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最新年社会救助工作计划 社会救助个人工作计划(精选8篇)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年社会救助工作计划篇一</w:t>
      </w:r>
    </w:p>
    <w:p>
      <w:pPr>
        <w:ind w:left="0" w:right="0" w:firstLine="560"/>
        <w:spacing w:before="450" w:after="450" w:line="312" w:lineRule="auto"/>
      </w:pPr>
      <w:r>
        <w:rPr>
          <w:rFonts w:ascii="宋体" w:hAnsi="宋体" w:eastAsia="宋体" w:cs="宋体"/>
          <w:color w:val="000"/>
          <w:sz w:val="28"/>
          <w:szCs w:val="28"/>
        </w:rPr>
        <w:t xml:space="preserve">救助工作的任务繁重而艰巨。救助事业的发展也面临大好的机遇，应抓住机遇，以“三个代表”重要思想为指导，以保持_员先进_教育活动为动力，坚持科学发展观按照以人为本理念，本着“自愿求助，无偿救助”原则，严格贯彻执行_颁布的城市生活无着的流浪乞讨人员救助管理办法》和民政部《城市生活无着的流浪乞讨人员救助管理办法实施细则》改善环境、_抓优质服务、文明服务，推进信息化建设，为构建_社会打下坚实的基础。</w:t>
      </w:r>
    </w:p>
    <w:p>
      <w:pPr>
        <w:ind w:left="0" w:right="0" w:firstLine="560"/>
        <w:spacing w:before="450" w:after="450" w:line="312" w:lineRule="auto"/>
      </w:pPr>
      <w:r>
        <w:rPr>
          <w:rFonts w:ascii="宋体" w:hAnsi="宋体" w:eastAsia="宋体" w:cs="宋体"/>
          <w:color w:val="000"/>
          <w:sz w:val="28"/>
          <w:szCs w:val="28"/>
        </w:rPr>
        <w:t xml:space="preserve">一、以开展保持_员先进_教育活动为动力，加强干部职工队伍建设。</w:t>
      </w:r>
    </w:p>
    <w:p>
      <w:pPr>
        <w:ind w:left="0" w:right="0" w:firstLine="560"/>
        <w:spacing w:before="450" w:after="450" w:line="312" w:lineRule="auto"/>
      </w:pPr>
      <w:r>
        <w:rPr>
          <w:rFonts w:ascii="宋体" w:hAnsi="宋体" w:eastAsia="宋体" w:cs="宋体"/>
          <w:color w:val="000"/>
          <w:sz w:val="28"/>
          <w:szCs w:val="28"/>
        </w:rPr>
        <w:t xml:space="preserve">1、深入扎实地开展保持_员先进_教育活动。严格按照局党委统一部署，结合救助工作实际，开展以“增强党_树形象，爱岗敬业争先锋，为民解困比贡献”为主题的保持_员先进_教育活动，通过“保先”教育，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2、认真抓好两个层面的_学习。以“三个代表”重要思想，科学发展观为重点。</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年社会救助工作计划篇二</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（五）进一步加强基层^v^建设，认真开展村务公开工作。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年社会救助工作计划篇三</w:t>
      </w:r>
    </w:p>
    <w:p>
      <w:pPr>
        <w:ind w:left="0" w:right="0" w:firstLine="560"/>
        <w:spacing w:before="450" w:after="450" w:line="312" w:lineRule="auto"/>
      </w:pPr>
      <w:r>
        <w:rPr>
          <w:rFonts w:ascii="宋体" w:hAnsi="宋体" w:eastAsia="宋体" w:cs="宋体"/>
          <w:color w:val="000"/>
          <w:sz w:val="28"/>
          <w:szCs w:val="28"/>
        </w:rPr>
        <w:t xml:space="preserve">进一步完善、细化医疗救助制度。按照“托住底线、保主保重、统筹衔接、公开公正、高效便捷”的基本原则，进一步完善医疗救助制度，加强重特大疾病医疗救助工作，提高救助标准，细化实化政策措施，实现医疗救助制度科学规范、运行有效，切实保障城乡居民基本医疗权益。</w:t>
      </w:r>
    </w:p>
    <w:p>
      <w:pPr>
        <w:ind w:left="0" w:right="0" w:firstLine="560"/>
        <w:spacing w:before="450" w:after="450" w:line="312" w:lineRule="auto"/>
      </w:pPr>
      <w:r>
        <w:rPr>
          <w:rFonts w:ascii="宋体" w:hAnsi="宋体" w:eastAsia="宋体" w:cs="宋体"/>
          <w:color w:val="000"/>
          <w:sz w:val="28"/>
          <w:szCs w:val="28"/>
        </w:rPr>
        <w:t xml:space="preserve">2.进一步健全医疗救助“一站式”即时结算机制。要完善基本医疗保险制度、商业保险与医疗救助衔接机制，做到医疗救助与基本医疗保险、大病保险、疾病应急救助、商业保险等制度的有效衔接和信息管理平台互联互享、公开透明，实现“一站式”信息交换和即时结算。</w:t>
      </w:r>
    </w:p>
    <w:p>
      <w:pPr>
        <w:ind w:left="0" w:right="0" w:firstLine="560"/>
        <w:spacing w:before="450" w:after="450" w:line="312" w:lineRule="auto"/>
      </w:pPr>
      <w:r>
        <w:rPr>
          <w:rFonts w:ascii="宋体" w:hAnsi="宋体" w:eastAsia="宋体" w:cs="宋体"/>
          <w:color w:val="000"/>
          <w:sz w:val="28"/>
          <w:szCs w:val="28"/>
        </w:rPr>
        <w:t xml:space="preserve">3.进一步提高对困难人群的医疗救助水平。重视减轻特殊困难人群医疗费用负担，要根据地方财力和救助资金的总量，适时调整救助对象救助起付线、救助比例和封顶线标准。对于一些重特大重病救助对象经集体研究后可适当提高报销比例，最大限度的将资金救助困难群众。同时要根据救助对象病种、病情、家庭贫困程度尝试实行医前、医中、二次救助等救助措施，确保医疗救助资金尽早、及时用到最急需救助的群众身上。</w:t>
      </w:r>
    </w:p>
    <w:p>
      <w:pPr>
        <w:ind w:left="0" w:right="0" w:firstLine="560"/>
        <w:spacing w:before="450" w:after="450" w:line="312" w:lineRule="auto"/>
      </w:pPr>
      <w:r>
        <w:rPr>
          <w:rFonts w:ascii="宋体" w:hAnsi="宋体" w:eastAsia="宋体" w:cs="宋体"/>
          <w:color w:val="000"/>
          <w:sz w:val="28"/>
          <w:szCs w:val="28"/>
        </w:rPr>
        <w:t xml:space="preserve">4.进一步健全医疗救助筹资机制。根据救助对象数量、患病率、救助标准、医药费用增长情况及基本医疗保险、大病保险、商业保险报销水平等，科学测算医疗救助资金需求。合理确定应纳入救助范围的对象标准，使更多的困难人群受益，造福社会。同时要加大与慈善总会、红十字会、福彩中心等公益机构的联系，鼓励和引导社会捐赠，健全多渠道筹资机制，增强医疗救助能力。</w:t>
      </w:r>
    </w:p>
    <w:p>
      <w:pPr>
        <w:ind w:left="0" w:right="0" w:firstLine="560"/>
        <w:spacing w:before="450" w:after="450" w:line="312" w:lineRule="auto"/>
      </w:pPr>
      <w:r>
        <w:rPr>
          <w:rFonts w:ascii="宋体" w:hAnsi="宋体" w:eastAsia="宋体" w:cs="宋体"/>
          <w:color w:val="000"/>
          <w:sz w:val="28"/>
          <w:szCs w:val="28"/>
        </w:rPr>
        <w:t xml:space="preserve">5.进一步加大宣传力度，把政策交给老百姓。要通过全方位、多层次地宣传城乡医疗救助对象的条件以及政策、范围，使广大群众了解城乡居民医疗救助的申请和审批程序以及所需材料等，做到家喻户晓、人人皆知，让这项惠民政策惠及更多的困难群众。</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年社会救助工作计划篇五</w:t>
      </w:r>
    </w:p>
    <w:p>
      <w:pPr>
        <w:ind w:left="0" w:right="0" w:firstLine="560"/>
        <w:spacing w:before="450" w:after="450" w:line="312" w:lineRule="auto"/>
      </w:pPr>
      <w:r>
        <w:rPr>
          <w:rFonts w:ascii="宋体" w:hAnsi="宋体" w:eastAsia="宋体" w:cs="宋体"/>
          <w:color w:val="000"/>
          <w:sz w:val="28"/>
          <w:szCs w:val="28"/>
        </w:rPr>
        <w:t xml:space="preserve">我们要以*理论和“*”重要思想为指导，全面贯彻落实党的*、十七届三中全会精神，深入学习实践科学发展观，树立正确的政绩观和群众观，按照构建社会主义和谐社会的要求，加强和完善社会治安综合治理工作机制，全面落实社会治安综合治理措施，落实安全生产责任制，把“综合治理”工作与安全生产监管紧密结合，严防重大安全生产事故发生，积极营造和谐、*安、稳定的社会环境。</w:t>
      </w:r>
    </w:p>
    <w:p>
      <w:pPr>
        <w:ind w:left="0" w:right="0" w:firstLine="560"/>
        <w:spacing w:before="450" w:after="450" w:line="312" w:lineRule="auto"/>
      </w:pPr>
      <w:r>
        <w:rPr>
          <w:rFonts w:ascii="宋体" w:hAnsi="宋体" w:eastAsia="宋体" w:cs="宋体"/>
          <w:color w:val="000"/>
          <w:sz w:val="28"/>
          <w:szCs w:val="28"/>
        </w:rPr>
        <w:t xml:space="preserve">一、加强领导、落实综治责任制。</w:t>
      </w:r>
    </w:p>
    <w:p>
      <w:pPr>
        <w:ind w:left="0" w:right="0" w:firstLine="560"/>
        <w:spacing w:before="450" w:after="450" w:line="312" w:lineRule="auto"/>
      </w:pPr>
      <w:r>
        <w:rPr>
          <w:rFonts w:ascii="宋体" w:hAnsi="宋体" w:eastAsia="宋体" w:cs="宋体"/>
          <w:color w:val="000"/>
          <w:sz w:val="28"/>
          <w:szCs w:val="28"/>
        </w:rPr>
        <w:t xml:space="preserve">1、我们要把综合治理工作摆上重要议事日程，纳入年度工作计划，并成立以局领导为组长的“社会治安综合治理*安建设工作领导小组”，__制定领导小组职责和小组成员分工，明确各责任人的工作职责。定期召开综治工作会议并部署工作，及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2、制定综治理治暨*安建设责任制的具体实施意见，加强检查指导和督促，突出“*安企业”创建重点。积极组织干部、职工积极参加综合治理和“*安企业”创建工作，落实各项工作责任制，把“*安建设”的实绩作为年度考核的重要内容。</w:t>
      </w:r>
    </w:p>
    <w:p>
      <w:pPr>
        <w:ind w:left="0" w:right="0" w:firstLine="560"/>
        <w:spacing w:before="450" w:after="450" w:line="312" w:lineRule="auto"/>
      </w:pPr>
      <w:r>
        <w:rPr>
          <w:rFonts w:ascii="宋体" w:hAnsi="宋体" w:eastAsia="宋体" w:cs="宋体"/>
          <w:color w:val="000"/>
          <w:sz w:val="28"/>
          <w:szCs w:val="28"/>
        </w:rPr>
        <w:t xml:space="preserve">3、在辖区建立健全安全生产责任制，严格执行安全生产“一岗双责”。把安全生产目标责任层层分解到位到人，做到横向到边，纵向到底，一级抓一级，一级对一级负责，要落实好部门领导和生产经营单位主要负责人的安全生产责任制，尤其是非公有制生产经营单位的安全生产责任制，对制度不健全，责任不落实而造成的安全责任事故，要依法追究责任。</w:t>
      </w:r>
    </w:p>
    <w:p>
      <w:pPr>
        <w:ind w:left="0" w:right="0" w:firstLine="560"/>
        <w:spacing w:before="450" w:after="450" w:line="312" w:lineRule="auto"/>
      </w:pPr>
      <w:r>
        <w:rPr>
          <w:rFonts w:ascii="宋体" w:hAnsi="宋体" w:eastAsia="宋体" w:cs="宋体"/>
          <w:color w:val="000"/>
          <w:sz w:val="28"/>
          <w:szCs w:val="28"/>
        </w:rPr>
        <w:t xml:space="preserve">二、广泛宣传，不断提高安全意识。</w:t>
      </w:r>
    </w:p>
    <w:p>
      <w:pPr>
        <w:ind w:left="0" w:right="0" w:firstLine="560"/>
        <w:spacing w:before="450" w:after="450" w:line="312" w:lineRule="auto"/>
      </w:pPr>
      <w:r>
        <w:rPr>
          <w:rFonts w:ascii="宋体" w:hAnsi="宋体" w:eastAsia="宋体" w:cs="宋体"/>
          <w:color w:val="000"/>
          <w:sz w:val="28"/>
          <w:szCs w:val="28"/>
        </w:rPr>
        <w:t xml:space="preserve">2、加大宣传力度，营造浓厚氛围。充分利用“安全生产月”、“安全生产万里行”、“安康杯”以及城市安全社区建设等活动，作为安全文化建设的有效载体，广泛开展“五五”普法活动，深入学习宣传《安全生产法》等法律法规，使广大企业和群众，特别是业主知法、懂法、遵纪守法。</w:t>
      </w:r>
    </w:p>
    <w:p>
      <w:pPr>
        <w:ind w:left="0" w:right="0" w:firstLine="560"/>
        <w:spacing w:before="450" w:after="450" w:line="312" w:lineRule="auto"/>
      </w:pPr>
      <w:r>
        <w:rPr>
          <w:rFonts w:ascii="宋体" w:hAnsi="宋体" w:eastAsia="宋体" w:cs="宋体"/>
          <w:color w:val="000"/>
          <w:sz w:val="28"/>
          <w:szCs w:val="28"/>
        </w:rPr>
        <w:t xml:space="preserve">3、加大教育培训力度，提高安全素质。加强对企业法人、特种作业人员及从业人员的安全生产知识、技能教育培训，增强广大群众的安全素质。</w:t>
      </w:r>
    </w:p>
    <w:p>
      <w:pPr>
        <w:ind w:left="0" w:right="0" w:firstLine="560"/>
        <w:spacing w:before="450" w:after="450" w:line="312" w:lineRule="auto"/>
      </w:pPr>
      <w:r>
        <w:rPr>
          <w:rFonts w:ascii="宋体" w:hAnsi="宋体" w:eastAsia="宋体" w:cs="宋体"/>
          <w:color w:val="000"/>
          <w:sz w:val="28"/>
          <w:szCs w:val="28"/>
        </w:rPr>
        <w:t xml:space="preserve">4、充分利用报刊、电视、宣传栏等媒介及学校、夜校和培训班等教育阵地，把安全生产的宣传内容穿插融入其中，广泛开展“警示教育”活动，通过板报展览或*演讲等各种典型事故，用最直接、最直观、最形象、最真实的事例，感染教育广大群众。</w:t>
      </w:r>
    </w:p>
    <w:p>
      <w:pPr>
        <w:ind w:left="0" w:right="0" w:firstLine="560"/>
        <w:spacing w:before="450" w:after="450" w:line="312" w:lineRule="auto"/>
      </w:pPr>
      <w:r>
        <w:rPr>
          <w:rFonts w:ascii="宋体" w:hAnsi="宋体" w:eastAsia="宋体" w:cs="宋体"/>
          <w:color w:val="000"/>
          <w:sz w:val="28"/>
          <w:szCs w:val="28"/>
        </w:rPr>
        <w:t xml:space="preserve">5、宣传见义勇为事迹，宣传见义勇为典型，弘扬社会正气，加强见义勇为事业。</w:t>
      </w:r>
    </w:p>
    <w:p>
      <w:pPr>
        <w:ind w:left="0" w:right="0" w:firstLine="560"/>
        <w:spacing w:before="450" w:after="450" w:line="312" w:lineRule="auto"/>
      </w:pPr>
      <w:r>
        <w:rPr>
          <w:rFonts w:ascii="宋体" w:hAnsi="宋体" w:eastAsia="宋体" w:cs="宋体"/>
          <w:color w:val="000"/>
          <w:sz w:val="28"/>
          <w:szCs w:val="28"/>
        </w:rPr>
        <w:t xml:space="preserve">6、通过宣传教育，__不断提高群众的知晓率、参与率和满意率。动员和组织广大企业积极参加社会治安综合治理“*安企业”创建工作，营造安全生产的浓厚氛围，强化全民安全生产意识。</w:t>
      </w:r>
    </w:p>
    <w:p>
      <w:pPr>
        <w:ind w:left="0" w:right="0" w:firstLine="560"/>
        <w:spacing w:before="450" w:after="450" w:line="312" w:lineRule="auto"/>
      </w:pPr>
      <w:r>
        <w:rPr>
          <w:rFonts w:ascii="宋体" w:hAnsi="宋体" w:eastAsia="宋体" w:cs="宋体"/>
          <w:color w:val="000"/>
          <w:sz w:val="28"/>
          <w:szCs w:val="28"/>
        </w:rPr>
        <w:t xml:space="preserve">三、扎实工作，营造社会和谐环境。</w:t>
      </w:r>
    </w:p>
    <w:p>
      <w:pPr>
        <w:ind w:left="0" w:right="0" w:firstLine="560"/>
        <w:spacing w:before="450" w:after="450" w:line="312" w:lineRule="auto"/>
      </w:pPr>
      <w:r>
        <w:rPr>
          <w:rFonts w:ascii="宋体" w:hAnsi="宋体" w:eastAsia="宋体" w:cs="宋体"/>
          <w:color w:val="000"/>
          <w:sz w:val="28"/>
          <w:szCs w:val="28"/>
        </w:rPr>
        <w:t xml:space="preserve">1、把综治工作和*安建设纳入单位年度工作计划，从人财物等方面保证*安建设工作的顺利进行。依照“谁主管谁负责”的原则，“管好自己的人，看好自己的门，办好自己的事”，加强本部门干部职工的思想教育和各项安全防范工作。</w:t>
      </w:r>
    </w:p>
    <w:p>
      <w:pPr>
        <w:ind w:left="0" w:right="0" w:firstLine="560"/>
        <w:spacing w:before="450" w:after="450" w:line="312" w:lineRule="auto"/>
      </w:pPr>
      <w:r>
        <w:rPr>
          <w:rFonts w:ascii="宋体" w:hAnsi="宋体" w:eastAsia="宋体" w:cs="宋体"/>
          <w:color w:val="000"/>
          <w:sz w:val="28"/>
          <w:szCs w:val="28"/>
        </w:rPr>
        <w:t xml:space="preserve">2、树立“稳定压倒一切”的意识，切实做好维护社会稳定工作。要健全和落实主要领导负总责的社会稳定责任制和矛盾纠纷排查工作制度，注意从源头解决人民内部矛盾。把维护企业合法权益和坚持依法办事结合，把事故调查和依法追究事故责任结合__，维护当事人的合法权益，维护社会稳定大局。</w:t>
      </w:r>
    </w:p>
    <w:p>
      <w:pPr>
        <w:ind w:left="0" w:right="0" w:firstLine="560"/>
        <w:spacing w:before="450" w:after="450" w:line="312" w:lineRule="auto"/>
      </w:pPr>
      <w:r>
        <w:rPr>
          <w:rFonts w:ascii="宋体" w:hAnsi="宋体" w:eastAsia="宋体" w:cs="宋体"/>
          <w:color w:val="000"/>
          <w:sz w:val="28"/>
          <w:szCs w:val="28"/>
        </w:rPr>
        <w:t xml:space="preserve">3、积极排查化解各种矛盾纠纷，把各种不安定因素解决在单位内部、解决在萌芽状态。对群众反映强烈的*问题及时调查妥善解决。不发生因矛盾纠纷而转为刑事案件，不发生影响社会稳定的集体*、越级*、重复*的事件。</w:t>
      </w:r>
    </w:p>
    <w:p>
      <w:pPr>
        <w:ind w:left="0" w:right="0" w:firstLine="560"/>
        <w:spacing w:before="450" w:after="450" w:line="312" w:lineRule="auto"/>
      </w:pPr>
      <w:r>
        <w:rPr>
          <w:rFonts w:ascii="宋体" w:hAnsi="宋体" w:eastAsia="宋体" w:cs="宋体"/>
          <w:color w:val="000"/>
          <w:sz w:val="28"/>
          <w:szCs w:val="28"/>
        </w:rPr>
        <w:t xml:space="preserve">4、通过加强普法教育、*教育、反_警示教育和综治、*安建设宣传力度，增强干部、职工的法制观念、*意识和综治、*安建设意识。自觉抵制防范_组织。做好防火、防盗、防爆炸、防毒、防治安灾害事故工作，落实人防、物防、技防、消防措施，切实搞好单位的安全防范工作。确保本单位不发生刑事案件、无干部职工违法犯罪、无重大治安灾害事故和重大安全生产责任事故。5、积极组织干部职工参与各种社会有益的募捐活动，积极缴纳义务兵优待金、民兵训练经费、治安服务费和见义勇为捐款等。</w:t>
      </w:r>
    </w:p>
    <w:p>
      <w:pPr>
        <w:ind w:left="0" w:right="0" w:firstLine="560"/>
        <w:spacing w:before="450" w:after="450" w:line="312" w:lineRule="auto"/>
      </w:pPr>
      <w:r>
        <w:rPr>
          <w:rFonts w:ascii="宋体" w:hAnsi="宋体" w:eastAsia="宋体" w:cs="宋体"/>
          <w:color w:val="000"/>
          <w:sz w:val="28"/>
          <w:szCs w:val="28"/>
        </w:rPr>
        <w:t xml:space="preserve">6、认真执行区委《关于在和谐社区建设中开展“联一帮二带三”主题活动的实施意见》精神，协助所挂村(居)社会治安综合治理工作目标管理工作和辖区社会治安防控体系建设，周密部署，精心组织，狠抓落实。认真解决挂点居委会中特困家庭创业的实际困难，通过挂村(居)各项工作开展，促进干群关系融合和村(居)建设发展，为创建和谐社会尽到一份力量。</w:t>
      </w:r>
    </w:p>
    <w:p>
      <w:pPr>
        <w:ind w:left="0" w:right="0" w:firstLine="560"/>
        <w:spacing w:before="450" w:after="450" w:line="312" w:lineRule="auto"/>
      </w:pPr>
      <w:r>
        <w:rPr>
          <w:rFonts w:ascii="宋体" w:hAnsi="宋体" w:eastAsia="宋体" w:cs="宋体"/>
          <w:color w:val="000"/>
          <w:sz w:val="28"/>
          <w:szCs w:val="28"/>
        </w:rPr>
        <w:t xml:space="preserve">四、健全机制，推进工作落实。</w:t>
      </w:r>
    </w:p>
    <w:p>
      <w:pPr>
        <w:ind w:left="0" w:right="0" w:firstLine="560"/>
        <w:spacing w:before="450" w:after="450" w:line="312" w:lineRule="auto"/>
      </w:pPr>
      <w:r>
        <w:rPr>
          <w:rFonts w:ascii="宋体" w:hAnsi="宋体" w:eastAsia="宋体" w:cs="宋体"/>
          <w:color w:val="000"/>
          <w:sz w:val="28"/>
          <w:szCs w:val="28"/>
        </w:rPr>
        <w:t xml:space="preserve">1、要做到组织领导有力、维护稳定工作机制落实，依据安全生产许可法律制度，严格市场安全准入条件，落实安全责任追究的制度。依法加大对重点行业和领域的监督执法力度，有重点地组织开展好检查和专项督查。认真履行职责，做好监督检查，__对监督检查中发现的隐患和问题，督促企业单位采取措施，限期整改到位，并跟踪检查落实。对不具备安全生产条件，又无法整改的企业要坚决依法予以关闭、取缔。</w:t>
      </w:r>
    </w:p>
    <w:p>
      <w:pPr>
        <w:ind w:left="0" w:right="0" w:firstLine="560"/>
        <w:spacing w:before="450" w:after="450" w:line="312" w:lineRule="auto"/>
      </w:pPr>
      <w:r>
        <w:rPr>
          <w:rFonts w:ascii="宋体" w:hAnsi="宋体" w:eastAsia="宋体" w:cs="宋体"/>
          <w:color w:val="000"/>
          <w:sz w:val="28"/>
          <w:szCs w:val="28"/>
        </w:rPr>
        <w:t xml:space="preserve">2、通过监督执法，督促企业落实法定代表人安全生产第一责任者的责任，明确分管领导、技术领导和值班领导责任，建立科学严密的责任体系。要大力推动工伤社会保险与事故预防的结合，推动雇主责任险等商业保险进入安全生产工作领域。</w:t>
      </w:r>
    </w:p>
    <w:p>
      <w:pPr>
        <w:ind w:left="0" w:right="0" w:firstLine="560"/>
        <w:spacing w:before="450" w:after="450" w:line="312" w:lineRule="auto"/>
      </w:pPr>
      <w:r>
        <w:rPr>
          <w:rFonts w:ascii="宋体" w:hAnsi="宋体" w:eastAsia="宋体" w:cs="宋体"/>
          <w:color w:val="000"/>
          <w:sz w:val="28"/>
          <w:szCs w:val="28"/>
        </w:rPr>
        <w:t xml:space="preserve">3、健全内部安全防范机制、扎实开展有效管理，积极完成区委、区*和区综治委部署的各项任务，主动参与社区*安创建活动和挂村(居)工作。</w:t>
      </w:r>
    </w:p>
    <w:p>
      <w:pPr>
        <w:ind w:left="0" w:right="0" w:firstLine="560"/>
        <w:spacing w:before="450" w:after="450" w:line="312" w:lineRule="auto"/>
      </w:pPr>
      <w:r>
        <w:rPr>
          <w:rFonts w:ascii="宋体" w:hAnsi="宋体" w:eastAsia="宋体" w:cs="宋体"/>
          <w:color w:val="000"/>
          <w:sz w:val="28"/>
          <w:szCs w:val="28"/>
        </w:rPr>
        <w:t xml:space="preserve">六、深入基层，强化安全基础工作。</w:t>
      </w:r>
    </w:p>
    <w:p>
      <w:pPr>
        <w:ind w:left="0" w:right="0" w:firstLine="560"/>
        <w:spacing w:before="450" w:after="450" w:line="312" w:lineRule="auto"/>
      </w:pPr>
      <w:r>
        <w:rPr>
          <w:rFonts w:ascii="宋体" w:hAnsi="宋体" w:eastAsia="宋体" w:cs="宋体"/>
          <w:color w:val="000"/>
          <w:sz w:val="28"/>
          <w:szCs w:val="28"/>
        </w:rPr>
        <w:t xml:space="preserve">1、社会治安综合治理和“*安单位”的创建工作重点在基层，关键在基础，今年，要继续加强乡镇(街道)基础建设工作，结全“企业标准化”工作，全面开展“*安企业”创建活动。</w:t>
      </w:r>
    </w:p>
    <w:p>
      <w:pPr>
        <w:ind w:left="0" w:right="0" w:firstLine="560"/>
        <w:spacing w:before="450" w:after="450" w:line="312" w:lineRule="auto"/>
      </w:pPr>
      <w:r>
        <w:rPr>
          <w:rFonts w:ascii="宋体" w:hAnsi="宋体" w:eastAsia="宋体" w:cs="宋体"/>
          <w:color w:val="000"/>
          <w:sz w:val="28"/>
          <w:szCs w:val="28"/>
        </w:rPr>
        <w:t xml:space="preserve">2、进一步深化创建安全生产合格乡镇(街道)活动，落实乡镇(街道)安全生产监管责任，健全乡镇(街道)安全生产各项管理台帐及登记簿册，建立生产经营单位基本情况登记簿、安全会议记录簿、监督检查记录簿、安全宣传培训簿、事故隐患排查整改登记簿、事故情况登记簿、乡镇机动车辆和船舶登记簿，以及特种作业人员、所辖村(居)专(兼)职安全员情况登记簿，并建立完善相对应的档案资料。</w:t>
      </w:r>
    </w:p>
    <w:p>
      <w:pPr>
        <w:ind w:left="0" w:right="0" w:firstLine="560"/>
        <w:spacing w:before="450" w:after="450" w:line="312" w:lineRule="auto"/>
      </w:pPr>
      <w:r>
        <w:rPr>
          <w:rFonts w:ascii="宋体" w:hAnsi="宋体" w:eastAsia="宋体" w:cs="宋体"/>
          <w:color w:val="000"/>
          <w:sz w:val="28"/>
          <w:szCs w:val="28"/>
        </w:rPr>
        <w:t xml:space="preserve">3、强化企业安全生产的主体责任，广泛深入开展安全质量标准化活动，督促各类企业建立全员、全过程的安全质量管理体系，扎实开展“*安企业”创建工作。要加强生产经营单位安全生产管理机构建设，建立健全安全生产责任制，严格实行安全生产各级负责制，根据各自的实际和特点，开展行之有效的安全生产竞赛活动，不断丰富完善安__全生产工作机制的内涵，形成*推动、行业助动、企业自动，上下互动，共同搞好安全生产的新机制，逐步建立自我约束、持续改进的安全工作机制，把安全生产的措施、责任落实到企业生产经营流程的各个环节、各个岗位，为创造良好的社会环境打下基础。</w:t>
      </w:r>
    </w:p>
    <w:p>
      <w:pPr>
        <w:ind w:left="0" w:right="0" w:firstLine="560"/>
        <w:spacing w:before="450" w:after="450" w:line="312" w:lineRule="auto"/>
      </w:pPr>
      <w:r>
        <w:rPr>
          <w:rFonts w:ascii="宋体" w:hAnsi="宋体" w:eastAsia="宋体" w:cs="宋体"/>
          <w:color w:val="000"/>
          <w:sz w:val="28"/>
          <w:szCs w:val="28"/>
        </w:rPr>
        <w:t xml:space="preserve">通过开展工作计划，不断实安全基础，解决“严不起来，落实不下去”的问题。通过总结经验，逐步建立一套科学有效的安全管理长效机制，积极探索安全生产管理新路子。</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年社会救助工作计划篇六</w:t>
      </w:r>
    </w:p>
    <w:p>
      <w:pPr>
        <w:ind w:left="0" w:right="0" w:firstLine="560"/>
        <w:spacing w:before="450" w:after="450" w:line="312" w:lineRule="auto"/>
      </w:pPr>
      <w:r>
        <w:rPr>
          <w:rFonts w:ascii="宋体" w:hAnsi="宋体" w:eastAsia="宋体" w:cs="宋体"/>
          <w:color w:val="000"/>
          <w:sz w:val="28"/>
          <w:szCs w:val="28"/>
        </w:rPr>
        <w:t xml:space="preserve">持有县级民政部门发放的《农村居民最低生活保障金领取证》，且正在享受低保待遇的农村最低生活保障对象;持有县级民政部门发放的《农村五保供养证》的农村五保户;持有县民政部门发放的《安徽省定期定量抚恤补助证》的重点优抚对象;持有县民政部门发放的《社会定期救济证》的重点社会救济对象。</w:t>
      </w:r>
    </w:p>
    <w:p>
      <w:pPr>
        <w:ind w:left="0" w:right="0" w:firstLine="560"/>
        <w:spacing w:before="450" w:after="450" w:line="312" w:lineRule="auto"/>
      </w:pPr>
      <w:r>
        <w:rPr>
          <w:rFonts w:ascii="宋体" w:hAnsi="宋体" w:eastAsia="宋体" w:cs="宋体"/>
          <w:color w:val="000"/>
          <w:sz w:val="28"/>
          <w:szCs w:val="28"/>
        </w:rPr>
        <w:t xml:space="preserve">二、救助病种。</w:t>
      </w:r>
    </w:p>
    <w:p>
      <w:pPr>
        <w:ind w:left="0" w:right="0" w:firstLine="560"/>
        <w:spacing w:before="450" w:after="450" w:line="312" w:lineRule="auto"/>
      </w:pPr>
      <w:r>
        <w:rPr>
          <w:rFonts w:ascii="宋体" w:hAnsi="宋体" w:eastAsia="宋体" w:cs="宋体"/>
          <w:color w:val="000"/>
          <w:sz w:val="28"/>
          <w:szCs w:val="28"/>
        </w:rPr>
        <w:t xml:space="preserve">经审核符合本《方案》救助病种的救助对象，住院期间先按救助标准给予及时救助。救助对象在按规定享受新型农村合作医疗补偿后个人负担医疗费用仍然过高、造成家庭生活特别困难的，根据医疗救助资金总量情况，原则上个人负担5000元以上的，可实施二次救助，且同一救助对象一年中累计享受救助总额不超过1万元。对五保供养对象患病住院的优先救助且不受病种限制。</w:t>
      </w:r>
    </w:p>
    <w:p>
      <w:pPr>
        <w:ind w:left="0" w:right="0" w:firstLine="560"/>
        <w:spacing w:before="450" w:after="450" w:line="312" w:lineRule="auto"/>
      </w:pPr>
      <w:r>
        <w:rPr>
          <w:rFonts w:ascii="宋体" w:hAnsi="宋体" w:eastAsia="宋体" w:cs="宋体"/>
          <w:color w:val="000"/>
          <w:sz w:val="28"/>
          <w:szCs w:val="28"/>
        </w:rPr>
        <w:t xml:space="preserve">五、医疗服务。</w:t>
      </w:r>
    </w:p>
    <w:p>
      <w:pPr>
        <w:ind w:left="0" w:right="0" w:firstLine="560"/>
        <w:spacing w:before="450" w:after="450" w:line="312" w:lineRule="auto"/>
      </w:pPr>
      <w:r>
        <w:rPr>
          <w:rFonts w:ascii="宋体" w:hAnsi="宋体" w:eastAsia="宋体" w:cs="宋体"/>
          <w:color w:val="000"/>
          <w:sz w:val="28"/>
          <w:szCs w:val="28"/>
        </w:rPr>
        <w:t xml:space="preserve">县政府确定县医院、中医院为我县城乡居民重大疾病医疗救助指定医院。</w:t>
      </w:r>
    </w:p>
    <w:p>
      <w:pPr>
        <w:ind w:left="0" w:right="0" w:firstLine="560"/>
        <w:spacing w:before="450" w:after="450" w:line="312" w:lineRule="auto"/>
      </w:pPr>
      <w:r>
        <w:rPr>
          <w:rFonts w:ascii="宋体" w:hAnsi="宋体" w:eastAsia="宋体" w:cs="宋体"/>
          <w:color w:val="000"/>
          <w:sz w:val="28"/>
          <w:szCs w:val="28"/>
        </w:rPr>
        <w:t xml:space="preserve">指定医院应参照新型农村合作医疗病种用药目录、诊疗项目目录及医疗服务设施目录，为救助对象提供治疗服务。</w:t>
      </w:r>
    </w:p>
    <w:p>
      <w:pPr>
        <w:ind w:left="0" w:right="0" w:firstLine="560"/>
        <w:spacing w:before="450" w:after="450" w:line="312" w:lineRule="auto"/>
      </w:pPr>
      <w:r>
        <w:rPr>
          <w:rFonts w:ascii="宋体" w:hAnsi="宋体" w:eastAsia="宋体" w:cs="宋体"/>
          <w:color w:val="000"/>
          <w:sz w:val="28"/>
          <w:szCs w:val="28"/>
        </w:rPr>
        <w:t xml:space="preserve">救助对象需要转院治疗的须由指定医院医务科出具转院证明，否则不予救助。</w:t>
      </w:r>
    </w:p>
    <w:p>
      <w:pPr>
        <w:ind w:left="0" w:right="0" w:firstLine="560"/>
        <w:spacing w:before="450" w:after="450" w:line="312" w:lineRule="auto"/>
      </w:pPr>
      <w:r>
        <w:rPr>
          <w:rFonts w:ascii="宋体" w:hAnsi="宋体" w:eastAsia="宋体" w:cs="宋体"/>
          <w:color w:val="000"/>
          <w:sz w:val="28"/>
          <w:szCs w:val="28"/>
        </w:rPr>
        <w:t xml:space="preserve">农村救助对象患病时需持《××县农村居民最低生活保障金领取证》、《五保证供养证》、《定期定量抚恤补助证》、《定期定量救济证》、户口簿和身份证到指定医院就诊。</w:t>
      </w:r>
    </w:p>
    <w:p>
      <w:pPr>
        <w:ind w:left="0" w:right="0" w:firstLine="560"/>
        <w:spacing w:before="450" w:after="450" w:line="312" w:lineRule="auto"/>
      </w:pPr>
      <w:r>
        <w:rPr>
          <w:rFonts w:ascii="宋体" w:hAnsi="宋体" w:eastAsia="宋体" w:cs="宋体"/>
          <w:color w:val="000"/>
          <w:sz w:val="28"/>
          <w:szCs w:val="28"/>
        </w:rPr>
        <w:t xml:space="preserve">六、救助的申请、审批程序。</w:t>
      </w:r>
    </w:p>
    <w:p>
      <w:pPr>
        <w:ind w:left="0" w:right="0" w:firstLine="560"/>
        <w:spacing w:before="450" w:after="450" w:line="312" w:lineRule="auto"/>
      </w:pPr>
      <w:r>
        <w:rPr>
          <w:rFonts w:ascii="宋体" w:hAnsi="宋体" w:eastAsia="宋体" w:cs="宋体"/>
          <w:color w:val="000"/>
          <w:sz w:val="28"/>
          <w:szCs w:val="28"/>
        </w:rPr>
        <w:t xml:space="preserve">日内，派人入户调查，对符合条件同意上报待批的申请人，由所在村委会进行公示，报县民政局，同时如实上报下列材料：</w:t>
      </w:r>
    </w:p>
    <w:p>
      <w:pPr>
        <w:ind w:left="0" w:right="0" w:firstLine="560"/>
        <w:spacing w:before="450" w:after="450" w:line="312" w:lineRule="auto"/>
      </w:pPr>
      <w:r>
        <w:rPr>
          <w:rFonts w:ascii="宋体" w:hAnsi="宋体" w:eastAsia="宋体" w:cs="宋体"/>
          <w:color w:val="000"/>
          <w:sz w:val="28"/>
          <w:szCs w:val="28"/>
        </w:rPr>
        <w:t xml:space="preserve">1、《××县特困群众医疗救助申请审批表》;2、根据救助对象类别，分别出具复印件;3、县级以上医院本年度开出的《××县城乡医疗救助对象患病诊断证明书》;4、正式医疗费用发票复印件。</w:t>
      </w:r>
    </w:p>
    <w:p>
      <w:pPr>
        <w:ind w:left="0" w:right="0" w:firstLine="560"/>
        <w:spacing w:before="450" w:after="450" w:line="312" w:lineRule="auto"/>
      </w:pPr>
      <w:r>
        <w:rPr>
          <w:rFonts w:ascii="宋体" w:hAnsi="宋体" w:eastAsia="宋体" w:cs="宋体"/>
          <w:color w:val="000"/>
          <w:sz w:val="28"/>
          <w:szCs w:val="28"/>
        </w:rPr>
        <w:t xml:space="preserve">县民政局接到申报材料后，在7个工作日内完成审核审批。对不符合救助条件的，书面通知乡镇民政办，由乡镇民政办通知申请人。</w:t>
      </w:r>
    </w:p>
    <w:p>
      <w:pPr>
        <w:ind w:left="0" w:right="0" w:firstLine="560"/>
        <w:spacing w:before="450" w:after="450" w:line="312" w:lineRule="auto"/>
      </w:pPr>
      <w:r>
        <w:rPr>
          <w:rFonts w:ascii="宋体" w:hAnsi="宋体" w:eastAsia="宋体" w:cs="宋体"/>
          <w:color w:val="000"/>
          <w:sz w:val="28"/>
          <w:szCs w:val="28"/>
        </w:rPr>
        <w:t xml:space="preserve">七、救助资金的筹集与管理。</w:t>
      </w:r>
    </w:p>
    <w:p>
      <w:pPr>
        <w:ind w:left="0" w:right="0" w:firstLine="560"/>
        <w:spacing w:before="450" w:after="450" w:line="312" w:lineRule="auto"/>
      </w:pPr>
      <w:r>
        <w:rPr>
          <w:rFonts w:ascii="宋体" w:hAnsi="宋体" w:eastAsia="宋体" w:cs="宋体"/>
          <w:color w:val="000"/>
          <w:sz w:val="28"/>
          <w:szCs w:val="28"/>
        </w:rPr>
        <w:t xml:space="preserve">医疗救助资金通过财政安排、专项彩票公益金、社会捐助等渠道筹集。</w:t>
      </w:r>
    </w:p>
    <w:p>
      <w:pPr>
        <w:ind w:left="0" w:right="0" w:firstLine="560"/>
        <w:spacing w:before="450" w:after="450" w:line="312" w:lineRule="auto"/>
      </w:pPr>
      <w:r>
        <w:rPr>
          <w:rFonts w:ascii="宋体" w:hAnsi="宋体" w:eastAsia="宋体" w:cs="宋体"/>
          <w:color w:val="000"/>
          <w:sz w:val="28"/>
          <w:szCs w:val="28"/>
        </w:rPr>
        <w:t xml:space="preserve">县财政按不少于省级财政上年度安排补助资金总量的10%安排配套农村医疗救助资金，并列入当年财政预算。</w:t>
      </w:r>
    </w:p>
    <w:p>
      <w:pPr>
        <w:ind w:left="0" w:right="0" w:firstLine="560"/>
        <w:spacing w:before="450" w:after="450" w:line="312" w:lineRule="auto"/>
      </w:pPr>
      <w:r>
        <w:rPr>
          <w:rFonts w:ascii="宋体" w:hAnsi="宋体" w:eastAsia="宋体" w:cs="宋体"/>
          <w:color w:val="000"/>
          <w:sz w:val="28"/>
          <w:szCs w:val="28"/>
        </w:rPr>
        <w:t xml:space="preserve">财政部门要建立城乡医疗救助资金专户，对医疗救助资金实行专项管理，专款专用。用于资助救助对象参加当地新型农村合作医疗参合金，按县新型农村合作医疗有关政策执行。新型农村合作医疗办公室负责填写医疗救助对象《新型农村合作医疗就诊证》。用于医疗救助资金，由县民政部门按规定程序审批并送县财政部门复核后，乡镇民政办及时以书面形式通知申请人，资金由财政局在3个工作日内，直接打入指定医院。</w:t>
      </w:r>
    </w:p>
    <w:p>
      <w:pPr>
        <w:ind w:left="0" w:right="0" w:firstLine="560"/>
        <w:spacing w:before="450" w:after="450" w:line="312" w:lineRule="auto"/>
      </w:pPr>
      <w:r>
        <w:rPr>
          <w:rFonts w:ascii="宋体" w:hAnsi="宋体" w:eastAsia="宋体" w:cs="宋体"/>
          <w:color w:val="000"/>
          <w:sz w:val="28"/>
          <w:szCs w:val="28"/>
        </w:rPr>
        <w:t xml:space="preserve">坚持“量入为出、年度平衡”的资金管理原则，对救助对象实施救助。</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农村医疗救助工作，在各级政府领导下，由民政部门管理并组织实施，有关部门配合，共同抓好落实。</w:t>
      </w:r>
    </w:p>
    <w:p>
      <w:pPr>
        <w:ind w:left="0" w:right="0" w:firstLine="560"/>
        <w:spacing w:before="450" w:after="450" w:line="312" w:lineRule="auto"/>
      </w:pPr>
      <w:r>
        <w:rPr>
          <w:rFonts w:ascii="宋体" w:hAnsi="宋体" w:eastAsia="宋体" w:cs="宋体"/>
          <w:color w:val="000"/>
          <w:sz w:val="28"/>
          <w:szCs w:val="28"/>
        </w:rPr>
        <w:t xml:space="preserve">民政部门应认真开展调查研究，会商有关部门共同制定农村医疗救助政策，加强对医疗救助工作的指导和协调工作。</w:t>
      </w:r>
    </w:p>
    <w:p>
      <w:pPr>
        <w:ind w:left="0" w:right="0" w:firstLine="560"/>
        <w:spacing w:before="450" w:after="450" w:line="312" w:lineRule="auto"/>
      </w:pPr>
      <w:r>
        <w:rPr>
          <w:rFonts w:ascii="宋体" w:hAnsi="宋体" w:eastAsia="宋体" w:cs="宋体"/>
          <w:color w:val="000"/>
          <w:sz w:val="28"/>
          <w:szCs w:val="28"/>
        </w:rPr>
        <w:t xml:space="preserve">财政部门负责会同民政部门研究制定农村医疗救助资金管理办法，筹集并及时拨付医疗救助资金。为保障医疗救助工作正常开展，各级财政应安排必需的工作经费，并列入同级财政预算。</w:t>
      </w:r>
    </w:p>
    <w:p>
      <w:pPr>
        <w:ind w:left="0" w:right="0" w:firstLine="560"/>
        <w:spacing w:before="450" w:after="450" w:line="312" w:lineRule="auto"/>
      </w:pPr>
      <w:r>
        <w:rPr>
          <w:rFonts w:ascii="宋体" w:hAnsi="宋体" w:eastAsia="宋体" w:cs="宋体"/>
          <w:color w:val="000"/>
          <w:sz w:val="28"/>
          <w:szCs w:val="28"/>
        </w:rPr>
        <w:t xml:space="preserve">卫生部门负责做好医疗救助资金资助对象参加新型农村合作医疗的相关工作。加强对医疗机构的监督管理，规范医疗服务行为，提高医疗服务质量。</w:t>
      </w:r>
    </w:p>
    <w:p>
      <w:pPr>
        <w:ind w:left="0" w:right="0" w:firstLine="560"/>
        <w:spacing w:before="450" w:after="450" w:line="312" w:lineRule="auto"/>
      </w:pPr>
      <w:r>
        <w:rPr>
          <w:rFonts w:ascii="宋体" w:hAnsi="宋体" w:eastAsia="宋体" w:cs="宋体"/>
          <w:color w:val="000"/>
          <w:sz w:val="28"/>
          <w:szCs w:val="28"/>
        </w:rPr>
        <w:t xml:space="preserve">劳动保障部门负责做好城镇居民医疗保障制度与医疗救助制度的衔接工作。</w:t>
      </w:r>
    </w:p>
    <w:p>
      <w:pPr>
        <w:ind w:left="0" w:right="0" w:firstLine="560"/>
        <w:spacing w:before="450" w:after="450" w:line="312" w:lineRule="auto"/>
      </w:pPr>
      <w:r>
        <w:rPr>
          <w:rFonts w:ascii="宋体" w:hAnsi="宋体" w:eastAsia="宋体" w:cs="宋体"/>
          <w:color w:val="000"/>
          <w:sz w:val="28"/>
          <w:szCs w:val="28"/>
        </w:rPr>
        <w:t xml:space="preserve">民政、财政部门要加强对医疗救助资金的管理和使用情况的监督检查，确保医疗救助资金按时拨付和合理使用。</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医疗救助工作坚持公示制度。有关单位、组织和个人要如实提供所需情况，配合医疗救助工作的调查，确保公开、公平、公正。</w:t>
      </w:r>
    </w:p>
    <w:p>
      <w:pPr>
        <w:ind w:left="0" w:right="0" w:firstLine="560"/>
        <w:spacing w:before="450" w:after="450" w:line="312" w:lineRule="auto"/>
      </w:pPr>
      <w:r>
        <w:rPr>
          <w:rFonts w:ascii="宋体" w:hAnsi="宋体" w:eastAsia="宋体" w:cs="宋体"/>
          <w:color w:val="000"/>
          <w:sz w:val="28"/>
          <w:szCs w:val="28"/>
        </w:rPr>
        <w:t xml:space="preserve">对相关责任单位和个人违反有关规定、营私舞弊者，予以严肃处理，触犯刑律的将追究刑事责任。</w:t>
      </w:r>
    </w:p>
    <w:p>
      <w:pPr>
        <w:ind w:left="0" w:right="0" w:firstLine="560"/>
        <w:spacing w:before="450" w:after="450" w:line="312" w:lineRule="auto"/>
      </w:pPr>
      <w:r>
        <w:rPr>
          <w:rFonts w:ascii="宋体" w:hAnsi="宋体" w:eastAsia="宋体" w:cs="宋体"/>
          <w:color w:val="000"/>
          <w:sz w:val="28"/>
          <w:szCs w:val="28"/>
        </w:rPr>
        <w:t xml:space="preserve">对骗取医疗救助资金的，通过行政、法律手段如数追回，并取消其享受医疗救助的资格。</w:t>
      </w:r>
    </w:p>
    <w:p>
      <w:pPr>
        <w:ind w:left="0" w:right="0" w:firstLine="560"/>
        <w:spacing w:before="450" w:after="450" w:line="312" w:lineRule="auto"/>
      </w:pPr>
      <w:r>
        <w:rPr>
          <w:rFonts w:ascii="宋体" w:hAnsi="宋体" w:eastAsia="宋体" w:cs="宋体"/>
          <w:color w:val="000"/>
          <w:sz w:val="28"/>
          <w:szCs w:val="28"/>
        </w:rPr>
        <w:t xml:space="preserve">鼓励和支持红十字会、慈善协会等社会团体和个人以各种形式参与医疗救助工作。</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年社会救助工作计划篇七</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漳州市_注意事项有以下几点：</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一、双方当事人系合法登记的夫妻，其结婚登记是在*内地办理或*驻外领事馆办理的;。</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办理材料。</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3、离婚协议书：一式三份离婚协议书。</w:t>
      </w:r>
    </w:p>
    <w:p>
      <w:pPr>
        <w:ind w:left="0" w:right="0" w:firstLine="560"/>
        <w:spacing w:before="450" w:after="450" w:line="312" w:lineRule="auto"/>
      </w:pPr>
      <w:r>
        <w:rPr>
          <w:rFonts w:ascii="宋体" w:hAnsi="宋体" w:eastAsia="宋体" w:cs="宋体"/>
          <w:color w:val="000"/>
          <w:sz w:val="28"/>
          <w:szCs w:val="28"/>
        </w:rPr>
        <w:t xml:space="preserve">4、当事人各提交2张2寸单人近期半身免冠照片。</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芗城区民政局。</w:t>
      </w:r>
    </w:p>
    <w:p>
      <w:pPr>
        <w:ind w:left="0" w:right="0" w:firstLine="560"/>
        <w:spacing w:before="450" w:after="450" w:line="312" w:lineRule="auto"/>
      </w:pPr>
      <w:r>
        <w:rPr>
          <w:rFonts w:ascii="宋体" w:hAnsi="宋体" w:eastAsia="宋体" w:cs="宋体"/>
          <w:color w:val="000"/>
          <w:sz w:val="28"/>
          <w:szCs w:val="28"/>
        </w:rPr>
        <w:t xml:space="preserve">地址：芗城区钟法路6号。</w:t>
      </w:r>
    </w:p>
    <w:p>
      <w:pPr>
        <w:ind w:left="0" w:right="0" w:firstLine="560"/>
        <w:spacing w:before="450" w:after="450" w:line="312" w:lineRule="auto"/>
      </w:pPr>
      <w:r>
        <w:rPr>
          <w:rFonts w:ascii="黑体" w:hAnsi="黑体" w:eastAsia="黑体" w:cs="黑体"/>
          <w:color w:val="000000"/>
          <w:sz w:val="34"/>
          <w:szCs w:val="34"/>
          <w:b w:val="1"/>
          <w:bCs w:val="1"/>
        </w:rPr>
        <w:t xml:space="preserve">年社会救助工作计划篇八</w:t>
      </w:r>
    </w:p>
    <w:p>
      <w:pPr>
        <w:ind w:left="0" w:right="0" w:firstLine="560"/>
        <w:spacing w:before="450" w:after="450" w:line="312" w:lineRule="auto"/>
      </w:pPr>
      <w:r>
        <w:rPr>
          <w:rFonts w:ascii="宋体" w:hAnsi="宋体" w:eastAsia="宋体" w:cs="宋体"/>
          <w:color w:val="000"/>
          <w:sz w:val="28"/>
          <w:szCs w:val="28"/>
        </w:rPr>
        <w:t xml:space="preserve">根据县委、县政府部署安排，以及省民政厅、市民政局工作要求，结合我县民政实际，特制定本要点。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民政局坚持以^v^新时代中国特色社会主义思想为指导，全面贯彻党的十九大和十九届二中、三中、四中、五中、六中全会精神，加强党对民政工作的全面领导，坚决贯彻县委、县政府和上级民政部门各项决策部署，坚持以人民为中心，坚持新发展理念，深刻把握民政工作的政治性、群众性、时代性、协同性，践行“民政为民、民政爱民”工作理念，更好统筹发展和安全，扎实做好“六稳”工作、落实“六保”任务，稳步推进民政事业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持续学习贯彻^v^新时代中国特色社会主义思想。将学习贯彻^v^新时代中国特色社会主义思想作为首要政治任务深入推进，深化学习^v^^v^关于民政工作、湖南工作重要指示批示精神，深入学习贯彻党的十九届六中全会精神。在学懂弄通做实上下功夫。开展^v^党史学习教育，在强化理论武装上走在前、作表率。</w:t>
      </w:r>
    </w:p>
    <w:p>
      <w:pPr>
        <w:ind w:left="0" w:right="0" w:firstLine="560"/>
        <w:spacing w:before="450" w:after="450" w:line="312" w:lineRule="auto"/>
      </w:pPr>
      <w:r>
        <w:rPr>
          <w:rFonts w:ascii="宋体" w:hAnsi="宋体" w:eastAsia="宋体" w:cs="宋体"/>
          <w:color w:val="000"/>
          <w:sz w:val="28"/>
          <w:szCs w:val="28"/>
        </w:rPr>
        <w:t xml:space="preserve">2.全面深入推进从严治党。根据《关于推进清廉x建设的实施意见》（x发〔202_〕12号）、关于印发《xxx县推进“清廉单元”创建工作办法》的通知（x办发电〔202_〕30号）文件要求，结合民政工作实际，开展清廉民政建设创建工作。完善局党组中心组学习制度。落实“三会一课”制度，建设“五化”支部，规范党员量化积分管理。落实中央八项规定精神和党组主体责任，加强资金项目、政策落实监督检查，深化机关作风行风建设。创新机关党建活动载体，开展特色主题党日、机关支部联社区、工青妇活动。加强干部职工教育培训，挖掘和宣传民政先进典型。</w:t>
      </w:r>
    </w:p>
    <w:p>
      <w:pPr>
        <w:ind w:left="0" w:right="0" w:firstLine="560"/>
        <w:spacing w:before="450" w:after="450" w:line="312" w:lineRule="auto"/>
      </w:pPr>
      <w:r>
        <w:rPr>
          <w:rFonts w:ascii="宋体" w:hAnsi="宋体" w:eastAsia="宋体" w:cs="宋体"/>
          <w:color w:val="000"/>
          <w:sz w:val="28"/>
          <w:szCs w:val="28"/>
        </w:rPr>
        <w:t xml:space="preserve">3.切实抓好党风廉政建设。认真贯彻落实县纪委全会精神，以党的政治建设为统领，突出抓好主体责任、廉政教育、规章制度、监督管理方面工作，认真执行《民政局党组议事规则》、《民政局机关工作人员请销假制度》、《民政局公务接待管理制度》、《民政局工作人员带薪年休假规定》、《党组班子成员分片联乡督导工作制度》等制度，为全县民政事业科学发展提供坚强保证。加强“一岗双责”，党组书记负总体责任，党组成员负分管责任，股室长负直接责任。同时认真开展民政资金管理专项整治。</w:t>
      </w:r>
    </w:p>
    <w:p>
      <w:pPr>
        <w:ind w:left="0" w:right="0" w:firstLine="560"/>
        <w:spacing w:before="450" w:after="450" w:line="312" w:lineRule="auto"/>
      </w:pPr>
      <w:r>
        <w:rPr>
          <w:rFonts w:ascii="宋体" w:hAnsi="宋体" w:eastAsia="宋体" w:cs="宋体"/>
          <w:color w:val="000"/>
          <w:sz w:val="28"/>
          <w:szCs w:val="28"/>
        </w:rPr>
        <w:t xml:space="preserve">4.积极做好民政领域意识形态工作。严格落实意识形态工作责任制，牢牢掌握意识形态工作领导权，保持斗争精神，提高斗争本领，坚决维护民政领域意识形态安全稳定。</w:t>
      </w:r>
    </w:p>
    <w:p>
      <w:pPr>
        <w:ind w:left="0" w:right="0" w:firstLine="560"/>
        <w:spacing w:before="450" w:after="450" w:line="312" w:lineRule="auto"/>
      </w:pPr>
      <w:r>
        <w:rPr>
          <w:rFonts w:ascii="宋体" w:hAnsi="宋体" w:eastAsia="宋体" w:cs="宋体"/>
          <w:color w:val="000"/>
          <w:sz w:val="28"/>
          <w:szCs w:val="28"/>
        </w:rPr>
        <w:t xml:space="preserve">5.加强民政干部队伍建设。深入贯彻落实新时代党的组织路线，完善内控机制，严格执行八项规定，反对“四风”，继续倡导“三心一力”，加强干部职工绩效考核、述廉述职评议，有力推进民政事业稳步发展。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2025-07-10T10:54:22+08:00</dcterms:created>
  <dcterms:modified xsi:type="dcterms:W3CDTF">2025-07-10T10:54:22+08:00</dcterms:modified>
</cp:coreProperties>
</file>

<file path=docProps/custom.xml><?xml version="1.0" encoding="utf-8"?>
<Properties xmlns="http://schemas.openxmlformats.org/officeDocument/2006/custom-properties" xmlns:vt="http://schemas.openxmlformats.org/officeDocument/2006/docPropsVTypes"/>
</file>