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艺术环境设计总结范文优选6篇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艺术环境设计总结范文 第一篇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第一篇</w:t>
      </w:r>
    </w:p>
    <w:p>
      <w:pPr>
        <w:ind w:left="0" w:right="0" w:firstLine="560"/>
        <w:spacing w:before="450" w:after="450" w:line="312" w:lineRule="auto"/>
      </w:pPr>
      <w:r>
        <w:rPr>
          <w:rFonts w:ascii="宋体" w:hAnsi="宋体" w:eastAsia="宋体" w:cs="宋体"/>
          <w:color w:val="000"/>
          <w:sz w:val="28"/>
          <w:szCs w:val="28"/>
        </w:rPr>
        <w:t xml:space="preserve">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育中存在的问题，对高职环境艺术设计专业课程模式结构进行了研究，以期能够促进高职环境艺术设计专业课程的创新和改革。</w:t>
      </w:r>
    </w:p>
    <w:p>
      <w:pPr>
        <w:ind w:left="0" w:right="0" w:firstLine="560"/>
        <w:spacing w:before="450" w:after="450" w:line="312" w:lineRule="auto"/>
      </w:pPr>
      <w:r>
        <w:rPr>
          <w:rFonts w:ascii="宋体" w:hAnsi="宋体" w:eastAsia="宋体" w:cs="宋体"/>
          <w:color w:val="000"/>
          <w:sz w:val="28"/>
          <w:szCs w:val="28"/>
        </w:rPr>
        <w:t xml:space="preserve">关键词：高职;环境艺术设计;课程模式;结构</w:t>
      </w:r>
    </w:p>
    <w:p>
      <w:pPr>
        <w:ind w:left="0" w:right="0" w:firstLine="560"/>
        <w:spacing w:before="450" w:after="450" w:line="312" w:lineRule="auto"/>
      </w:pPr>
      <w:r>
        <w:rPr>
          <w:rFonts w:ascii="宋体" w:hAnsi="宋体" w:eastAsia="宋体" w:cs="宋体"/>
          <w:color w:val="000"/>
          <w:sz w:val="28"/>
          <w:szCs w:val="28"/>
        </w:rPr>
        <w:t xml:space="preserve">环境艺术设计专业培养的不仅仅是熟练的工人，而是具有创造性的职业设计人员。如果环境艺术设计人才培养过程，忽视环境艺术设计的学科完整性和人才创造性素质的培养，走“技能性”培养的捷径，就无异于拔苗助长的“职业技能培训”。因此，在尊重环境艺术设计专业学科教育完整性的基础上加强专业实践能力的培养是高职环境艺术设计专业课程体系建设的主题。20 世纪 80 年代以来，随着我国社会经济的快速发展。环境艺术设计专业在国内经济繁荣发展的背景下悄然兴起、快速发展。20_ 年，全国 1200 多所高校成立了艺术设计类专业，在校生的规模达 100 多万人，其中设计类专业基本都含有环境艺术设计专业。特别是各高职院校，看准了市场对环境艺术专业学生的迫切需要，近 10 年来新开设了大量的环艺专业。</w:t>
      </w:r>
    </w:p>
    <w:p>
      <w:pPr>
        <w:ind w:left="0" w:right="0" w:firstLine="560"/>
        <w:spacing w:before="450" w:after="450" w:line="312" w:lineRule="auto"/>
      </w:pPr>
      <w:r>
        <w:rPr>
          <w:rFonts w:ascii="宋体" w:hAnsi="宋体" w:eastAsia="宋体" w:cs="宋体"/>
          <w:color w:val="000"/>
          <w:sz w:val="28"/>
          <w:szCs w:val="28"/>
        </w:rPr>
        <w:t xml:space="preserve">一、高职环境艺术设计专业教育中存在的问题</w:t>
      </w:r>
    </w:p>
    <w:p>
      <w:pPr>
        <w:ind w:left="0" w:right="0" w:firstLine="560"/>
        <w:spacing w:before="450" w:after="450" w:line="312" w:lineRule="auto"/>
      </w:pPr>
      <w:r>
        <w:rPr>
          <w:rFonts w:ascii="宋体" w:hAnsi="宋体" w:eastAsia="宋体" w:cs="宋体"/>
          <w:color w:val="000"/>
          <w:sz w:val="28"/>
          <w:szCs w:val="28"/>
        </w:rPr>
        <w:t xml:space="preserve">目前，高职环境艺术设计教育正面临着市场经济发展的极大挑战，只有与我国国情和社会人才需求相结合，从培养创新型环境艺术设计人才出发，把培养社会急需的专业环境艺术设计人员和具有创新型知识结构与创业精神的人才体系相结合，才能适应社会的发展需求。高职教育的特色是办学方式灵活，课程设置和社会、市场需求对接。高等职业教育是我国教育发展的有机组成部分。其培养目标是“为国家和地方经济发展培养适应市场、生产、建设、管理、服务等一线需要的应用型高素质人才”。根据相关调查资料显示，从社会对环艺专业毕业的人才结构情况来看，需要技术性人才的数量最大，占 ;其次是业务型人才，占 ;再次是管理型人才，占 ，其他的占 。虽然社会对高职环艺专业毕业生需求量较大，但由于培养方向、总体素质等问题，短期内毕业生整体素质与社会需求不匹配。首先，由于高职设立环艺专业的时间不长，其课程基本上都是以本科院校的课程设置为蓝本，教学内容、计划缺乏社会需要的时代性和针对性，不符合高职教育培养人才的目标。其次，由于对“环艺专业”学生的定位和理解不同，各高职院校的专业建设和课程设置差异较大，造成环艺专业与室内设计专业没有区别、缺乏特色。再次，课程设置上没有突出职业教育特点，造成专业理论知识没有本科院校学生扎实，动手能力、实践技能又不比本科生强，毕业生在社会上没有竞争力。</w:t>
      </w:r>
    </w:p>
    <w:p>
      <w:pPr>
        <w:ind w:left="0" w:right="0" w:firstLine="560"/>
        <w:spacing w:before="450" w:after="450" w:line="312" w:lineRule="auto"/>
      </w:pPr>
      <w:r>
        <w:rPr>
          <w:rFonts w:ascii="宋体" w:hAnsi="宋体" w:eastAsia="宋体" w:cs="宋体"/>
          <w:color w:val="000"/>
          <w:sz w:val="28"/>
          <w:szCs w:val="28"/>
        </w:rPr>
        <w:t xml:space="preserve">二、高职环境艺术设计专业课程模式结构分析</w:t>
      </w:r>
    </w:p>
    <w:p>
      <w:pPr>
        <w:ind w:left="0" w:right="0" w:firstLine="560"/>
        <w:spacing w:before="450" w:after="450" w:line="312" w:lineRule="auto"/>
      </w:pPr>
      <w:r>
        <w:rPr>
          <w:rFonts w:ascii="宋体" w:hAnsi="宋体" w:eastAsia="宋体" w:cs="宋体"/>
          <w:color w:val="000"/>
          <w:sz w:val="28"/>
          <w:szCs w:val="28"/>
        </w:rPr>
        <w:t xml:space="preserve">（一）高职环境艺术设计专业理论课程的设置</w:t>
      </w:r>
    </w:p>
    <w:p>
      <w:pPr>
        <w:ind w:left="0" w:right="0" w:firstLine="560"/>
        <w:spacing w:before="450" w:after="450" w:line="312" w:lineRule="auto"/>
      </w:pPr>
      <w:r>
        <w:rPr>
          <w:rFonts w:ascii="宋体" w:hAnsi="宋体" w:eastAsia="宋体" w:cs="宋体"/>
          <w:color w:val="000"/>
          <w:sz w:val="28"/>
          <w:szCs w:val="28"/>
        </w:rPr>
        <w:t xml:space="preserve">高职环境艺术设计专业理论课程要形成本专业特有结构体系。据统计，几乎所有院校的艺术设计基础课（如素描、色彩、平面构成、色彩构成、立体构成）都是在不区分专业方向的统一模式下进行的。这种“大统一”的教学模式不利于学生设计专业意识的培养，更不适合高职院校在较短时间内培养环境艺术设计人才的要求。因此高职院校环境艺术设计专业的基础理论课程是课程体系改革和建设的重要内容。</w:t>
      </w:r>
    </w:p>
    <w:p>
      <w:pPr>
        <w:ind w:left="0" w:right="0" w:firstLine="560"/>
        <w:spacing w:before="450" w:after="450" w:line="312" w:lineRule="auto"/>
      </w:pPr>
      <w:r>
        <w:rPr>
          <w:rFonts w:ascii="宋体" w:hAnsi="宋体" w:eastAsia="宋体" w:cs="宋体"/>
          <w:color w:val="000"/>
          <w:sz w:val="28"/>
          <w:szCs w:val="28"/>
        </w:rPr>
        <w:t xml:space="preserve">首先，总学时按原课程设置 550 学时基本不变，在原有的 8 门课基础上可以增加“当代中国经济与政治”“大学语文”和“文献检索”三门课程。，以体现高职教育宽口径、厚基础的教育目标，改变环境艺术设计专业公共基础课程设置口径不够宽的缺点，调整各课程的学分数和课时数。如：“高职英语”由 180 学时调整为 144 学时;“就业指导”由 40 学时调整为 18 学时。</w:t>
      </w:r>
    </w:p>
    <w:p>
      <w:pPr>
        <w:ind w:left="0" w:right="0" w:firstLine="560"/>
        <w:spacing w:before="450" w:after="450" w:line="312" w:lineRule="auto"/>
      </w:pPr>
      <w:r>
        <w:rPr>
          <w:rFonts w:ascii="宋体" w:hAnsi="宋体" w:eastAsia="宋体" w:cs="宋体"/>
          <w:color w:val="000"/>
          <w:sz w:val="28"/>
          <w:szCs w:val="28"/>
        </w:rPr>
        <w:t xml:space="preserve">其次，专业基础课设置一方面将专业基础课中的素描、色彩课程与构成课程融合，改变学生单纯描绘自然物象的学习，注重培养学生意向表现和抽象解析能力，在保持原有的五门课基础上增加：“艺术概论”“设计史”“建筑概论”三门课程。适当增加课时数，如：专业基础课由原来 360学时增加到 414 学时。调整各门课程的课时数与学分，素描与色彩由120学时调整为108学时，学分也由 8 学分调为 6 学分。构成、计算机辅助设计、设计与速写三门课程由 60 学时调整为 54学时，学分由 4 学分调整为 3 学分。</w:t>
      </w:r>
    </w:p>
    <w:p>
      <w:pPr>
        <w:ind w:left="0" w:right="0" w:firstLine="560"/>
        <w:spacing w:before="450" w:after="450" w:line="312" w:lineRule="auto"/>
      </w:pPr>
      <w:r>
        <w:rPr>
          <w:rFonts w:ascii="宋体" w:hAnsi="宋体" w:eastAsia="宋体" w:cs="宋体"/>
          <w:color w:val="000"/>
          <w:sz w:val="28"/>
          <w:szCs w:val="28"/>
        </w:rPr>
        <w:t xml:space="preserve">（二）高职环境艺术设计专业实践课程的设置</w:t>
      </w:r>
    </w:p>
    <w:p>
      <w:pPr>
        <w:ind w:left="0" w:right="0" w:firstLine="560"/>
        <w:spacing w:before="450" w:after="450" w:line="312" w:lineRule="auto"/>
      </w:pPr>
      <w:r>
        <w:rPr>
          <w:rFonts w:ascii="宋体" w:hAnsi="宋体" w:eastAsia="宋体" w:cs="宋体"/>
          <w:color w:val="000"/>
          <w:sz w:val="28"/>
          <w:szCs w:val="28"/>
        </w:rPr>
        <w:t xml:space="preserve">以工作室为中心的实践教学课程，是高职环境艺术设计专业课程体系建设的重要组成部分。参与工作室的典型项目实践学习标志着学生进入实践课程教学阶段。本阶段的教学侧重实践目标的执行，致力于解决课程实践过程中的问题，注重培养学生的职业实践能力。根据环境艺术设计专业岗位的工作方向调研，环境艺术设计分为室内设计和景观园林设计两大岗位群，涵盖居室空间设计、办公空间设计、商业空间设计、展示空间设计和园林景观设计、景观小品与雕塑设计等。依据环境艺术设计专业对应的岗位要求，我们总结了相关岗位需要的核心技能及职业发展规律。并以此来构建了以工作室为中心的实践项目课程体系。</w:t>
      </w:r>
    </w:p>
    <w:p>
      <w:pPr>
        <w:ind w:left="0" w:right="0" w:firstLine="560"/>
        <w:spacing w:before="450" w:after="450" w:line="312" w:lineRule="auto"/>
      </w:pPr>
      <w:r>
        <w:rPr>
          <w:rFonts w:ascii="宋体" w:hAnsi="宋体" w:eastAsia="宋体" w:cs="宋体"/>
          <w:color w:val="000"/>
          <w:sz w:val="28"/>
          <w:szCs w:val="28"/>
        </w:rPr>
        <w:t xml:space="preserve">首先，积极引入项目教学法等先进的实践课教学手段，选择企业实践设计的典型案例作为教学载体引导专业实践课教学，提高学生兴趣，发挥学生的主观能动性，启发学生学习的自觉性，提高学习效果。并且，保持原设置的 6 门课程外，增加“设计程序”、“景观设计”两门课程，积极吸纳近几年专业领域内的新知识、新技术。力求体现环艺专业研究最新成果，体现高职环艺专业学生高素质的要求。</w:t>
      </w:r>
    </w:p>
    <w:p>
      <w:pPr>
        <w:ind w:left="0" w:right="0" w:firstLine="560"/>
        <w:spacing w:before="450" w:after="450" w:line="312" w:lineRule="auto"/>
      </w:pPr>
      <w:r>
        <w:rPr>
          <w:rFonts w:ascii="宋体" w:hAnsi="宋体" w:eastAsia="宋体" w:cs="宋体"/>
          <w:color w:val="000"/>
          <w:sz w:val="28"/>
          <w:szCs w:val="28"/>
        </w:rPr>
        <w:t xml:space="preserve">其次，以工作室为中心的实践教学课程围绕典型工程项目展开。由原来的 9 门增加至 15 门，增幅达 60%，以增加学生选课的余地和兴趣。同时，提高选修课的学分数量，以提高学生对选修课的重视程度。并以学科发展与社会需求为导向，积极开设符合高职环艺专业发展需要的特色课程，以提高学生的社会适应性，使学生就业竞争力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[1]邓良才.高职环境艺术设计专业人才培养方案优化的探讨[J].长沙铁道学院学报（社会科学版）.20_（04）</w:t>
      </w:r>
    </w:p>
    <w:p>
      <w:pPr>
        <w:ind w:left="0" w:right="0" w:firstLine="560"/>
        <w:spacing w:before="450" w:after="450" w:line="312" w:lineRule="auto"/>
      </w:pPr>
      <w:r>
        <w:rPr>
          <w:rFonts w:ascii="宋体" w:hAnsi="宋体" w:eastAsia="宋体" w:cs="宋体"/>
          <w:color w:val="000"/>
          <w:sz w:val="28"/>
          <w:szCs w:val="28"/>
        </w:rPr>
        <w:t xml:space="preserve">[2]徐江，张万仪，张佳.高职环境艺术设计专业课程体系构建新论[J].重庆广播电视大学学报.20_（06）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第二篇</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第三篇</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w:t>
      </w:r>
    </w:p>
    <w:p>
      <w:pPr>
        <w:ind w:left="0" w:right="0" w:firstLine="560"/>
        <w:spacing w:before="450" w:after="450" w:line="312" w:lineRule="auto"/>
      </w:pPr>
      <w:r>
        <w:rPr>
          <w:rFonts w:ascii="宋体" w:hAnsi="宋体" w:eastAsia="宋体" w:cs="宋体"/>
          <w:color w:val="000"/>
          <w:sz w:val="28"/>
          <w:szCs w:val="28"/>
        </w:rPr>
        <w:t xml:space="preserve">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w:t>
      </w:r>
    </w:p>
    <w:p>
      <w:pPr>
        <w:ind w:left="0" w:right="0" w:firstLine="560"/>
        <w:spacing w:before="450" w:after="450" w:line="312" w:lineRule="auto"/>
      </w:pPr>
      <w:r>
        <w:rPr>
          <w:rFonts w:ascii="宋体" w:hAnsi="宋体" w:eastAsia="宋体" w:cs="宋体"/>
          <w:color w:val="000"/>
          <w:sz w:val="28"/>
          <w:szCs w:val="28"/>
        </w:rPr>
        <w:t xml:space="preserve">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第四篇</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第五篇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这次设计初步实习的主要目的是结合上学期的初步课程学习，通过资料查找，动手操作方式来加强我们学生对建筑空间的认识以及建筑模型的制作能力；同时通过这次建筑初步实习，进一步的培养我们学生对建筑空间美的认识，模型设计实习报告。还有一点就是希望通过实习锻炼到我们做事情的耐性与细心。</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&gt;1.建筑草图绘制</w:t>
      </w:r>
    </w:p>
    <w:p>
      <w:pPr>
        <w:ind w:left="0" w:right="0" w:firstLine="560"/>
        <w:spacing w:before="450" w:after="450" w:line="312" w:lineRule="auto"/>
      </w:pPr>
      <w:r>
        <w:rPr>
          <w:rFonts w:ascii="宋体" w:hAnsi="宋体" w:eastAsia="宋体" w:cs="宋体"/>
          <w:color w:val="000"/>
          <w:sz w:val="28"/>
          <w:szCs w:val="28"/>
        </w:rPr>
        <w:t xml:space="preserve">挑选一幅将要制作模型的建筑图，认真的阅读该建筑的平面、立面以及剖面图。然后抄绘一份草图。这样做为了更好的了解所选的建筑的空间结构，及其布局。为下一步制作模型做好准备。</w:t>
      </w:r>
    </w:p>
    <w:p>
      <w:pPr>
        <w:ind w:left="0" w:right="0" w:firstLine="560"/>
        <w:spacing w:before="450" w:after="450" w:line="312" w:lineRule="auto"/>
      </w:pPr>
      <w:r>
        <w:rPr>
          <w:rFonts w:ascii="宋体" w:hAnsi="宋体" w:eastAsia="宋体" w:cs="宋体"/>
          <w:color w:val="000"/>
          <w:sz w:val="28"/>
          <w:szCs w:val="28"/>
        </w:rPr>
        <w:t xml:space="preserve">&gt;2.完成模型的制作</w:t>
      </w:r>
    </w:p>
    <w:p>
      <w:pPr>
        <w:ind w:left="0" w:right="0" w:firstLine="560"/>
        <w:spacing w:before="450" w:after="450" w:line="312" w:lineRule="auto"/>
      </w:pPr>
      <w:r>
        <w:rPr>
          <w:rFonts w:ascii="宋体" w:hAnsi="宋体" w:eastAsia="宋体" w:cs="宋体"/>
          <w:color w:val="000"/>
          <w:sz w:val="28"/>
          <w:szCs w:val="28"/>
        </w:rPr>
        <w:t xml:space="preserve">根据所绘制的建筑草图，利用建筑模型所使用的工具（卡纸、模型刀、刀片模型胶、丁字尺、三角板、剪刀等等）正确地表现所选建筑的三维空间，并能做到与平、立、剖面图一致。此外，模型制作尽可能准确细致、简洁美观！</w:t>
      </w:r>
    </w:p>
    <w:p>
      <w:pPr>
        <w:ind w:left="0" w:right="0" w:firstLine="560"/>
        <w:spacing w:before="450" w:after="450" w:line="312" w:lineRule="auto"/>
      </w:pPr>
      <w:r>
        <w:rPr>
          <w:rFonts w:ascii="宋体" w:hAnsi="宋体" w:eastAsia="宋体" w:cs="宋体"/>
          <w:color w:val="000"/>
          <w:sz w:val="28"/>
          <w:szCs w:val="28"/>
        </w:rPr>
        <w:t xml:space="preserve">&gt;3.报告总结</w:t>
      </w:r>
    </w:p>
    <w:p>
      <w:pPr>
        <w:ind w:left="0" w:right="0" w:firstLine="560"/>
        <w:spacing w:before="450" w:after="450" w:line="312" w:lineRule="auto"/>
      </w:pPr>
      <w:r>
        <w:rPr>
          <w:rFonts w:ascii="宋体" w:hAnsi="宋体" w:eastAsia="宋体" w:cs="宋体"/>
          <w:color w:val="000"/>
          <w:sz w:val="28"/>
          <w:szCs w:val="28"/>
        </w:rPr>
        <w:t xml:space="preserve">写实习报告，总结这次实习的心得体会。其中包括做得好与需要日后改进的方面。通过这种方式，有助于更好地提升自我。</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在未开工之前，我已在图书馆借来由克里斯著写的《设计结合模型》一书仔细琢磨。</w:t>
      </w:r>
    </w:p>
    <w:p>
      <w:pPr>
        <w:ind w:left="0" w:right="0" w:firstLine="560"/>
        <w:spacing w:before="450" w:after="450" w:line="312" w:lineRule="auto"/>
      </w:pPr>
      <w:r>
        <w:rPr>
          <w:rFonts w:ascii="宋体" w:hAnsi="宋体" w:eastAsia="宋体" w:cs="宋体"/>
          <w:color w:val="000"/>
          <w:sz w:val="28"/>
          <w:szCs w:val="28"/>
        </w:rPr>
        <w:t xml:space="preserve">首先，我备齐了所有的工具，包括模型刀，丁字尺，三角板，剪刀，模型胶，铅笔，橡皮，双面胶，砂纸，界尺，颜料。</w:t>
      </w:r>
    </w:p>
    <w:p>
      <w:pPr>
        <w:ind w:left="0" w:right="0" w:firstLine="560"/>
        <w:spacing w:before="450" w:after="450" w:line="312" w:lineRule="auto"/>
      </w:pPr>
      <w:r>
        <w:rPr>
          <w:rFonts w:ascii="宋体" w:hAnsi="宋体" w:eastAsia="宋体" w:cs="宋体"/>
          <w:color w:val="000"/>
          <w:sz w:val="28"/>
          <w:szCs w:val="28"/>
        </w:rPr>
        <w:t xml:space="preserve">选择材料时要考虑的因素</w:t>
      </w:r>
    </w:p>
    <w:p>
      <w:pPr>
        <w:ind w:left="0" w:right="0" w:firstLine="560"/>
        <w:spacing w:before="450" w:after="450" w:line="312" w:lineRule="auto"/>
      </w:pPr>
      <w:r>
        <w:rPr>
          <w:rFonts w:ascii="宋体" w:hAnsi="宋体" w:eastAsia="宋体" w:cs="宋体"/>
          <w:color w:val="000"/>
          <w:sz w:val="28"/>
          <w:szCs w:val="28"/>
        </w:rPr>
        <w:t xml:space="preserve">①模型的建造速度，实习报告《模型设计实习报告》。</w:t>
      </w:r>
    </w:p>
    <w:p>
      <w:pPr>
        <w:ind w:left="0" w:right="0" w:firstLine="560"/>
        <w:spacing w:before="450" w:after="450" w:line="312" w:lineRule="auto"/>
      </w:pPr>
      <w:r>
        <w:rPr>
          <w:rFonts w:ascii="宋体" w:hAnsi="宋体" w:eastAsia="宋体" w:cs="宋体"/>
          <w:color w:val="000"/>
          <w:sz w:val="28"/>
          <w:szCs w:val="28"/>
        </w:rPr>
        <w:t xml:space="preserve">②预期达到的修改和实验的程度。</w:t>
      </w:r>
    </w:p>
    <w:p>
      <w:pPr>
        <w:ind w:left="0" w:right="0" w:firstLine="560"/>
        <w:spacing w:before="450" w:after="450" w:line="312" w:lineRule="auto"/>
      </w:pPr>
      <w:r>
        <w:rPr>
          <w:rFonts w:ascii="宋体" w:hAnsi="宋体" w:eastAsia="宋体" w:cs="宋体"/>
          <w:color w:val="000"/>
          <w:sz w:val="28"/>
          <w:szCs w:val="28"/>
        </w:rPr>
        <w:t xml:space="preserve">③在模型尺寸范围内，材料保持形状和跨度的能力。</w:t>
      </w:r>
    </w:p>
    <w:p>
      <w:pPr>
        <w:ind w:left="0" w:right="0" w:firstLine="560"/>
        <w:spacing w:before="450" w:after="450" w:line="312" w:lineRule="auto"/>
      </w:pPr>
      <w:r>
        <w:rPr>
          <w:rFonts w:ascii="宋体" w:hAnsi="宋体" w:eastAsia="宋体" w:cs="宋体"/>
          <w:color w:val="000"/>
          <w:sz w:val="28"/>
          <w:szCs w:val="28"/>
        </w:rPr>
        <w:t xml:space="preserve">④模型所反映的组件的厚度。</w:t>
      </w:r>
    </w:p>
    <w:p>
      <w:pPr>
        <w:ind w:left="0" w:right="0" w:firstLine="560"/>
        <w:spacing w:before="450" w:after="450" w:line="312" w:lineRule="auto"/>
      </w:pPr>
      <w:r>
        <w:rPr>
          <w:rFonts w:ascii="宋体" w:hAnsi="宋体" w:eastAsia="宋体" w:cs="宋体"/>
          <w:color w:val="000"/>
          <w:sz w:val="28"/>
          <w:szCs w:val="28"/>
        </w:rPr>
        <w:t xml:space="preserve">通过比较分析，我决定使用学校所发的卡纸来做为模型的基本材料。辅助材料有泡沫，透明玻璃纸，磨砂玻璃纸，大头针，锡箔，吸管，海绵，彩印大理石图片。</w:t>
      </w:r>
    </w:p>
    <w:p>
      <w:pPr>
        <w:ind w:left="0" w:right="0" w:firstLine="560"/>
        <w:spacing w:before="450" w:after="450" w:line="312" w:lineRule="auto"/>
      </w:pPr>
      <w:r>
        <w:rPr>
          <w:rFonts w:ascii="宋体" w:hAnsi="宋体" w:eastAsia="宋体" w:cs="宋体"/>
          <w:color w:val="000"/>
          <w:sz w:val="28"/>
          <w:szCs w:val="28"/>
        </w:rPr>
        <w:t xml:space="preserve">接下来就是看似不重要却很重要的一步了，那就是选择适合自己的建筑，老师所给的建筑有独户住宅，巴塞罗那世界博览会德国馆，美蔕奇住宅，土根哈特住宅等等。我仔细研究了所有六套建筑图纸，发现巴塞罗那世界博览会德国馆是最简洁的，它既简洁而又不落俗套。这个建筑刚好适合我本身的特点，我自己比较容易专注于细部，在细部打造方面可能会比较有优势，而我也偏喜欢密斯那种“少就是多”的建筑思路，我认为只有掌握好比例与材料纹理，是比较容易打造出好作品的，若建筑太烦杂，可能自己的注意力会被分散，做出来的作品可能对细部的刻画就不那么精致了。所以，我最终选择了巴塞罗那世界博览会德国馆！选好了建筑，我就开始查找资料了，只有看了足够多的资料，才能使自己对该建筑有一个更深的理解，懂得这个建筑的优势所在，才能最大限度的去开发模型的制作思路。</w:t>
      </w:r>
    </w:p>
    <w:p>
      <w:pPr>
        <w:ind w:left="0" w:right="0" w:firstLine="560"/>
        <w:spacing w:before="450" w:after="450" w:line="312" w:lineRule="auto"/>
      </w:pPr>
      <w:r>
        <w:rPr>
          <w:rFonts w:ascii="宋体" w:hAnsi="宋体" w:eastAsia="宋体" w:cs="宋体"/>
          <w:color w:val="000"/>
          <w:sz w:val="28"/>
          <w:szCs w:val="28"/>
        </w:rPr>
        <w:t xml:space="preserve">这座德国馆建立在一个基座之上，主厅有8根金属柱子，上面是薄薄的一片屋顶。大理石和玻璃构成的墙板也是简单光洁的薄片，它们纵横交错，布置灵活，形成既分割又连通，既简单又复杂的空间序列；室内室外也互相穿插贯通，没有截然的分界，形成奇妙的流通空间。整个建筑没有附加的雕刻装饰，然而对建筑材料的颜色、纹理、质地的选择十分精细，搭配异常考究。</w:t>
      </w:r>
    </w:p>
    <w:p>
      <w:pPr>
        <w:ind w:left="0" w:right="0" w:firstLine="560"/>
        <w:spacing w:before="450" w:after="450" w:line="312" w:lineRule="auto"/>
      </w:pPr>
      <w:r>
        <w:rPr>
          <w:rFonts w:ascii="宋体" w:hAnsi="宋体" w:eastAsia="宋体" w:cs="宋体"/>
          <w:color w:val="000"/>
          <w:sz w:val="28"/>
          <w:szCs w:val="28"/>
        </w:rPr>
        <w:t xml:space="preserve">展馆采用灵活开敞的平面布局，充分体现了密斯少就是多的原则。屋顶的挑檐，左右延伸的墙面，地面都有机地组成一个整体。墙，柱，屋顶可以互不牵制，利用它们之间的有机配合，有的地方强调透，有的地方强调围，形成多种多样的空间变化。室内室外也互相穿插贯通，没有截然的分界。形成奇妙的流通空间。人们随着视点的移动，可以得到不断变化的透视效果。展馆各部分比例推敲精当，使整个建筑物显出高贵雅致，生动和谐的品质！建筑本身就是展馆的主体，从平面到造型，简洁明了，逻辑性强，仿佛建筑和各个细部已精简到不可再精简了。向人们展示了历史上前所未有的建筑艺术质量。</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第六篇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2025-05-02T08:21:29+08:00</dcterms:created>
  <dcterms:modified xsi:type="dcterms:W3CDTF">2025-05-02T08:21:29+08:00</dcterms:modified>
</cp:coreProperties>
</file>

<file path=docProps/custom.xml><?xml version="1.0" encoding="utf-8"?>
<Properties xmlns="http://schemas.openxmlformats.org/officeDocument/2006/custom-properties" xmlns:vt="http://schemas.openxmlformats.org/officeDocument/2006/docPropsVTypes"/>
</file>