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关于舆情方面的通知范文精选5篇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关于舆情方面的通知范文 第一篇&gt;一、提高认识，加强领导面对改革开放的新形势，信息调研在工作中越来越重要。在开展宣传信息调研工作中，我们深入研究，正确定位，提出了信息调研工作为加强和改进宣传思想工作，为加强党的执政能力服务的总体思路，按照这个...</w:t>
      </w:r>
    </w:p>
    <w:p>
      <w:pPr>
        <w:ind w:left="0" w:right="0" w:firstLine="560"/>
        <w:spacing w:before="450" w:after="450" w:line="312" w:lineRule="auto"/>
      </w:pPr>
      <w:r>
        <w:rPr>
          <w:rFonts w:ascii="黑体" w:hAnsi="黑体" w:eastAsia="黑体" w:cs="黑体"/>
          <w:color w:val="000000"/>
          <w:sz w:val="36"/>
          <w:szCs w:val="36"/>
          <w:b w:val="1"/>
          <w:bCs w:val="1"/>
        </w:rPr>
        <w:t xml:space="preserve">关于舆情方面的通知范文 第一篇</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(20xx最新二年级班主任老师工作总结)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关于舆情方面的通知范文 第二篇</w:t>
      </w:r>
    </w:p>
    <w:p>
      <w:pPr>
        <w:ind w:left="0" w:right="0" w:firstLine="560"/>
        <w:spacing w:before="450" w:after="450" w:line="312" w:lineRule="auto"/>
      </w:pPr>
      <w:r>
        <w:rPr>
          <w:rFonts w:ascii="宋体" w:hAnsi="宋体" w:eastAsia="宋体" w:cs="宋体"/>
          <w:color w:val="000"/>
          <w:sz w:val="28"/>
          <w:szCs w:val="28"/>
        </w:rPr>
        <w:t xml:space="preserve">关于出现负面舆情的报告</w:t>
      </w:r>
    </w:p>
    <w:p>
      <w:pPr>
        <w:ind w:left="0" w:right="0" w:firstLine="560"/>
        <w:spacing w:before="450" w:after="450" w:line="312" w:lineRule="auto"/>
      </w:pPr>
      <w:r>
        <w:rPr>
          <w:rFonts w:ascii="宋体" w:hAnsi="宋体" w:eastAsia="宋体" w:cs="宋体"/>
          <w:color w:val="000"/>
          <w:sz w:val="28"/>
          <w:szCs w:val="28"/>
        </w:rPr>
        <w:t xml:space="preserve">篇一：开展舆情风险排查报告</w:t>
      </w:r>
    </w:p>
    <w:p>
      <w:pPr>
        <w:ind w:left="0" w:right="0" w:firstLine="560"/>
        <w:spacing w:before="450" w:after="450" w:line="312" w:lineRule="auto"/>
      </w:pPr>
      <w:r>
        <w:rPr>
          <w:rFonts w:ascii="宋体" w:hAnsi="宋体" w:eastAsia="宋体" w:cs="宋体"/>
          <w:color w:val="000"/>
          <w:sz w:val="28"/>
          <w:szCs w:val="28"/>
        </w:rPr>
        <w:t xml:space="preserve">开展“两会”和期间舆情风险排查的报 告 根据总行“关于进一步做好“两会”和期间舆情工作的通知”，我行领导高度重视，充分认识到舆情风险排查工作的必要性、重要性与紧迫性，按照总行相关要求，结合我行实际，积极做好舆情风险的研判、排查及提升应对能力，力求工作做实、做细、做全，确保舆情风险排查工作取得实效。现将情况汇报如下： 根据排查工作要求，对服务质量、收费、“七不准”规定落实情况、小微企业融资、操作风险及案件、员工涉及民间借贷、理财、信用卡、房贷、不良贷款、代理代销业务以及新产品业务的风险问题等当前舆情热点提示，我行此次舆情风险排查工作重点也围绕了以下五个方面：</w:t>
      </w:r>
    </w:p>
    <w:p>
      <w:pPr>
        <w:ind w:left="0" w:right="0" w:firstLine="560"/>
        <w:spacing w:before="450" w:after="450" w:line="312" w:lineRule="auto"/>
      </w:pPr>
      <w:r>
        <w:rPr>
          <w:rFonts w:ascii="宋体" w:hAnsi="宋体" w:eastAsia="宋体" w:cs="宋体"/>
          <w:color w:val="000"/>
          <w:sz w:val="28"/>
          <w:szCs w:val="28"/>
        </w:rPr>
        <w:t xml:space="preserve">（一）案件和违规问题。近几年来，在行领导的正确带领下，认真贯彻执行总行的各项规章制度，认真将各类违法违规案件通报传达到每位员工，以血的教训教育每位员工警钟长鸣、遵纪守法，珍惜自己的职业生涯与职工操守，规划好人生道路，树立正确的人生观、价值观、世界观；同时定期不定期找员工谈话，了解掌握员工的思想动态，引导员工积极向上。通过排查，我行员工未涉及任何重大案件，未涉及民间借贷，也未在媒体上发生过不良、违规现象。</w:t>
      </w:r>
    </w:p>
    <w:p>
      <w:pPr>
        <w:ind w:left="0" w:right="0" w:firstLine="560"/>
        <w:spacing w:before="450" w:after="450" w:line="312" w:lineRule="auto"/>
      </w:pPr>
      <w:r>
        <w:rPr>
          <w:rFonts w:ascii="宋体" w:hAnsi="宋体" w:eastAsia="宋体" w:cs="宋体"/>
          <w:color w:val="000"/>
          <w:sz w:val="28"/>
          <w:szCs w:val="28"/>
        </w:rPr>
        <w:t xml:space="preserve">（二）服务质量、收费等问题。对于服务质量，我行自</w:t>
      </w:r>
    </w:p>
    <w:p>
      <w:pPr>
        <w:ind w:left="0" w:right="0" w:firstLine="560"/>
        <w:spacing w:before="450" w:after="450" w:line="312" w:lineRule="auto"/>
      </w:pPr>
      <w:r>
        <w:rPr>
          <w:rFonts w:ascii="宋体" w:hAnsi="宋体" w:eastAsia="宋体" w:cs="宋体"/>
          <w:color w:val="000"/>
          <w:sz w:val="28"/>
          <w:szCs w:val="28"/>
        </w:rPr>
        <w:t xml:space="preserve">成立以来一直为客户提供优质、真诚的服务，我行的口号就是要凭借宽敞亮丽的硬件，打响**银行在**城的服务品牌，三年来，</w:t>
      </w:r>
    </w:p>
    <w:p>
      <w:pPr>
        <w:ind w:left="0" w:right="0" w:firstLine="560"/>
        <w:spacing w:before="450" w:after="450" w:line="312" w:lineRule="auto"/>
      </w:pPr>
      <w:r>
        <w:rPr>
          <w:rFonts w:ascii="宋体" w:hAnsi="宋体" w:eastAsia="宋体" w:cs="宋体"/>
          <w:color w:val="000"/>
          <w:sz w:val="28"/>
          <w:szCs w:val="28"/>
        </w:rPr>
        <w:t xml:space="preserve">已获得客户的认可，表扬与各种荣誉不断，但也有二次客户投诉事件（20_年），通过登门致歉与解释，取得客户的谅解，并继续成为我行的忠诚客户。一线人员高度重视服务质量，一经发现问题，绝不拖延，迅速报告解决，尽量就地消融，尽量避免此类事件的发生。同是也在大堂处布臵了支行与总行的投诉电话、意见簿，按季随机抽查一定量的客户对我行的客户经理及临柜服务人员进行多方位的评价，加强了监督机制。</w:t>
      </w:r>
    </w:p>
    <w:p>
      <w:pPr>
        <w:ind w:left="0" w:right="0" w:firstLine="560"/>
        <w:spacing w:before="450" w:after="450" w:line="312" w:lineRule="auto"/>
      </w:pPr>
      <w:r>
        <w:rPr>
          <w:rFonts w:ascii="宋体" w:hAnsi="宋体" w:eastAsia="宋体" w:cs="宋体"/>
          <w:color w:val="000"/>
          <w:sz w:val="28"/>
          <w:szCs w:val="28"/>
        </w:rPr>
        <w:t xml:space="preserve">对于收费问题，我支行已严格按照总行制定的收费标准收费，并在大堂醒目处进行各类收费项目的公示，也有收费小册子可以让客户带走细读，不存在乱收费现象。</w:t>
      </w:r>
    </w:p>
    <w:p>
      <w:pPr>
        <w:ind w:left="0" w:right="0" w:firstLine="560"/>
        <w:spacing w:before="450" w:after="450" w:line="312" w:lineRule="auto"/>
      </w:pPr>
      <w:r>
        <w:rPr>
          <w:rFonts w:ascii="宋体" w:hAnsi="宋体" w:eastAsia="宋体" w:cs="宋体"/>
          <w:color w:val="000"/>
          <w:sz w:val="28"/>
          <w:szCs w:val="28"/>
        </w:rPr>
        <w:t xml:space="preserve">（三）信贷及中间业务方面问题。严格按照总行制定的信贷政策执行，开展“普惠金融”工程进街道、社区宣传，将阳光信贷政策上墙公布，将客户经理姓名、管辖区域、联系方式及在岗状态上墙公布，将银监会“七不准”规定在营业大厅公告，方便客户办理业务，接受群众监督；在信贷投放上，按照支农支小支实主线和城乡居民、个体工商户、中小微企业为主的信贷投放序列倾力支持，不增加企业负担，努力缓解小微企业融资难的问题。我行现有不良贷款**万元，正在努力消化中，其中今年新增**万元，属于企业经营不善所致，已诉讼至法院，预计今年能够全部清收。历年不良贷款**万元，均已诉讼至法院，会有部分损失。经总行审计，发生的不良贷款中，我行员工均不存在违法违规行为。 在信用卡发放、房屋按揭贷款中，积极相应国家出台的各项信贷</w:t>
      </w:r>
    </w:p>
    <w:p>
      <w:pPr>
        <w:ind w:left="0" w:right="0" w:firstLine="560"/>
        <w:spacing w:before="450" w:after="450" w:line="312" w:lineRule="auto"/>
      </w:pPr>
      <w:r>
        <w:rPr>
          <w:rFonts w:ascii="宋体" w:hAnsi="宋体" w:eastAsia="宋体" w:cs="宋体"/>
          <w:color w:val="000"/>
          <w:sz w:val="28"/>
          <w:szCs w:val="28"/>
        </w:rPr>
        <w:t xml:space="preserve">政策，严格按规操作，严抓贷款审查过程，杜绝滥放滥发，切实防范操作风险。</w:t>
      </w:r>
    </w:p>
    <w:p>
      <w:pPr>
        <w:ind w:left="0" w:right="0" w:firstLine="560"/>
        <w:spacing w:before="450" w:after="450" w:line="312" w:lineRule="auto"/>
      </w:pPr>
      <w:r>
        <w:rPr>
          <w:rFonts w:ascii="宋体" w:hAnsi="宋体" w:eastAsia="宋体" w:cs="宋体"/>
          <w:color w:val="000"/>
          <w:sz w:val="28"/>
          <w:szCs w:val="28"/>
        </w:rPr>
        <w:t xml:space="preserve">在理财产品、代理代销及新产品业务营销中，我行总是先行安排学习文件，吃透文件精神及操作风险点，向客户做好充分解释与揭示风险，按规定流程操作，未发生风险事件。</w:t>
      </w:r>
    </w:p>
    <w:p>
      <w:pPr>
        <w:ind w:left="0" w:right="0" w:firstLine="560"/>
        <w:spacing w:before="450" w:after="450" w:line="312" w:lineRule="auto"/>
      </w:pPr>
      <w:r>
        <w:rPr>
          <w:rFonts w:ascii="黑体" w:hAnsi="黑体" w:eastAsia="黑体" w:cs="黑体"/>
          <w:color w:val="000000"/>
          <w:sz w:val="36"/>
          <w:szCs w:val="36"/>
          <w:b w:val="1"/>
          <w:bCs w:val="1"/>
        </w:rPr>
        <w:t xml:space="preserve">关于舆情方面的通知范文 第三篇</w:t>
      </w:r>
    </w:p>
    <w:p>
      <w:pPr>
        <w:ind w:left="0" w:right="0" w:firstLine="560"/>
        <w:spacing w:before="450" w:after="450" w:line="312" w:lineRule="auto"/>
      </w:pPr>
      <w:r>
        <w:rPr>
          <w:rFonts w:ascii="宋体" w:hAnsi="宋体" w:eastAsia="宋体" w:cs="宋体"/>
          <w:color w:val="000"/>
          <w:sz w:val="28"/>
          <w:szCs w:val="28"/>
        </w:rPr>
        <w:t xml:space="preserve">济南冠缨餐饮管理有限公司自成立以来，推出了自己的项目全鱼道金牌私房鱼，是国内首家以鱼为主打的快餐加盟连锁品牌，多年来全鱼道专注鱼品的开发，定期推出精心研究符合大众要求的新式菜品。精确的目标定位、一流的服务保障以及新颖的品牌文化等等都为全鱼道金牌私房鱼的快速扩张提供了良好的保障。特别是“区域保护政策”的出台，成为众多加盟商趋之若鹜的源头。</w:t>
      </w:r>
    </w:p>
    <w:p>
      <w:pPr>
        <w:ind w:left="0" w:right="0" w:firstLine="560"/>
        <w:spacing w:before="450" w:after="450" w:line="312" w:lineRule="auto"/>
      </w:pPr>
      <w:r>
        <w:rPr>
          <w:rFonts w:ascii="宋体" w:hAnsi="宋体" w:eastAsia="宋体" w:cs="宋体"/>
          <w:color w:val="000"/>
          <w:sz w:val="28"/>
          <w:szCs w:val="28"/>
        </w:rPr>
        <w:t xml:space="preserve">然而就在近日，关于“全鱼道金牌私房鱼”“全鱼道”负面的流言蜚语也甚嚣尘上，不</w:t>
      </w:r>
    </w:p>
    <w:p>
      <w:pPr>
        <w:ind w:left="0" w:right="0" w:firstLine="560"/>
        <w:spacing w:before="450" w:after="450" w:line="312" w:lineRule="auto"/>
      </w:pPr>
      <w:r>
        <w:rPr>
          <w:rFonts w:ascii="宋体" w:hAnsi="宋体" w:eastAsia="宋体" w:cs="宋体"/>
          <w:color w:val="000"/>
          <w:sz w:val="28"/>
          <w:szCs w:val="28"/>
        </w:rPr>
        <w:t xml:space="preserve">管是有意为之，还是无心插柳，这种现象的存在无疑是对整个餐饮行业体系职业道德的叫嚣。</w:t>
      </w:r>
    </w:p>
    <w:p>
      <w:pPr>
        <w:ind w:left="0" w:right="0" w:firstLine="560"/>
        <w:spacing w:before="450" w:after="450" w:line="312" w:lineRule="auto"/>
      </w:pPr>
      <w:r>
        <w:rPr>
          <w:rFonts w:ascii="宋体" w:hAnsi="宋体" w:eastAsia="宋体" w:cs="宋体"/>
          <w:color w:val="000"/>
          <w:sz w:val="28"/>
          <w:szCs w:val="28"/>
        </w:rPr>
        <w:t xml:space="preserve">木秀于林风必摧之，堆出于岸流必湍之。全鱼道金牌私房鱼作为餐饮连锁行业实战派企业，恶意诽谤现象的存在，虽没有全鱼道金牌私房鱼这个项目造成人云亦云的负面影响，但是对于餐饮行业整体规范性而言则是当头一棒。</w:t>
      </w:r>
    </w:p>
    <w:p>
      <w:pPr>
        <w:ind w:left="0" w:right="0" w:firstLine="560"/>
        <w:spacing w:before="450" w:after="450" w:line="312" w:lineRule="auto"/>
      </w:pPr>
      <w:r>
        <w:rPr>
          <w:rFonts w:ascii="宋体" w:hAnsi="宋体" w:eastAsia="宋体" w:cs="宋体"/>
          <w:color w:val="000"/>
          <w:sz w:val="28"/>
          <w:szCs w:val="28"/>
        </w:rPr>
        <w:t xml:space="preserve">随着餐饮行业的持续发展，竞争对手间相互采取不正当竞争手段，对竞争品牌进行恶意攻击，并以此来动摇加盟商对公司的信赖的行为时有发生。全鱼道金牌私房鱼始终用职业道德规范自己的行为，相信会让流言止于智者，并呼吁同行们共同恪守商业道德，形成良性竞争氛围，携手建设中国餐饮事业。</w:t>
      </w:r>
    </w:p>
    <w:p>
      <w:pPr>
        <w:ind w:left="0" w:right="0" w:firstLine="560"/>
        <w:spacing w:before="450" w:after="450" w:line="312" w:lineRule="auto"/>
      </w:pPr>
      <w:r>
        <w:rPr>
          <w:rFonts w:ascii="宋体" w:hAnsi="宋体" w:eastAsia="宋体" w:cs="宋体"/>
          <w:color w:val="000"/>
          <w:sz w:val="28"/>
          <w:szCs w:val="28"/>
        </w:rPr>
        <w:t xml:space="preserve">企业在运营的过程中，或多或少都会存在被恶意攻击的风险，如若每一个企业都选择依照法律途径进行维权，必然会耗费公司的人力、物力和财力，从而对整个全鱼道金牌私房鱼运营体系产生负面的影响。对此，全鱼道金牌私房鱼以发展的眼光看待问题，对于伤害行业的整体发展和形象，全鱼道金牌私房鱼希望企业之间不要三人成虎，以讹传讹，将流言蜚语止于摇篮中，呼吁同行用职业道德创造良好和谐的市场竞争环境，促进行业规范、有序发展，实现同行之间的良性竞争，多多提升自己企业的核心竞争力，教育员工要遵守最基本的职业道德，把攻击或诽谤其他企业的时间拿来提升自己企业的核心竞争力，我觉得这才是企业发展的王道。</w:t>
      </w:r>
    </w:p>
    <w:p>
      <w:pPr>
        <w:ind w:left="0" w:right="0" w:firstLine="560"/>
        <w:spacing w:before="450" w:after="450" w:line="312" w:lineRule="auto"/>
      </w:pPr>
      <w:r>
        <w:rPr>
          <w:rFonts w:ascii="宋体" w:hAnsi="宋体" w:eastAsia="宋体" w:cs="宋体"/>
          <w:color w:val="000"/>
          <w:sz w:val="28"/>
          <w:szCs w:val="28"/>
        </w:rPr>
        <w:t xml:space="preserve">以上就是一秘为大家带来的4篇《出现负面舆情的报告5则范文》，希望可以启发您的一些写作思路。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关于舆情方面的通知范文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（一）坚持事件处置与舆情处置并重的原则。充分认识舆情处置是事件处置的一个重要环节，始终坚持事件处置和舆情引导处置“两手抓、两手硬”的原则，快速有效地做好事件处置和舆情处置工作。</w:t>
      </w:r>
    </w:p>
    <w:p>
      <w:pPr>
        <w:ind w:left="0" w:right="0" w:firstLine="560"/>
        <w:spacing w:before="450" w:after="450" w:line="312" w:lineRule="auto"/>
      </w:pPr>
      <w:r>
        <w:rPr>
          <w:rFonts w:ascii="宋体" w:hAnsi="宋体" w:eastAsia="宋体" w:cs="宋体"/>
          <w:color w:val="000"/>
          <w:sz w:val="28"/>
          <w:szCs w:val="28"/>
        </w:rPr>
        <w:t xml:space="preserve">（二）坚持事发单位和事件处置部门为舆情处置工作第一责任人的原则。根据中央、省和郴州市相关文件中关于“事件处置主体是舆论引导第一责任人”的精神，明确事发单位和事件处置部门为舆论引导工作第一责任人。强化各村、各办（所）作为舆情处置第一责任主体的意识，主要负责人应自觉担当起舆情处置第一责任人的角色。</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三）事件处置单位工作职责。指定1名负责人和1名联络员负责舆情应对工作；及时提供事件有关信息；配合宣传部门工作，协助做好现场采访记者的接待；指定专人（原则上是分管工作负责人）按照统一口径接受记者采访。</w:t>
      </w:r>
    </w:p>
    <w:p>
      <w:pPr>
        <w:ind w:left="0" w:right="0" w:firstLine="560"/>
        <w:spacing w:before="450" w:after="450" w:line="312" w:lineRule="auto"/>
      </w:pPr>
      <w:r>
        <w:rPr>
          <w:rFonts w:ascii="黑体" w:hAnsi="黑体" w:eastAsia="黑体" w:cs="黑体"/>
          <w:color w:val="000000"/>
          <w:sz w:val="36"/>
          <w:szCs w:val="36"/>
          <w:b w:val="1"/>
          <w:bCs w:val="1"/>
        </w:rPr>
        <w:t xml:space="preserve">关于舆情方面的通知范文 第五篇</w:t>
      </w:r>
    </w:p>
    <w:p>
      <w:pPr>
        <w:ind w:left="0" w:right="0" w:firstLine="560"/>
        <w:spacing w:before="450" w:after="450" w:line="312" w:lineRule="auto"/>
      </w:pPr>
      <w:r>
        <w:rPr>
          <w:rFonts w:ascii="宋体" w:hAnsi="宋体" w:eastAsia="宋体" w:cs="宋体"/>
          <w:color w:val="000"/>
          <w:sz w:val="28"/>
          <w:szCs w:val="28"/>
        </w:rPr>
        <w:t xml:space="preserve">根据《关于报送政务舆情回应工作有关材料的通知》（x政公开函〔xx〕x号）要求，现将我局政务舆情回应处置工作自查情况报告如下：</w:t>
      </w:r>
    </w:p>
    <w:p>
      <w:pPr>
        <w:ind w:left="0" w:right="0" w:firstLine="560"/>
        <w:spacing w:before="450" w:after="450" w:line="312" w:lineRule="auto"/>
      </w:pPr>
      <w:r>
        <w:rPr>
          <w:rFonts w:ascii="宋体" w:hAnsi="宋体" w:eastAsia="宋体" w:cs="宋体"/>
          <w:color w:val="000"/>
          <w:sz w:val="28"/>
          <w:szCs w:val="28"/>
        </w:rPr>
        <w:t xml:space="preserve">&gt;一、政务舆情回应工作制度、机制建立情况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三）强化舆情时效。对发生的政务舆情，快速反应、及时发声。对突发事件的政务舆情，第一时间（最迟24小时内）向社会发布简要信息、初步核实情况、政府应对措施和公众防范措施等，并动态发布后续信息。一般性政务舆情应在48小时内予以回应。回应内容围绕舆论关注的焦点、热点和关键问题，实事求是，表达准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（一）供需矛盾存在。主动公开的政府信息与公众的需求还存在一些距离。</w:t>
      </w:r>
    </w:p>
    <w:p>
      <w:pPr>
        <w:ind w:left="0" w:right="0" w:firstLine="560"/>
        <w:spacing w:before="450" w:after="450" w:line="312" w:lineRule="auto"/>
      </w:pPr>
      <w:r>
        <w:rPr>
          <w:rFonts w:ascii="宋体" w:hAnsi="宋体" w:eastAsia="宋体" w:cs="宋体"/>
          <w:color w:val="000"/>
          <w:sz w:val="28"/>
          <w:szCs w:val="28"/>
        </w:rPr>
        <w:t xml:space="preserve">&gt;四、工作建议及下一步安排</w:t>
      </w:r>
    </w:p>
    <w:p>
      <w:pPr>
        <w:ind w:left="0" w:right="0" w:firstLine="560"/>
        <w:spacing w:before="450" w:after="450" w:line="312" w:lineRule="auto"/>
      </w:pPr>
      <w:r>
        <w:rPr>
          <w:rFonts w:ascii="宋体" w:hAnsi="宋体" w:eastAsia="宋体" w:cs="宋体"/>
          <w:color w:val="000"/>
          <w:sz w:val="28"/>
          <w:szCs w:val="28"/>
        </w:rPr>
        <w:t xml:space="preserve">（一）深化公开内容。建议根据形势和任务的变化，进一步充实政务公开的内容，扩大公开的范围，对群众普遍关心和涉及群众切身利益的实际问题及时公开。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2025-07-08T17:32:50+08:00</dcterms:created>
  <dcterms:modified xsi:type="dcterms:W3CDTF">2025-07-08T17:32:50+08:00</dcterms:modified>
</cp:coreProperties>
</file>

<file path=docProps/custom.xml><?xml version="1.0" encoding="utf-8"?>
<Properties xmlns="http://schemas.openxmlformats.org/officeDocument/2006/custom-properties" xmlns:vt="http://schemas.openxmlformats.org/officeDocument/2006/docPropsVTypes"/>
</file>