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打击违法犯罪材料范文精选9篇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打击违法犯罪材料范文 第一篇一年来，xx镇党委、政府在县委县政府的统一部署下，在县金融办的正确指导下，清收农村信用社不良贷款及打击非法集资工作取得了良好的效果，为防范和化解金融风险，营造诚实守信的信用环境，更好地促进我镇经济又好又快发展起到...</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第一篇</w:t>
      </w:r>
    </w:p>
    <w:p>
      <w:pPr>
        <w:ind w:left="0" w:right="0" w:firstLine="560"/>
        <w:spacing w:before="450" w:after="450" w:line="312" w:lineRule="auto"/>
      </w:pPr>
      <w:r>
        <w:rPr>
          <w:rFonts w:ascii="宋体" w:hAnsi="宋体" w:eastAsia="宋体" w:cs="宋体"/>
          <w:color w:val="000"/>
          <w:sz w:val="28"/>
          <w:szCs w:val="28"/>
        </w:rPr>
        <w:t xml:space="preserve">一年来，xx镇党委、政府在县委县政府的统一部署下，在县金融办的正确指导下，清收农村信用社不良贷款及打击非法集资工作取得了良好的效果，为防范和化解金融风险，营造诚实守信的信用环境，更好地促进我镇经济又好又快发展起到了至关重要的作用。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一、提高认识，强化组织</w:t>
      </w:r>
    </w:p>
    <w:p>
      <w:pPr>
        <w:ind w:left="0" w:right="0" w:firstLine="560"/>
        <w:spacing w:before="450" w:after="450" w:line="312" w:lineRule="auto"/>
      </w:pPr>
      <w:r>
        <w:rPr>
          <w:rFonts w:ascii="宋体" w:hAnsi="宋体" w:eastAsia="宋体" w:cs="宋体"/>
          <w:color w:val="000"/>
          <w:sz w:val="28"/>
          <w:szCs w:val="28"/>
        </w:rPr>
        <w:t xml:space="preserve">以优化金融生态环境为重点，维护农村信用社金融债权，切实防范和化解金融风险，营造诚实守信的信用环境，提高农村信用社资产质量，夯实农村金融改革基础，更好地促进我镇经济又好又快发展，经研究决定成立了xx镇清收农村信用社不良贷款及打击非法集资工作领导小组（以下简称镇工作领导小组）。</w:t>
      </w:r>
    </w:p>
    <w:p>
      <w:pPr>
        <w:ind w:left="0" w:right="0" w:firstLine="560"/>
        <w:spacing w:before="450" w:after="450" w:line="312" w:lineRule="auto"/>
      </w:pPr>
      <w:r>
        <w:rPr>
          <w:rFonts w:ascii="宋体" w:hAnsi="宋体" w:eastAsia="宋体" w:cs="宋体"/>
          <w:color w:val="000"/>
          <w:sz w:val="28"/>
          <w:szCs w:val="28"/>
        </w:rPr>
        <w:t xml:space="preserve">政委：xxx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顾问：xxx、xxx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成员：xxx、xxx、xxx、xxx、xxx、xxx、xxx、xxx、xxx、xxx、xxx、xxx、xxx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领导小组下设办公室，由xxx兼任办公室主任，xxx、xxx、xxx、xxx任办公室副主任。</w:t>
      </w:r>
    </w:p>
    <w:p>
      <w:pPr>
        <w:ind w:left="0" w:right="0" w:firstLine="560"/>
        <w:spacing w:before="450" w:after="450" w:line="312" w:lineRule="auto"/>
      </w:pPr>
      <w:r>
        <w:rPr>
          <w:rFonts w:ascii="宋体" w:hAnsi="宋体" w:eastAsia="宋体" w:cs="宋体"/>
          <w:color w:val="000"/>
          <w:sz w:val="28"/>
          <w:szCs w:val="28"/>
        </w:rPr>
        <w:t xml:space="preserve">办公地点设在xx镇财政所。</w:t>
      </w:r>
    </w:p>
    <w:p>
      <w:pPr>
        <w:ind w:left="0" w:right="0" w:firstLine="560"/>
        <w:spacing w:before="450" w:after="450" w:line="312" w:lineRule="auto"/>
      </w:pPr>
      <w:r>
        <w:rPr>
          <w:rFonts w:ascii="宋体" w:hAnsi="宋体" w:eastAsia="宋体" w:cs="宋体"/>
          <w:color w:val="000"/>
          <w:sz w:val="28"/>
          <w:szCs w:val="28"/>
        </w:rPr>
        <w:t xml:space="preserve">二、明确目标，细化责任</w:t>
      </w:r>
    </w:p>
    <w:p>
      <w:pPr>
        <w:ind w:left="0" w:right="0" w:firstLine="560"/>
        <w:spacing w:before="450" w:after="450" w:line="312" w:lineRule="auto"/>
      </w:pPr>
      <w:r>
        <w:rPr>
          <w:rFonts w:ascii="宋体" w:hAnsi="宋体" w:eastAsia="宋体" w:cs="宋体"/>
          <w:color w:val="000"/>
          <w:sz w:val="28"/>
          <w:szCs w:val="28"/>
        </w:rPr>
        <w:t xml:space="preserve">（一）明确时间</w:t>
      </w:r>
    </w:p>
    <w:p>
      <w:pPr>
        <w:ind w:left="0" w:right="0" w:firstLine="560"/>
        <w:spacing w:before="450" w:after="450" w:line="312" w:lineRule="auto"/>
      </w:pPr>
      <w:r>
        <w:rPr>
          <w:rFonts w:ascii="宋体" w:hAnsi="宋体" w:eastAsia="宋体" w:cs="宋体"/>
          <w:color w:val="000"/>
          <w:sz w:val="28"/>
          <w:szCs w:val="28"/>
        </w:rPr>
        <w:t xml:space="preserve">分三个阶段：1。宣传发动：20xx年xx月xx日—xx月xx日，召开好四个会议：镇班子会，镇全体干部职工、各部门负责人、村（居）固补干部、组长，村（居）支两委，户主大会。2。摸底：xx月xx日—xx月xx日，建立台账，分解任务。3。集中清收：xx月xx日—xx月xx日。</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全镇到20xx年xx月xx日止需共清收农村信用社不良贷款240万元，每个责任片60万元清收任务。各片摸清非法集资底子，要求要实、要准。</w:t>
      </w:r>
    </w:p>
    <w:p>
      <w:pPr>
        <w:ind w:left="0" w:right="0" w:firstLine="560"/>
        <w:spacing w:before="450" w:after="450" w:line="312" w:lineRule="auto"/>
      </w:pPr>
      <w:r>
        <w:rPr>
          <w:rFonts w:ascii="宋体" w:hAnsi="宋体" w:eastAsia="宋体" w:cs="宋体"/>
          <w:color w:val="000"/>
          <w:sz w:val="28"/>
          <w:szCs w:val="28"/>
        </w:rPr>
        <w:t xml:space="preserve">（三）明确对象</w:t>
      </w:r>
    </w:p>
    <w:p>
      <w:pPr>
        <w:ind w:left="0" w:right="0" w:firstLine="560"/>
        <w:spacing w:before="450" w:after="450" w:line="312" w:lineRule="auto"/>
      </w:pPr>
      <w:r>
        <w:rPr>
          <w:rFonts w:ascii="宋体" w:hAnsi="宋体" w:eastAsia="宋体" w:cs="宋体"/>
          <w:color w:val="000"/>
          <w:sz w:val="28"/>
          <w:szCs w:val="28"/>
        </w:rPr>
        <w:t xml:space="preserve">1、各村（居）委会，各部门、企事业单位，社会团体等逾期贷款。</w:t>
      </w:r>
    </w:p>
    <w:p>
      <w:pPr>
        <w:ind w:left="0" w:right="0" w:firstLine="560"/>
        <w:spacing w:before="450" w:after="450" w:line="312" w:lineRule="auto"/>
      </w:pPr>
      <w:r>
        <w:rPr>
          <w:rFonts w:ascii="宋体" w:hAnsi="宋体" w:eastAsia="宋体" w:cs="宋体"/>
          <w:color w:val="000"/>
          <w:sz w:val="28"/>
          <w:szCs w:val="28"/>
        </w:rPr>
        <w:t xml:space="preserve">2、国家在职人员、企事业单位职工、村（居）委会干部、农户、个体户逾期贷款。</w:t>
      </w:r>
    </w:p>
    <w:p>
      <w:pPr>
        <w:ind w:left="0" w:right="0" w:firstLine="560"/>
        <w:spacing w:before="450" w:after="450" w:line="312" w:lineRule="auto"/>
      </w:pPr>
      <w:r>
        <w:rPr>
          <w:rFonts w:ascii="宋体" w:hAnsi="宋体" w:eastAsia="宋体" w:cs="宋体"/>
          <w:color w:val="000"/>
          <w:sz w:val="28"/>
          <w:szCs w:val="28"/>
        </w:rPr>
        <w:t xml:space="preserve">3、其他组织及个人逾期贷款。</w:t>
      </w:r>
    </w:p>
    <w:p>
      <w:pPr>
        <w:ind w:left="0" w:right="0" w:firstLine="560"/>
        <w:spacing w:before="450" w:after="450" w:line="312" w:lineRule="auto"/>
      </w:pPr>
      <w:r>
        <w:rPr>
          <w:rFonts w:ascii="宋体" w:hAnsi="宋体" w:eastAsia="宋体" w:cs="宋体"/>
          <w:color w:val="000"/>
          <w:sz w:val="28"/>
          <w:szCs w:val="28"/>
        </w:rPr>
        <w:t xml:space="preserve">（四）明确责任</w:t>
      </w:r>
    </w:p>
    <w:p>
      <w:pPr>
        <w:ind w:left="0" w:right="0" w:firstLine="560"/>
        <w:spacing w:before="450" w:after="450" w:line="312" w:lineRule="auto"/>
      </w:pPr>
      <w:r>
        <w:rPr>
          <w:rFonts w:ascii="宋体" w:hAnsi="宋体" w:eastAsia="宋体" w:cs="宋体"/>
          <w:color w:val="000"/>
          <w:sz w:val="28"/>
          <w:szCs w:val="28"/>
        </w:rPr>
        <w:t xml:space="preserve">明确以片为主，采取四个主要领导联片，片长、指导员包片，干部包村，信贷员联村的责任体系。</w:t>
      </w:r>
    </w:p>
    <w:p>
      <w:pPr>
        <w:ind w:left="0" w:right="0" w:firstLine="560"/>
        <w:spacing w:before="450" w:after="450" w:line="312" w:lineRule="auto"/>
      </w:pPr>
      <w:r>
        <w:rPr>
          <w:rFonts w:ascii="宋体" w:hAnsi="宋体" w:eastAsia="宋体" w:cs="宋体"/>
          <w:color w:val="000"/>
          <w:sz w:val="28"/>
          <w:szCs w:val="28"/>
        </w:rPr>
        <w:t xml:space="preserve">三、把握政策，做实工作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镇采取出动宣传车、悬挂横幅、贴标语、出宣传栏等形式进行广泛宣传，共悬挂横幅40幅，标语800余条，出动宣传车四次，出宣传栏10期，镇清收办每10天—通报各村（居）、片线清收工作进展情况。</w:t>
      </w:r>
    </w:p>
    <w:p>
      <w:pPr>
        <w:ind w:left="0" w:right="0" w:firstLine="560"/>
        <w:spacing w:before="450" w:after="450" w:line="312" w:lineRule="auto"/>
      </w:pPr>
      <w:r>
        <w:rPr>
          <w:rFonts w:ascii="宋体" w:hAnsi="宋体" w:eastAsia="宋体" w:cs="宋体"/>
          <w:color w:val="000"/>
          <w:sz w:val="28"/>
          <w:szCs w:val="28"/>
        </w:rPr>
        <w:t xml:space="preserve">（二）加大清收力度</w:t>
      </w:r>
    </w:p>
    <w:p>
      <w:pPr>
        <w:ind w:left="0" w:right="0" w:firstLine="560"/>
        <w:spacing w:before="450" w:after="450" w:line="312" w:lineRule="auto"/>
      </w:pPr>
      <w:r>
        <w:rPr>
          <w:rFonts w:ascii="宋体" w:hAnsi="宋体" w:eastAsia="宋体" w:cs="宋体"/>
          <w:color w:val="000"/>
          <w:sz w:val="28"/>
          <w:szCs w:val="28"/>
        </w:rPr>
        <w:t xml:space="preserve">对拖欠贷款公职工员、企事业单位职工按相关法律法规坚决采取了”三停三不”措施，即”停职、停薪、停岗、不提拔、不调动、不评先”，对村组干部、xxx党员、人大代表、政协委员未带头按期偿还的，进行了公开曝光。</w:t>
      </w:r>
    </w:p>
    <w:p>
      <w:pPr>
        <w:ind w:left="0" w:right="0" w:firstLine="560"/>
        <w:spacing w:before="450" w:after="450" w:line="312" w:lineRule="auto"/>
      </w:pPr>
      <w:r>
        <w:rPr>
          <w:rFonts w:ascii="宋体" w:hAnsi="宋体" w:eastAsia="宋体" w:cs="宋体"/>
          <w:color w:val="000"/>
          <w:sz w:val="28"/>
          <w:szCs w:val="28"/>
        </w:rPr>
        <w:t xml:space="preserve">（三）加大考核力度</w:t>
      </w:r>
    </w:p>
    <w:p>
      <w:pPr>
        <w:ind w:left="0" w:right="0" w:firstLine="560"/>
        <w:spacing w:before="450" w:after="450" w:line="312" w:lineRule="auto"/>
      </w:pPr>
      <w:r>
        <w:rPr>
          <w:rFonts w:ascii="宋体" w:hAnsi="宋体" w:eastAsia="宋体" w:cs="宋体"/>
          <w:color w:val="000"/>
          <w:sz w:val="28"/>
          <w:szCs w:val="28"/>
        </w:rPr>
        <w:t xml:space="preserve">一是将任务分解到片，与村（居）委会、签订了责任状；二是按实际收回本息金额计算清收手续费，按时拨付。</w:t>
      </w:r>
    </w:p>
    <w:p>
      <w:pPr>
        <w:ind w:left="0" w:right="0" w:firstLine="560"/>
        <w:spacing w:before="450" w:after="450" w:line="312" w:lineRule="auto"/>
      </w:pPr>
      <w:r>
        <w:rPr>
          <w:rFonts w:ascii="宋体" w:hAnsi="宋体" w:eastAsia="宋体" w:cs="宋体"/>
          <w:color w:val="000"/>
          <w:sz w:val="28"/>
          <w:szCs w:val="28"/>
        </w:rPr>
        <w:t xml:space="preserve">四、严肃纪律，严格考惩</w:t>
      </w:r>
    </w:p>
    <w:p>
      <w:pPr>
        <w:ind w:left="0" w:right="0" w:firstLine="560"/>
        <w:spacing w:before="450" w:after="450" w:line="312" w:lineRule="auto"/>
      </w:pPr>
      <w:r>
        <w:rPr>
          <w:rFonts w:ascii="宋体" w:hAnsi="宋体" w:eastAsia="宋体" w:cs="宋体"/>
          <w:color w:val="000"/>
          <w:sz w:val="28"/>
          <w:szCs w:val="28"/>
        </w:rPr>
        <w:t xml:space="preserve">（一）坚持四个确保</w:t>
      </w:r>
    </w:p>
    <w:p>
      <w:pPr>
        <w:ind w:left="0" w:right="0" w:firstLine="560"/>
        <w:spacing w:before="450" w:after="450" w:line="312" w:lineRule="auto"/>
      </w:pPr>
      <w:r>
        <w:rPr>
          <w:rFonts w:ascii="宋体" w:hAnsi="宋体" w:eastAsia="宋体" w:cs="宋体"/>
          <w:color w:val="000"/>
          <w:sz w:val="28"/>
          <w:szCs w:val="28"/>
        </w:rPr>
        <w:t xml:space="preserve">确保依法、和谐、高效、阳光清收。</w:t>
      </w:r>
    </w:p>
    <w:p>
      <w:pPr>
        <w:ind w:left="0" w:right="0" w:firstLine="560"/>
        <w:spacing w:before="450" w:after="450" w:line="312" w:lineRule="auto"/>
      </w:pPr>
      <w:r>
        <w:rPr>
          <w:rFonts w:ascii="宋体" w:hAnsi="宋体" w:eastAsia="宋体" w:cs="宋体"/>
          <w:color w:val="000"/>
          <w:sz w:val="28"/>
          <w:szCs w:val="28"/>
        </w:rPr>
        <w:t xml:space="preserve">（二）坚持五个统一</w:t>
      </w:r>
    </w:p>
    <w:p>
      <w:pPr>
        <w:ind w:left="0" w:right="0" w:firstLine="560"/>
        <w:spacing w:before="450" w:after="450" w:line="312" w:lineRule="auto"/>
      </w:pPr>
      <w:r>
        <w:rPr>
          <w:rFonts w:ascii="宋体" w:hAnsi="宋体" w:eastAsia="宋体" w:cs="宋体"/>
          <w:color w:val="000"/>
          <w:sz w:val="28"/>
          <w:szCs w:val="28"/>
        </w:rPr>
        <w:t xml:space="preserve">统一政策，统一口径、统一标准、统一答复、统一管理。</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1、坚持经费包干：完成任务的按责任状兑现，没完成任务的工作经费减半。</w:t>
      </w:r>
    </w:p>
    <w:p>
      <w:pPr>
        <w:ind w:left="0" w:right="0" w:firstLine="560"/>
        <w:spacing w:before="450" w:after="450" w:line="312" w:lineRule="auto"/>
      </w:pPr>
      <w:r>
        <w:rPr>
          <w:rFonts w:ascii="宋体" w:hAnsi="宋体" w:eastAsia="宋体" w:cs="宋体"/>
          <w:color w:val="000"/>
          <w:sz w:val="28"/>
          <w:szCs w:val="28"/>
        </w:rPr>
        <w:t xml:space="preserve">2、把清收及打击非法集资工作纳入绩效文明考核，（占10分）并作为年终个人、单位评先评优的重要依据。</w:t>
      </w:r>
    </w:p>
    <w:p>
      <w:pPr>
        <w:ind w:left="0" w:right="0" w:firstLine="560"/>
        <w:spacing w:before="450" w:after="450" w:line="312" w:lineRule="auto"/>
      </w:pPr>
      <w:r>
        <w:rPr>
          <w:rFonts w:ascii="宋体" w:hAnsi="宋体" w:eastAsia="宋体" w:cs="宋体"/>
          <w:color w:val="000"/>
          <w:sz w:val="28"/>
          <w:szCs w:val="28"/>
        </w:rPr>
        <w:t xml:space="preserve">3、在工作中做到令行禁止，政令畅通，严禁假公济私，照顾人情，一经发现，坚决依法严肃查处。</w:t>
      </w:r>
    </w:p>
    <w:p>
      <w:pPr>
        <w:ind w:left="0" w:right="0" w:firstLine="560"/>
        <w:spacing w:before="450" w:after="450" w:line="312" w:lineRule="auto"/>
      </w:pPr>
      <w:r>
        <w:rPr>
          <w:rFonts w:ascii="宋体" w:hAnsi="宋体" w:eastAsia="宋体" w:cs="宋体"/>
          <w:color w:val="000"/>
          <w:sz w:val="28"/>
          <w:szCs w:val="28"/>
        </w:rPr>
        <w:t xml:space="preserve">（五）措施有力，效果明显</w:t>
      </w:r>
    </w:p>
    <w:p>
      <w:pPr>
        <w:ind w:left="0" w:right="0" w:firstLine="560"/>
        <w:spacing w:before="450" w:after="450" w:line="312" w:lineRule="auto"/>
      </w:pPr>
      <w:r>
        <w:rPr>
          <w:rFonts w:ascii="宋体" w:hAnsi="宋体" w:eastAsia="宋体" w:cs="宋体"/>
          <w:color w:val="000"/>
          <w:sz w:val="28"/>
          <w:szCs w:val="28"/>
        </w:rPr>
        <w:t xml:space="preserve">为确保任务完成，镇党委、政府想尽了一切办法，尤其是对长期不在家且又有偿还能力的，镇党委、政府积极主动联系，采取以理服人，以情感人，以法育人的方法，效果明显。今年xx月份，通过多方了解核实学堂湾村有一大欠账户在惠州创业，他有钱但长期不在家且不愿偿还信用社欠款，并且正准备把全家户口迁到惠州。镇党委、政府对此高度重视，书记、镇长立刻同县清欠办联系，派出人员赶往惠州，经过三天三夜的努力，他终于答应偿还，共收回本息共计45万元，对清收工作的推进起到了良好的宣传作用。到xx月xx日止，全镇共清收不良贷款本金139。338万元，利息71。9517万元，本息合计211。2897万元，完成任务比例66。99%，排全县第五。通过地毯式的摸排，全镇没有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第二篇</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副局长李强同志任组长，各林场，站、所负责人为成员的非法集资风险专项排查工作领导小组，办公室设在森林派出所。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&gt;三、做好宣传教育</w:t>
      </w:r>
    </w:p>
    <w:p>
      <w:pPr>
        <w:ind w:left="0" w:right="0" w:firstLine="560"/>
        <w:spacing w:before="450" w:after="450" w:line="312" w:lineRule="auto"/>
      </w:pPr>
      <w:r>
        <w:rPr>
          <w:rFonts w:ascii="宋体" w:hAnsi="宋体" w:eastAsia="宋体" w:cs="宋体"/>
          <w:color w:val="000"/>
          <w:sz w:val="28"/>
          <w:szCs w:val="28"/>
        </w:rPr>
        <w:t xml:space="preserve">&gt;四、报告总结</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第三篇</w:t>
      </w:r>
    </w:p>
    <w:p>
      <w:pPr>
        <w:ind w:left="0" w:right="0" w:firstLine="560"/>
        <w:spacing w:before="450" w:after="450" w:line="312" w:lineRule="auto"/>
      </w:pPr>
      <w:r>
        <w:rPr>
          <w:rFonts w:ascii="宋体" w:hAnsi="宋体" w:eastAsia="宋体" w:cs="宋体"/>
          <w:color w:val="000"/>
          <w:sz w:val="28"/>
          <w:szCs w:val="28"/>
        </w:rPr>
        <w:t xml:space="preserve">为提高社会公众对非法集资的防范意识和识别能力，从源头上有效遏制非法集资，使广大群众增强自我保护能力，根据县处非办关于印发《xx县涉嫌非法集资风险常态化排查工作方案》的通知（固处非办〔20xx〕1号）文件部署，我县通过宣传、预警、处置等工作举措防范和处置非法集资，进一步稳定金融秩序。现将有关工作汇报如下：</w:t>
      </w:r>
    </w:p>
    <w:p>
      <w:pPr>
        <w:ind w:left="0" w:right="0" w:firstLine="560"/>
        <w:spacing w:before="450" w:after="450" w:line="312" w:lineRule="auto"/>
      </w:pPr>
      <w:r>
        <w:rPr>
          <w:rFonts w:ascii="宋体" w:hAnsi="宋体" w:eastAsia="宋体" w:cs="宋体"/>
          <w:color w:val="000"/>
          <w:sz w:val="28"/>
          <w:szCs w:val="28"/>
        </w:rPr>
        <w:t xml:space="preserve">一、以“稳金融”促稳定，压缩民间借贷空间</w:t>
      </w:r>
    </w:p>
    <w:p>
      <w:pPr>
        <w:ind w:left="0" w:right="0" w:firstLine="560"/>
        <w:spacing w:before="450" w:after="450" w:line="312" w:lineRule="auto"/>
      </w:pPr>
      <w:r>
        <w:rPr>
          <w:rFonts w:ascii="宋体" w:hAnsi="宋体" w:eastAsia="宋体" w:cs="宋体"/>
          <w:color w:val="000"/>
          <w:sz w:val="28"/>
          <w:szCs w:val="28"/>
        </w:rPr>
        <w:t xml:space="preserve">从近几年非法集资形势看，企业非法吸收公众存款成为非法集资案件的爆发点。长期以来存在的融资难、融资贵问题，导致民间借贷盛行。企业由于受市场环境变化、经营不善等影响，资金链一旦断裂，往往形成涉嫌非法集资案件。我县以“稳金融”来“活血脉”，在扩大信贷投放的同时，对符合条件的企业采取展期、延期还本付息、无还本续贷等方面的措施。其中对小微企业提供过桥续贷资金，5年来共为83户企业提供5。8亿元。确保企业融资渠道的畅通，进一步压缩民间借贷空间生存的空间，促进经济金融稳定，降低非法集资风险。</w:t>
      </w:r>
    </w:p>
    <w:p>
      <w:pPr>
        <w:ind w:left="0" w:right="0" w:firstLine="560"/>
        <w:spacing w:before="450" w:after="450" w:line="312" w:lineRule="auto"/>
      </w:pPr>
      <w:r>
        <w:rPr>
          <w:rFonts w:ascii="宋体" w:hAnsi="宋体" w:eastAsia="宋体" w:cs="宋体"/>
          <w:color w:val="000"/>
          <w:sz w:val="28"/>
          <w:szCs w:val="28"/>
        </w:rPr>
        <w:t xml:space="preserve">二、以集中力量促成效，完善协商研判机制</w:t>
      </w:r>
    </w:p>
    <w:p>
      <w:pPr>
        <w:ind w:left="0" w:right="0" w:firstLine="560"/>
        <w:spacing w:before="450" w:after="450" w:line="312" w:lineRule="auto"/>
      </w:pPr>
      <w:r>
        <w:rPr>
          <w:rFonts w:ascii="宋体" w:hAnsi="宋体" w:eastAsia="宋体" w:cs="宋体"/>
          <w:color w:val="000"/>
          <w:sz w:val="28"/>
          <w:szCs w:val="28"/>
        </w:rPr>
        <w:t xml:space="preserve">一是完善常态化研判和处置机制，县公安局、县人民法院、县xxx、县市场xxx、县地方金融xxx相互配合，加强协作，内防新的案件爆发，外防私募基金、投资公司等输入性风险。</w:t>
      </w:r>
    </w:p>
    <w:p>
      <w:pPr>
        <w:ind w:left="0" w:right="0" w:firstLine="560"/>
        <w:spacing w:before="450" w:after="450" w:line="312" w:lineRule="auto"/>
      </w:pPr>
      <w:r>
        <w:rPr>
          <w:rFonts w:ascii="宋体" w:hAnsi="宋体" w:eastAsia="宋体" w:cs="宋体"/>
          <w:color w:val="000"/>
          <w:sz w:val="28"/>
          <w:szCs w:val="28"/>
        </w:rPr>
        <w:t xml:space="preserve">二是成立了工作专班集中办公，办公室设在县财政局（县地方金融xxx），县公安局、县检察院、县法院、县税务局、县市场监督局派驻专人，定期分析汇总，每周召开碰头会，围绕重点目标任务协调推进。</w:t>
      </w:r>
    </w:p>
    <w:p>
      <w:pPr>
        <w:ind w:left="0" w:right="0" w:firstLine="560"/>
        <w:spacing w:before="450" w:after="450" w:line="312" w:lineRule="auto"/>
      </w:pPr>
      <w:r>
        <w:rPr>
          <w:rFonts w:ascii="宋体" w:hAnsi="宋体" w:eastAsia="宋体" w:cs="宋体"/>
          <w:color w:val="000"/>
          <w:sz w:val="28"/>
          <w:szCs w:val="28"/>
        </w:rPr>
        <w:t xml:space="preserve">三、以广泛宣传促警醒，提高群众防范意识</w:t>
      </w:r>
    </w:p>
    <w:p>
      <w:pPr>
        <w:ind w:left="0" w:right="0" w:firstLine="560"/>
        <w:spacing w:before="450" w:after="450" w:line="312" w:lineRule="auto"/>
      </w:pPr>
      <w:r>
        <w:rPr>
          <w:rFonts w:ascii="宋体" w:hAnsi="宋体" w:eastAsia="宋体" w:cs="宋体"/>
          <w:color w:val="000"/>
          <w:sz w:val="28"/>
          <w:szCs w:val="28"/>
        </w:rPr>
        <w:t xml:space="preserve">四、以摸底排查促预警，推进行业领域清源</w:t>
      </w:r>
    </w:p>
    <w:p>
      <w:pPr>
        <w:ind w:left="0" w:right="0" w:firstLine="560"/>
        <w:spacing w:before="450" w:after="450" w:line="312" w:lineRule="auto"/>
      </w:pPr>
      <w:r>
        <w:rPr>
          <w:rFonts w:ascii="宋体" w:hAnsi="宋体" w:eastAsia="宋体" w:cs="宋体"/>
          <w:color w:val="000"/>
          <w:sz w:val="28"/>
          <w:szCs w:val="28"/>
        </w:rPr>
        <w:t xml:space="preserve">一是严格准入管理。进一步完善地方金融领域部门联合工作机制，开展金融乱象专项整治行动，对投资咨询、典当、融资租赁、商业保理等行业领域开展摸底排查，对企业名称及营业范围含有投资、资产等字样的企业严格准入管理。20xx年xx月，组织相关部门对全县17家含有“投资”“财富”“理财管理”等字样的公司进行了排查，其中国有控股4家，民营控股13家。存续12家，异常5家。已列入严重违法失信企业名单或进行简易注销公告2家，已变更经营范围，删除“投资”字样的1家，失联暂时未有效处置3家。</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第四篇</w:t>
      </w:r>
    </w:p>
    <w:p>
      <w:pPr>
        <w:ind w:left="0" w:right="0" w:firstLine="560"/>
        <w:spacing w:before="450" w:after="450" w:line="312" w:lineRule="auto"/>
      </w:pPr>
      <w:r>
        <w:rPr>
          <w:rFonts w:ascii="宋体" w:hAnsi="宋体" w:eastAsia="宋体" w:cs="宋体"/>
          <w:color w:val="000"/>
          <w:sz w:val="28"/>
          <w:szCs w:val="28"/>
        </w:rPr>
        <w:t xml:space="preserve">处理非法集资工作总结参考</w:t>
      </w:r>
    </w:p>
    <w:p>
      <w:pPr>
        <w:ind w:left="0" w:right="0" w:firstLine="560"/>
        <w:spacing w:before="450" w:after="450" w:line="312" w:lineRule="auto"/>
      </w:pPr>
      <w:r>
        <w:rPr>
          <w:rFonts w:ascii="宋体" w:hAnsi="宋体" w:eastAsia="宋体" w:cs="宋体"/>
          <w:color w:val="000"/>
          <w:sz w:val="28"/>
          <w:szCs w:val="28"/>
        </w:rPr>
        <w:t xml:space="preserve">想知道处理非法集资工作总结是怎么写的吗?想知道的话就让我们一起来看一下处理非法集资工作总结参考范文吧。</w:t>
      </w:r>
    </w:p>
    <w:p>
      <w:pPr>
        <w:ind w:left="0" w:right="0" w:firstLine="560"/>
        <w:spacing w:before="450" w:after="450" w:line="312" w:lineRule="auto"/>
      </w:pPr>
      <w:r>
        <w:rPr>
          <w:rFonts w:ascii="宋体" w:hAnsi="宋体" w:eastAsia="宋体" w:cs="宋体"/>
          <w:color w:val="000"/>
          <w:sz w:val="28"/>
          <w:szCs w:val="28"/>
        </w:rPr>
        <w:t xml:space="preserve">篇1 20XX年，在威海市委、市政府的正确领导下，在省打非办的指导下，我市严格按照省打击和处置非法集资工作领导小组办公室的总体部署，结合威海实际，扎实开展打击和处置非法集资工作，取得了明显成效。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一、统一思想，不断提高认识</w:t>
      </w:r>
    </w:p>
    <w:p>
      <w:pPr>
        <w:ind w:left="0" w:right="0" w:firstLine="560"/>
        <w:spacing w:before="450" w:after="450" w:line="312" w:lineRule="auto"/>
      </w:pPr>
      <w:r>
        <w:rPr>
          <w:rFonts w:ascii="宋体" w:hAnsi="宋体" w:eastAsia="宋体" w:cs="宋体"/>
          <w:color w:val="000"/>
          <w:sz w:val="28"/>
          <w:szCs w:val="28"/>
        </w:rPr>
        <w:t xml:space="preserve">非法集资活动不仅使参与者遭受经济损失，而且严重干扰正常的经济金融秩序，易引发社会不稳定，影响社会和谐，具有很大的社会危害性。威海市委、市政府高度重视打击和处置非法集资工作，进一步加强了组织领导，明确了工作机构，安排专人负责打击和处置非法集资活动的日常工作，并设立了打击和处置非法集资工作专项经费。各市区人民政府，高技术产业开发区、经济技术开发区、工业新区管委，以及威海市打击和处置非法集资领导小组成员单位充分认识到非法集资活动的危害性和打击处置工作的重要性，不断增强防范和处置非法集资工作的紧迫感和责任感，时刻保持高度警惕和高压态势，全面监测预警，扎实有效防控，坚决打击</w:t>
      </w:r>
    </w:p>
    <w:p>
      <w:pPr>
        <w:ind w:left="0" w:right="0" w:firstLine="560"/>
        <w:spacing w:before="450" w:after="450" w:line="312" w:lineRule="auto"/>
      </w:pPr>
      <w:r>
        <w:rPr>
          <w:rFonts w:ascii="宋体" w:hAnsi="宋体" w:eastAsia="宋体" w:cs="宋体"/>
          <w:color w:val="000"/>
          <w:sz w:val="28"/>
          <w:szCs w:val="28"/>
        </w:rPr>
        <w:t xml:space="preserve">1 / 11 非法集资活动。</w:t>
      </w:r>
    </w:p>
    <w:p>
      <w:pPr>
        <w:ind w:left="0" w:right="0" w:firstLine="560"/>
        <w:spacing w:before="450" w:after="450" w:line="312" w:lineRule="auto"/>
      </w:pPr>
      <w:r>
        <w:rPr>
          <w:rFonts w:ascii="宋体" w:hAnsi="宋体" w:eastAsia="宋体" w:cs="宋体"/>
          <w:color w:val="000"/>
          <w:sz w:val="28"/>
          <w:szCs w:val="28"/>
        </w:rPr>
        <w:t xml:space="preserve">随着各级政府对打击非法集资认识程度的逐年提高，工作机制和措施不断加强，近几年我市非法集资案件逐年下降。20_年以来共破获非法集资案件5起，涉案金额亿元，今年没有新的非法集资案件发生，有效维护了区域金融安全和社会稳定，有力地保护了群众财产安全。从近几年我市发生的非法集资案件来看，大规模、跨地域的非法集资活动基本上已得到有效的遏制，但是小规模的非法集资现象仍然存在，尤其是当前受国际金融危机及国内经济下滑、实施稳健的货币政策诸多因素影响，中小企业融资难更加突出，非法集资还将会在不同区域、不同行业发生，隐患依然存在，形势依然严峻。</w:t>
      </w:r>
    </w:p>
    <w:p>
      <w:pPr>
        <w:ind w:left="0" w:right="0" w:firstLine="560"/>
        <w:spacing w:before="450" w:after="450" w:line="312" w:lineRule="auto"/>
      </w:pPr>
      <w:r>
        <w:rPr>
          <w:rFonts w:ascii="宋体" w:hAnsi="宋体" w:eastAsia="宋体" w:cs="宋体"/>
          <w:color w:val="000"/>
          <w:sz w:val="28"/>
          <w:szCs w:val="28"/>
        </w:rPr>
        <w:t xml:space="preserve">二、加强领导，进一步健全工作机制</w:t>
      </w:r>
    </w:p>
    <w:p>
      <w:pPr>
        <w:ind w:left="0" w:right="0" w:firstLine="560"/>
        <w:spacing w:before="450" w:after="450" w:line="312" w:lineRule="auto"/>
      </w:pPr>
      <w:r>
        <w:rPr>
          <w:rFonts w:ascii="宋体" w:hAnsi="宋体" w:eastAsia="宋体" w:cs="宋体"/>
          <w:color w:val="000"/>
          <w:sz w:val="28"/>
          <w:szCs w:val="28"/>
        </w:rPr>
        <w:t xml:space="preserve">为了推动打击和处置非法集资工作的顺利开展，各级政府和开发区、工业新区管委都建立健全了工作机制，为打击和处置非法集资提供了保障。</w:t>
      </w:r>
    </w:p>
    <w:p>
      <w:pPr>
        <w:ind w:left="0" w:right="0" w:firstLine="560"/>
        <w:spacing w:before="450" w:after="450" w:line="312" w:lineRule="auto"/>
      </w:pPr>
      <w:r>
        <w:rPr>
          <w:rFonts w:ascii="宋体" w:hAnsi="宋体" w:eastAsia="宋体" w:cs="宋体"/>
          <w:color w:val="000"/>
          <w:sz w:val="28"/>
          <w:szCs w:val="28"/>
        </w:rPr>
        <w:t xml:space="preserve">一是健全了领导机制。市政府建立了由分管副市长为组长，23个成员组成的打击和处置非法集资工作领导小组，领导小组办公室设在市金融办。各成员单位各司其职，密切配合，不断完善管控机制。各市区政府，开发区、工业新区管委也都各自成立了相应机构，明确了牵头部门，形成了上下联动的领导工作机制。</w:t>
      </w:r>
    </w:p>
    <w:p>
      <w:pPr>
        <w:ind w:left="0" w:right="0" w:firstLine="560"/>
        <w:spacing w:before="450" w:after="450" w:line="312" w:lineRule="auto"/>
      </w:pPr>
      <w:r>
        <w:rPr>
          <w:rFonts w:ascii="宋体" w:hAnsi="宋体" w:eastAsia="宋体" w:cs="宋体"/>
          <w:color w:val="000"/>
          <w:sz w:val="28"/>
          <w:szCs w:val="28"/>
        </w:rPr>
        <w:t xml:space="preserve">2 / 11 二是建立了考评机制。根据山东省社会管理综合治理委员会办公室、打击和处置非法集资工作领导小组联合下发的《关于做好打击和处置非法集资工作社会管理综合治理考评有关工作的通知》(鲁打非发〔20_〕1号)要求，我市也将打击和处置非法集资工作纳入了各地社会管理综合治理考评。制定并下发了《威海市打击和处置非法集资工作综合治理考评办法》和《20_年威海市打击和处置非法集资工作综合治理考核评价细则》，将打击和处置非法集资工作纳入了地方政府经济社会综合评价体系和领导干部综合考核评价体系，并已组织实施。</w:t>
      </w:r>
    </w:p>
    <w:p>
      <w:pPr>
        <w:ind w:left="0" w:right="0" w:firstLine="560"/>
        <w:spacing w:before="450" w:after="450" w:line="312" w:lineRule="auto"/>
      </w:pPr>
      <w:r>
        <w:rPr>
          <w:rFonts w:ascii="宋体" w:hAnsi="宋体" w:eastAsia="宋体" w:cs="宋体"/>
          <w:color w:val="000"/>
          <w:sz w:val="28"/>
          <w:szCs w:val="28"/>
        </w:rPr>
        <w:t xml:space="preserve">三是完善了保障机制。市金融办作为打击和处置非法集资工作领导小组办公室，负责领导小组的日常工作，并安排专人负责沟通与协调;市政府设立了打击和处置非法集资工作专项经费，并纳入财政预算。20_年，市财政安排打击和处置非法集资专项经费20万元。各市区、开发区、工业新区也都明确了专门机构、专门人员、拨付专项经费，为打击和处置非法集资提供了人力和物力保障。</w:t>
      </w:r>
    </w:p>
    <w:p>
      <w:pPr>
        <w:ind w:left="0" w:right="0" w:firstLine="560"/>
        <w:spacing w:before="450" w:after="450" w:line="312" w:lineRule="auto"/>
      </w:pPr>
      <w:r>
        <w:rPr>
          <w:rFonts w:ascii="宋体" w:hAnsi="宋体" w:eastAsia="宋体" w:cs="宋体"/>
          <w:color w:val="000"/>
          <w:sz w:val="28"/>
          <w:szCs w:val="28"/>
        </w:rPr>
        <w:t xml:space="preserve">四是强化了监测预警机制。领导小组办公室负责对全市打击和处置非法集资工作的联系调度，加强与各成员单位的联系沟通，不定期进行风险排查，及时掌握有关信息，按时向省打击和处置非法集资领导小组办公室报送有关资料。各市区、开发区、工业新区在市打击和处置非法集资工作领导</w:t>
      </w:r>
    </w:p>
    <w:p>
      <w:pPr>
        <w:ind w:left="0" w:right="0" w:firstLine="560"/>
        <w:spacing w:before="450" w:after="450" w:line="312" w:lineRule="auto"/>
      </w:pPr>
      <w:r>
        <w:rPr>
          <w:rFonts w:ascii="宋体" w:hAnsi="宋体" w:eastAsia="宋体" w:cs="宋体"/>
          <w:color w:val="000"/>
          <w:sz w:val="28"/>
          <w:szCs w:val="28"/>
        </w:rPr>
        <w:t xml:space="preserve">3 / 11 小组办公室的指导下，积极开展摸底调查、专项检查、预防预警工作，及时排除风险隐患，建立了完善的监测预警机制。全年共举办各类非法集资犯罪预防讲座20余次，向社会发布预警信息120余条，收到了很好的社会效果。</w:t>
      </w:r>
    </w:p>
    <w:p>
      <w:pPr>
        <w:ind w:left="0" w:right="0" w:firstLine="560"/>
        <w:spacing w:before="450" w:after="450" w:line="312" w:lineRule="auto"/>
      </w:pPr>
      <w:r>
        <w:rPr>
          <w:rFonts w:ascii="宋体" w:hAnsi="宋体" w:eastAsia="宋体" w:cs="宋体"/>
          <w:color w:val="000"/>
          <w:sz w:val="28"/>
          <w:szCs w:val="28"/>
        </w:rPr>
        <w:t xml:space="preserve">三、强化宣传，提高群众防范意识</w:t>
      </w:r>
    </w:p>
    <w:p>
      <w:pPr>
        <w:ind w:left="0" w:right="0" w:firstLine="560"/>
        <w:spacing w:before="450" w:after="450" w:line="312" w:lineRule="auto"/>
      </w:pPr>
      <w:r>
        <w:rPr>
          <w:rFonts w:ascii="宋体" w:hAnsi="宋体" w:eastAsia="宋体" w:cs="宋体"/>
          <w:color w:val="000"/>
          <w:sz w:val="28"/>
          <w:szCs w:val="28"/>
        </w:rPr>
        <w:t xml:space="preserve">为了引导社会公众不断增强法制观念，深刻认识非法集资的社会危害性，提高法律意识、风险意识和对非法集资的识别能力，自觉远离和抵制非法集资，有效震慑和打击犯罪分子非法集资活动，按照《山东省防范和打击非法集资宣传教育规划纲要》等要求，我市制定了《20_年防范和打击非法集资宣传教育工作方案》，积极开展了一些列宣传活动。</w:t>
      </w:r>
    </w:p>
    <w:p>
      <w:pPr>
        <w:ind w:left="0" w:right="0" w:firstLine="560"/>
        <w:spacing w:before="450" w:after="450" w:line="312" w:lineRule="auto"/>
      </w:pPr>
      <w:r>
        <w:rPr>
          <w:rFonts w:ascii="宋体" w:hAnsi="宋体" w:eastAsia="宋体" w:cs="宋体"/>
          <w:color w:val="000"/>
          <w:sz w:val="28"/>
          <w:szCs w:val="28"/>
        </w:rPr>
        <w:t xml:space="preserve">一是开展打击非法集资宣传月活动。按照省打非办《关于做好20_年防范打击非法集资宣传月活动的通知》的统一部署，我市于5月份集中开展了为期一月的防范打击非法集资宣传教育活动。活动中，制定下发了《威海市20_年防范打击非法集资宣传月活动安排意见》(威打非办字〔20_〕2号)，强化指导协调，各市区、开发区及工业新区积极行动，形成了浓厚的打击非法集资舆论氛围。宣传月期间，市金融办联合有关部门在市政府广场举办大型现场宣传，威海电视台等媒体对活动做了报道。各市区及开发区在城市社区、城镇街道、广场、车站码头、城乡结合部、农村集镇等人群聚集区，通过悬挂宣传口号条幅，发放宣传资料，设立咨询点，4 / 11 公开举办电话等多方式开展了宣传教育。活动xxx发放宣传材料32800余份，接受群众现场咨询820人次。</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第五篇</w:t>
      </w:r>
    </w:p>
    <w:p>
      <w:pPr>
        <w:ind w:left="0" w:right="0" w:firstLine="560"/>
        <w:spacing w:before="450" w:after="450" w:line="312" w:lineRule="auto"/>
      </w:pPr>
      <w:r>
        <w:rPr>
          <w:rFonts w:ascii="宋体" w:hAnsi="宋体" w:eastAsia="宋体" w:cs="宋体"/>
          <w:color w:val="000"/>
          <w:sz w:val="28"/>
          <w:szCs w:val="28"/>
        </w:rPr>
        <w:t xml:space="preserve">XX银行根据《XX工作的通知》，认真学习并积极总结，现将20XX年度我行相关工作情况汇报如下:</w:t>
      </w:r>
    </w:p>
    <w:p>
      <w:pPr>
        <w:ind w:left="0" w:right="0" w:firstLine="560"/>
        <w:spacing w:before="450" w:after="450" w:line="312" w:lineRule="auto"/>
      </w:pPr>
      <w:r>
        <w:rPr>
          <w:rFonts w:ascii="宋体" w:hAnsi="宋体" w:eastAsia="宋体" w:cs="宋体"/>
          <w:color w:val="000"/>
          <w:sz w:val="28"/>
          <w:szCs w:val="28"/>
        </w:rPr>
        <w:t xml:space="preserve">一、打击治理电信络新型违法犯罪工作开展情况(一)为确保打击治理电信络新型违法犯罪工作开展，我行成立打击治理电信络新型违法犯罪工作领导小组，由行长任组长，副行长、行长助理任副组长，各部室负责人为领导小组成员，负责统筹协调打击治理电信络新型犯罪工作，主要职责包括:负责牵头组织执行领导小组的各项决议;负责协调配合监管部门及总行相关部门做好通知落实工作;负责组织展开自查;负责牵头处理点上报的可疑交易情况及风险账户、重大事项及时采取应急措施并上报领导小组;其他涉及电信络诈骗的事项等。(二)建立及完善账户管理相关制度。一是我行认真核实，严格执行实名制管理规定。根据《个人存款账户实名制规定》，我行在客户开立银行卡前做好在核心系统联核查工作，对于不能识别身份的要求客户出具驾照、户口本等辅助证件，杜绝为客户开立假名、匿名账户二是在开卡数量方面，我行系统自动控制个人名下开卡数量不得超过3张。</w:t>
      </w:r>
    </w:p>
    <w:p>
      <w:pPr>
        <w:ind w:left="0" w:right="0" w:firstLine="560"/>
        <w:spacing w:before="450" w:after="450" w:line="312" w:lineRule="auto"/>
      </w:pPr>
      <w:r>
        <w:rPr>
          <w:rFonts w:ascii="宋体" w:hAnsi="宋体" w:eastAsia="宋体" w:cs="宋体"/>
          <w:color w:val="000"/>
          <w:sz w:val="28"/>
          <w:szCs w:val="28"/>
        </w:rPr>
        <w:t xml:space="preserve">对于同一代理人，要求其代理开卡不得超过3张。目前为止，我行存量客户中无客户开卡超过3张。</w:t>
      </w:r>
    </w:p>
    <w:p>
      <w:pPr>
        <w:ind w:left="0" w:right="0" w:firstLine="560"/>
        <w:spacing w:before="450" w:after="450" w:line="312" w:lineRule="auto"/>
      </w:pPr>
      <w:r>
        <w:rPr>
          <w:rFonts w:ascii="宋体" w:hAnsi="宋体" w:eastAsia="宋体" w:cs="宋体"/>
          <w:color w:val="000"/>
          <w:sz w:val="28"/>
          <w:szCs w:val="28"/>
        </w:rPr>
        <w:t xml:space="preserve">(三)协助做好涉案账户的查询工作，防止风险事件发生。我行积极配合公安机关做好涉案工作的及时查询、紧急止付、快速冻结等查控工作。(四)加强对柜员预防电信络新型违法犯罪的教育。我行不定期在晨会、专题培训会议中进行电信络诈骗案例分析，进一步提高柜员预防电信络新型违法犯罪的风险防范能力。(五)加大宣传力度，提高社会公众防范电信诈骗的意识。我行以营业点为宣传阵地，在营业厅悬挂警示标语、张贴防范提示等方式，积极营造防范电信诈骗的氛围。在20XX年9月，我行开展了以“严厉打击电信络新型犯罪，提高识骗防骗能力”为主题的系列宣传活动，组织员工深入居民社区、广场、超市，通过发放宣传折页、张贴宣传海报及条幅等方式，积极主动向客户及其周边商户、及防范电信络新型违法犯罪知识，增强了公众维护自身权益、居民普远离电信络犯罪的意识，赢得了一致称赞与好评，也树立了我行在社会的良好形象。(六)建立健全考核奖惩和责任追究制度。为有效打击电信络新型违法犯罪，我行高度重视，严格落实职责分工，同时建立奖惩并举的制度。截至目前，我行未发生需严肃查处及通报批评事件。</w:t>
      </w:r>
    </w:p>
    <w:p>
      <w:pPr>
        <w:ind w:left="0" w:right="0" w:firstLine="560"/>
        <w:spacing w:before="450" w:after="450" w:line="312" w:lineRule="auto"/>
      </w:pPr>
      <w:r>
        <w:rPr>
          <w:rFonts w:ascii="宋体" w:hAnsi="宋体" w:eastAsia="宋体" w:cs="宋体"/>
          <w:color w:val="000"/>
          <w:sz w:val="28"/>
          <w:szCs w:val="28"/>
        </w:rPr>
        <w:t xml:space="preserve">二、20XX年打击治理电信络新型违法犯罪工作计划一是牢固树立合规经营理念，严格落实问责制度。我行将按照“有问必答、有诉必接、有案必查、调处高效、文明服务”的承诺主题，加强组织领导与沟通协调，切实维护好广大群众权益二是加强打击治理电信络新型犯罪工作业务培训，提高认识，将打击治理电信络新型犯罪工作纳入综合目标考核范畴，与业务工作同布置、同检查、同考核。三是要加强社会金融消费者的金融宣传，充分利用新闻媒体、络报刊等渠道广泛宣传金融知识，增进社会公众对现代金融知识的了解程度和认知水平，帮助其全面、准确地理解国家的金融政策和改革措施，适时提示潜在的行业风险、操作风险、市场风险、信贷风险等，大力提高广大群众对金融违法违规行为的识别能力，指导其运用法律手段维护自身利益，切切实实保护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第六篇</w:t>
      </w:r>
    </w:p>
    <w:p>
      <w:pPr>
        <w:ind w:left="0" w:right="0" w:firstLine="560"/>
        <w:spacing w:before="450" w:after="450" w:line="312" w:lineRule="auto"/>
      </w:pPr>
      <w:r>
        <w:rPr>
          <w:rFonts w:ascii="宋体" w:hAnsi="宋体" w:eastAsia="宋体" w:cs="宋体"/>
          <w:color w:val="000"/>
          <w:sz w:val="28"/>
          <w:szCs w:val="28"/>
        </w:rPr>
        <w:t xml:space="preserve">XX市开展“打击和处置非法集资、防范</w:t>
      </w:r>
    </w:p>
    <w:p>
      <w:pPr>
        <w:ind w:left="0" w:right="0" w:firstLine="560"/>
        <w:spacing w:before="450" w:after="450" w:line="312" w:lineRule="auto"/>
      </w:pPr>
      <w:r>
        <w:rPr>
          <w:rFonts w:ascii="宋体" w:hAnsi="宋体" w:eastAsia="宋体" w:cs="宋体"/>
          <w:color w:val="000"/>
          <w:sz w:val="28"/>
          <w:szCs w:val="28"/>
        </w:rPr>
        <w:t xml:space="preserve">金融风险”专项检查整顿活动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为规范金融市场秩序、维护社会安定，根据我市打击和处置非法集资工作安排，我局高度重视，积极组织业务科室对我局主管的融资性担保公司、小额贷款公司开展了专项检查，深入调查摸底，分类化解风险。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1、小额贷款公司发展情况</w:t>
      </w:r>
    </w:p>
    <w:p>
      <w:pPr>
        <w:ind w:left="0" w:right="0" w:firstLine="560"/>
        <w:spacing w:before="450" w:after="450" w:line="312" w:lineRule="auto"/>
      </w:pPr>
      <w:r>
        <w:rPr>
          <w:rFonts w:ascii="宋体" w:hAnsi="宋体" w:eastAsia="宋体" w:cs="宋体"/>
          <w:color w:val="000"/>
          <w:sz w:val="28"/>
          <w:szCs w:val="28"/>
        </w:rPr>
        <w:t xml:space="preserve">目前，经省工信厅批准在我市注册登记的小额贷款公司共计XX家，注册资本XX亿元，从业人员XX人。全市XX家小额贷款公司整体运作较好，能够自觉接受监管部门监督检查，积极为中小企业提供融资服务。经审计部门审计全市小额贷款公司，账面不存在非法融资、吸收存款等现象。截止20_年4月底，全市小额贷款公司累计为XX户中小企业、个体工商户发放贷款XX笔，累计发放贷款XX亿元，其中为XX户中小企业发放贷款XX亿元；为XX户个体工商户及创业者发放贷款XX亿元。取得了较好的经济、社会效益。</w:t>
      </w:r>
    </w:p>
    <w:p>
      <w:pPr>
        <w:ind w:left="0" w:right="0" w:firstLine="560"/>
        <w:spacing w:before="450" w:after="450" w:line="312" w:lineRule="auto"/>
      </w:pPr>
      <w:r>
        <w:rPr>
          <w:rFonts w:ascii="宋体" w:hAnsi="宋体" w:eastAsia="宋体" w:cs="宋体"/>
          <w:color w:val="000"/>
          <w:sz w:val="28"/>
          <w:szCs w:val="28"/>
        </w:rPr>
        <w:t xml:space="preserve">2、担保机构规范整顿情况</w:t>
      </w:r>
    </w:p>
    <w:p>
      <w:pPr>
        <w:ind w:left="0" w:right="0" w:firstLine="560"/>
        <w:spacing w:before="450" w:after="450" w:line="312" w:lineRule="auto"/>
      </w:pPr>
      <w:r>
        <w:rPr>
          <w:rFonts w:ascii="宋体" w:hAnsi="宋体" w:eastAsia="宋体" w:cs="宋体"/>
          <w:color w:val="000"/>
          <w:sz w:val="28"/>
          <w:szCs w:val="28"/>
        </w:rPr>
        <w:t xml:space="preserve">从去年7月全省开展担保机构规范整顿工作以来，我市</w:t>
      </w:r>
    </w:p>
    <w:p>
      <w:pPr>
        <w:ind w:left="0" w:right="0" w:firstLine="560"/>
        <w:spacing w:before="450" w:after="450" w:line="312" w:lineRule="auto"/>
      </w:pPr>
      <w:r>
        <w:rPr>
          <w:rFonts w:ascii="宋体" w:hAnsi="宋体" w:eastAsia="宋体" w:cs="宋体"/>
          <w:color w:val="000"/>
          <w:sz w:val="28"/>
          <w:szCs w:val="28"/>
        </w:rPr>
        <w:t xml:space="preserve">1 各级各部门迅速行动，深入推进，规范整顿工作取得了初步成效。一是行业发展秩序得到维护。通过清理清查，民间融资担保业务已全部消化完毕，风险得到有效化解和控制。外地担保机构在我市违规设立的分支机构已全部撤销，违规宣传、广告等清理完毕，市场环境逐步净化。二是经营行为趋于规范。全市取得经营许可证的XX家担保机构注册资本金共计XX万元，今年1-4月份，这X家公司累计为XX家中小企业办理贷款担保业务XX笔，在保责任余额XX万元，较好发挥了担保机构的杠杆作用，为缓解中小企业融资难起到了一定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大宣传力度，净化市场。为促进全市担保、小额贷款行业健康发展，我局进一步加大了担保、小额贷款的相关政策法规的宣传力度，广泛利用电视、广播、会议宣传等多种形式，向全社会发布小额贷款公司、担保机构的准入资格、经营范围等内容，明确监管措施，提示社会风险，增强社会公众的法律意识和风险意识。同时我们还要求各担保机构、小额贷款公司在营业场所醒目位置悬挂“八不准”业务经营准则，设立投诉举报电话，充分发挥和利用社会力量加强对小额公司及担保机构的监督约束。</w:t>
      </w:r>
    </w:p>
    <w:p>
      <w:pPr>
        <w:ind w:left="0" w:right="0" w:firstLine="560"/>
        <w:spacing w:before="450" w:after="450" w:line="312" w:lineRule="auto"/>
      </w:pPr>
      <w:r>
        <w:rPr>
          <w:rFonts w:ascii="宋体" w:hAnsi="宋体" w:eastAsia="宋体" w:cs="宋体"/>
          <w:color w:val="000"/>
          <w:sz w:val="28"/>
          <w:szCs w:val="28"/>
        </w:rPr>
        <w:t xml:space="preserve">2、开展风险排查，防范风险。20_年以来，我局多次组织各县（市、区）监管部门开展对担保机构和小额贷款公</w:t>
      </w:r>
    </w:p>
    <w:p>
      <w:pPr>
        <w:ind w:left="0" w:right="0" w:firstLine="560"/>
        <w:spacing w:before="450" w:after="450" w:line="312" w:lineRule="auto"/>
      </w:pPr>
      <w:r>
        <w:rPr>
          <w:rFonts w:ascii="宋体" w:hAnsi="宋体" w:eastAsia="宋体" w:cs="宋体"/>
          <w:color w:val="000"/>
          <w:sz w:val="28"/>
          <w:szCs w:val="28"/>
        </w:rPr>
        <w:t xml:space="preserve">2 司各类风险排查活动，通过召开座谈会、深入企业实地调查、查阅银行对账单、业务合同、财务账簿、组织专项审计等形式，切实掌握担保机构、小额贷款公司的经营情况，争取对有苗头风险做到及时发现，尽快处理。坚持属地管理原则，各县（市、区）根据本辖区实际情况，制定了担保、小额贷款风险防范处置预案，对发生突发事件时能够快速反应，密切协作，控制事态，化解风险。</w:t>
      </w:r>
    </w:p>
    <w:p>
      <w:pPr>
        <w:ind w:left="0" w:right="0" w:firstLine="560"/>
        <w:spacing w:before="450" w:after="450" w:line="312" w:lineRule="auto"/>
      </w:pPr>
      <w:r>
        <w:rPr>
          <w:rFonts w:ascii="宋体" w:hAnsi="宋体" w:eastAsia="宋体" w:cs="宋体"/>
          <w:color w:val="000"/>
          <w:sz w:val="28"/>
          <w:szCs w:val="28"/>
        </w:rPr>
        <w:t xml:space="preserve">3、强化行业监管，综合治理。在日常工作中，我局着力加强对担保机构、小额贷款公司的行业监管。一是实行省、市、县三级审核审批制，严把准入关口。二是责成担保机构、小额贷款公司主要高管人员向社会做出合规经营公开承诺。三是建立担保机构、小额贷款公司业务直报系统，每月上报业务、财务报表，及时掌握公司情况。四是对小额贷款公司主要高管实行任职资格管理，考试合格方可取得高管资格。五是不定期开展专项检查活动，重点检查公司银行对账单和业务手续，检查公司是否有违规资金运作。六是实行行业年审制度，年底组织专项审计，对存在问题的公司，行业年审不予通过。</w:t>
      </w:r>
    </w:p>
    <w:p>
      <w:pPr>
        <w:ind w:left="0" w:right="0" w:firstLine="560"/>
        <w:spacing w:before="450" w:after="450" w:line="312" w:lineRule="auto"/>
      </w:pPr>
      <w:r>
        <w:rPr>
          <w:rFonts w:ascii="宋体" w:hAnsi="宋体" w:eastAsia="宋体" w:cs="宋体"/>
          <w:color w:val="000"/>
          <w:sz w:val="28"/>
          <w:szCs w:val="28"/>
        </w:rPr>
        <w:t xml:space="preserve">4、加强信息沟通，形成合力。逐步建立健全信息沟通机制，我局按规定要求各县（市、区）担保、小额贷款公司的主管部门建立了值班制度，明确了分管领导和联系人，保持电话畅通。制定了担保机构、小额贷款公司发生重要情况随</w:t>
      </w:r>
    </w:p>
    <w:p>
      <w:pPr>
        <w:ind w:left="0" w:right="0" w:firstLine="560"/>
        <w:spacing w:before="450" w:after="450" w:line="312" w:lineRule="auto"/>
      </w:pPr>
      <w:r>
        <w:rPr>
          <w:rFonts w:ascii="宋体" w:hAnsi="宋体" w:eastAsia="宋体" w:cs="宋体"/>
          <w:color w:val="000"/>
          <w:sz w:val="28"/>
          <w:szCs w:val="28"/>
        </w:rPr>
        <w:t xml:space="preserve">3 时上报机制，确保出现情况时及时处置。同时我们加强和市处置非法集资联系会议办公室的沟通联系，对担保机构、小额贷款公司发生的涉嫌非法集资、变相吸收公众存款等违规违法行为，及时上报，并提请相关职能部门协同处理，联合执法，共同查处，形成合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为了进一步做好非法集资监测、预警、防范、打击工作，维护正常的金融秩序和社会稳定，保护广大人民群众的切身利益，在下步工作中我们将做好：</w:t>
      </w:r>
    </w:p>
    <w:p>
      <w:pPr>
        <w:ind w:left="0" w:right="0" w:firstLine="560"/>
        <w:spacing w:before="450" w:after="450" w:line="312" w:lineRule="auto"/>
      </w:pPr>
      <w:r>
        <w:rPr>
          <w:rFonts w:ascii="宋体" w:hAnsi="宋体" w:eastAsia="宋体" w:cs="宋体"/>
          <w:color w:val="000"/>
          <w:sz w:val="28"/>
          <w:szCs w:val="28"/>
        </w:rPr>
        <w:t xml:space="preserve">1、进一步提高思想认识。要充分认识到非法集资活动的严重性、危害性和处置工作的艰巨性、长期性，切实增强防范和处置非法集资工作的紧迫感和责任感，时刻保持高度警惕和高压态势，密切关注非法集资的新动向、新情况和新问题，及时预防和遏制非法集资的产生，坚决打击非法集资活动。</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第七篇</w:t>
      </w:r>
    </w:p>
    <w:p>
      <w:pPr>
        <w:ind w:left="0" w:right="0" w:firstLine="560"/>
        <w:spacing w:before="450" w:after="450" w:line="312" w:lineRule="auto"/>
      </w:pPr>
      <w:r>
        <w:rPr>
          <w:rFonts w:ascii="宋体" w:hAnsi="宋体" w:eastAsia="宋体" w:cs="宋体"/>
          <w:color w:val="000"/>
          <w:sz w:val="28"/>
          <w:szCs w:val="28"/>
        </w:rPr>
        <w:t xml:space="preserve">为深入贯彻落实《西双版纳州防范和处置非法集资工作领导小组办公室关于开展非法集资风险排查整治活动的通知》（西处非办发〔20_〕3号）和《勐腊县防范和处置非法集资工作领导小组办公室关于开展非法集资风险排查整治活动的通知》（腊处非办〔20_〕3号）文件精神，从4月起，县供销联社开展非法集资风险排查整治工作。为在切实遏制非法集资高发势头，有力保护人民群众合法权益，县供销联社高度重视，积极开展非法集资风险排查整治活动，着力营造共同防范非法集资的良好氛围，保持对非法集资活动的高压震慑态势。下面就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（一）点面结合，突出重点。既要摸清重大涉嫌非法集资的风险规模，又要摸透案件多发的重点领域、重点区域风险情况，以点带面，举一反三，全面覆盖，争取做到对本单位总体风险情况心中有数。</w:t>
      </w:r>
    </w:p>
    <w:p>
      <w:pPr>
        <w:ind w:left="0" w:right="0" w:firstLine="560"/>
        <w:spacing w:before="450" w:after="450" w:line="312" w:lineRule="auto"/>
      </w:pPr>
      <w:r>
        <w:rPr>
          <w:rFonts w:ascii="宋体" w:hAnsi="宋体" w:eastAsia="宋体" w:cs="宋体"/>
          <w:color w:val="000"/>
          <w:sz w:val="28"/>
          <w:szCs w:val="28"/>
        </w:rPr>
        <w:t xml:space="preserve">（二）积极稳妥，严守底线。既要态度坚决，积极作为，又要讲究策略，分类有序化解，避免引发新的风险。工作中要紧紧围绕xxx成立70周年国庆维稳工作主线，提前谋划好时间表，制定完善应对预案，稳妥有序化解风险。</w:t>
      </w:r>
    </w:p>
    <w:p>
      <w:pPr>
        <w:ind w:left="0" w:right="0" w:firstLine="560"/>
        <w:spacing w:before="450" w:after="450" w:line="312" w:lineRule="auto"/>
      </w:pPr>
      <w:r>
        <w:rPr>
          <w:rFonts w:ascii="宋体" w:hAnsi="宋体" w:eastAsia="宋体" w:cs="宋体"/>
          <w:color w:val="000"/>
          <w:sz w:val="28"/>
          <w:szCs w:val="28"/>
        </w:rPr>
        <w:t xml:space="preserve">（三）远近结合，标本兼治。把涉嫌非法集资风险专项排查整治工作与监测预警、举报奖励、宣传教育、依法打击紧密结合，运用多种手段全方位排查掌握底数，在排查中加强对重点主体、重点领域、重点人群的宣传警示，既要着眼制定遏制当前非法集资案件高发的有效举措，也要着眼完善规制形成非法集资早防、早识、早治的长效机制。</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强化领导，明确工作职责。为确保防范非法集资风险排查整治活动有组织、有计划开展，县供销联社高度重视，成立了以单位负责人为组长的非法集资风险排查整治活动领导小组，具体负责宣传活动的统筹协调及各项工作开展，并安排专人负责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通过开展“防范和打击非法集资风险排查整治”活动，虽然摸底排查了防范和打击非法集资风险，但还是存在一些问题：一是活动开展深度不够，长效机制还需完善；二是规模性的风险排查整治活动较少，发动群众还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县供销联社将持续开展“防范非法集资风险排查整治”工作，不断扩展活动覆盖面，实现干部职工教育的常态化和长效化，让干部职工实实在在地了解“防范非法集资”知识、实现普惠理念，在全县供销系统范围内营造良好的防范打击非法集资风险排查整治活动的氛围。</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第八篇</w:t>
      </w:r>
    </w:p>
    <w:p>
      <w:pPr>
        <w:ind w:left="0" w:right="0" w:firstLine="560"/>
        <w:spacing w:before="450" w:after="450" w:line="312" w:lineRule="auto"/>
      </w:pPr>
      <w:r>
        <w:rPr>
          <w:rFonts w:ascii="宋体" w:hAnsi="宋体" w:eastAsia="宋体" w:cs="宋体"/>
          <w:color w:val="000"/>
          <w:sz w:val="28"/>
          <w:szCs w:val="28"/>
        </w:rPr>
        <w:t xml:space="preserve">今年以来，面对复杂、严峻的打击和处置非法集资工作形势，xx县坚持以“防范化解风险为主，依法稳妥打击为辅”为原则，以增强打击处置措施为抓手，以健全完善工作机制为保障，多措并举、分类推进，推动对非法集资问题的综合治理，维护经济金融秩序及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（一）突出高位推动，加强组织领导</w:t>
      </w:r>
    </w:p>
    <w:p>
      <w:pPr>
        <w:ind w:left="0" w:right="0" w:firstLine="560"/>
        <w:spacing w:before="450" w:after="450" w:line="312" w:lineRule="auto"/>
      </w:pPr>
      <w:r>
        <w:rPr>
          <w:rFonts w:ascii="宋体" w:hAnsi="宋体" w:eastAsia="宋体" w:cs="宋体"/>
          <w:color w:val="000"/>
          <w:sz w:val="28"/>
          <w:szCs w:val="28"/>
        </w:rPr>
        <w:t xml:space="preserve">坚持将金融风险防控和整治工作作为维护良好经济秩序和社会稳定的一项重要工作来抓。在组织领导方面，充分发挥由常务副县长任组长的区打击和处置非法集资工作领导小组及金融风险防控工作领导小组的领导作用，加强对非法集资活动的打击力度和金融风险防控工作指导。在机制建立方面，出台了《开展各类交易场所地方性金融机构违规经营行为集中排查整治工作方案》、《xx县影响社会稳定矛盾非法集资问题集中摸排与滚动排查专项行动工作方案》等文件，通过加强宣传教育、开展专项整治等措施，遏制非法集资高发蔓延态势，维护经济金融秩序和社会稳定。[由整理]</w:t>
      </w:r>
    </w:p>
    <w:p>
      <w:pPr>
        <w:ind w:left="0" w:right="0" w:firstLine="560"/>
        <w:spacing w:before="450" w:after="450" w:line="312" w:lineRule="auto"/>
      </w:pPr>
      <w:r>
        <w:rPr>
          <w:rFonts w:ascii="宋体" w:hAnsi="宋体" w:eastAsia="宋体" w:cs="宋体"/>
          <w:color w:val="000"/>
          <w:sz w:val="28"/>
          <w:szCs w:val="28"/>
        </w:rPr>
        <w:t xml:space="preserve">（二）突出防范为先，加强规范整顿</w:t>
      </w:r>
    </w:p>
    <w:p>
      <w:pPr>
        <w:ind w:left="0" w:right="0" w:firstLine="560"/>
        <w:spacing w:before="450" w:after="450" w:line="312" w:lineRule="auto"/>
      </w:pPr>
      <w:r>
        <w:rPr>
          <w:rFonts w:ascii="宋体" w:hAnsi="宋体" w:eastAsia="宋体" w:cs="宋体"/>
          <w:color w:val="000"/>
          <w:sz w:val="28"/>
          <w:szCs w:val="28"/>
        </w:rPr>
        <w:t xml:space="preserve">一是开展地方性金融机构违规经营行为集中排查整治活动。组织县公安局、县市监局、县人民银行、赣州市银保监分局xx监管组等有关单位，开展迎接xxx成立70周年防范和打击处置非法集资暨开展各类地方性金融机构违规经营行为集中排查整治行动，重点对县内从事投资理财、信息咨询、财富管理、金融服务、交易场所等金融类企业进行现场检查。通过采取签署远离非法集资承诺书、发放防范非法集资宣传资料、粘贴宣传漫画、检查营业执照等方式，对企业进行自律规范教育和防范非法集资政策宣传。本次专项排查活动共现场检查企业10家，发放打击和处置非法集资相关资料500余份，粘贴宣传漫画20余份。二是开展涉嫌非法集资广告资讯信息排查清理活动。对县域内数量较多的如保险机构、银行业金融机构重点排查。经汇总，此次活动共排查保险公司7家、银行业金融机构10家，均未发现各自主（监）管领域内存在未经许可超范围经营从事非法吸收公众存款和发布涉嫌非法集资广告资讯等行为。在广告资讯信息排查的同时，不断向公众宣传“买者自担、风险自担”的投资理念，增强宣传效果，引导社会公众提高风险意识和风险识别能力。</w:t>
      </w:r>
    </w:p>
    <w:p>
      <w:pPr>
        <w:ind w:left="0" w:right="0" w:firstLine="560"/>
        <w:spacing w:before="450" w:after="450" w:line="312" w:lineRule="auto"/>
      </w:pPr>
      <w:r>
        <w:rPr>
          <w:rFonts w:ascii="宋体" w:hAnsi="宋体" w:eastAsia="宋体" w:cs="宋体"/>
          <w:color w:val="000"/>
          <w:sz w:val="28"/>
          <w:szCs w:val="28"/>
        </w:rPr>
        <w:t xml:space="preserve">（三）突出规范发展，严格日常监管</w:t>
      </w:r>
    </w:p>
    <w:p>
      <w:pPr>
        <w:ind w:left="0" w:right="0" w:firstLine="560"/>
        <w:spacing w:before="450" w:after="450" w:line="312" w:lineRule="auto"/>
      </w:pPr>
      <w:r>
        <w:rPr>
          <w:rFonts w:ascii="宋体" w:hAnsi="宋体" w:eastAsia="宋体" w:cs="宋体"/>
          <w:color w:val="000"/>
          <w:sz w:val="28"/>
          <w:szCs w:val="28"/>
        </w:rPr>
        <w:t xml:space="preserve">一是建立了有效的监测预警体系。完善非法集资举报奖励制度，公布举报电话，发动群众检举揭发非法集资活动，调动社区、村居工作人员积极性和主动性，形成高效的非法集资监测机制；二是进一步压实行业主管、监管部门履行一线把关责任。要求各处非领导小组成员单位要按照“谁审批、谁监管，谁主管、谁监管”和管行业必须管风险的原则，加强对所主管、监管机构和业务的风险排查和行政执法，做到早发现、早预防。三是充分发挥金融机构监测防控作用。进一步落实银行、保险等金融机构监测预警工作职责，明确主管领导，落实责任部门和人员，建立健全及时高效、应对有力的工作机制，完善线索通报及时应急处置机制。四是加强对县内金融投资公司的监督管理。采取约谈负责人及上门检查的方式，开展非法集资排查和警示工作，督促其合法合规经营，有效的降低非法集资的风险。</w:t>
      </w:r>
    </w:p>
    <w:p>
      <w:pPr>
        <w:ind w:left="0" w:right="0" w:firstLine="560"/>
        <w:spacing w:before="450" w:after="450" w:line="312" w:lineRule="auto"/>
      </w:pPr>
      <w:r>
        <w:rPr>
          <w:rFonts w:ascii="宋体" w:hAnsi="宋体" w:eastAsia="宋体" w:cs="宋体"/>
          <w:color w:val="000"/>
          <w:sz w:val="28"/>
          <w:szCs w:val="28"/>
        </w:rPr>
        <w:t xml:space="preserve">（四）突出宣传引导，树立舆论导向</w:t>
      </w:r>
    </w:p>
    <w:p>
      <w:pPr>
        <w:ind w:left="0" w:right="0" w:firstLine="560"/>
        <w:spacing w:before="450" w:after="450" w:line="312" w:lineRule="auto"/>
      </w:pPr>
      <w:r>
        <w:rPr>
          <w:rFonts w:ascii="宋体" w:hAnsi="宋体" w:eastAsia="宋体" w:cs="宋体"/>
          <w:color w:val="000"/>
          <w:sz w:val="28"/>
          <w:szCs w:val="28"/>
        </w:rPr>
        <w:t xml:space="preserve">（五）突出风险化解，加快陈案处置</w:t>
      </w:r>
    </w:p>
    <w:p>
      <w:pPr>
        <w:ind w:left="0" w:right="0" w:firstLine="560"/>
        <w:spacing w:before="450" w:after="450" w:line="312" w:lineRule="auto"/>
      </w:pPr>
      <w:r>
        <w:rPr>
          <w:rFonts w:ascii="宋体" w:hAnsi="宋体" w:eastAsia="宋体" w:cs="宋体"/>
          <w:color w:val="000"/>
          <w:sz w:val="28"/>
          <w:szCs w:val="28"/>
        </w:rPr>
        <w:t xml:space="preserve">今年以来，我县积极落实省、市、县关于防范和化解重大金融风险的决策部署，稳妥推动重大风险处置，加快消化陈案积案，认真落实三年陈案积案攻坚工作，维护人民群众合法权益，攻坚工作取得初步成效。一是高度重视，成立专门工作小组，成立由分管县领导任组长的专门工作组，健全与公诉、侦监、案管等部门的内部协作机制，及时获取案件判决信息和执行情况，实现内部配合“零距离”。加强与法院、公安的外部联络，每周通报工作进度，明确责任分工，畅通沟通渠道，不断密切外部协作。二是加快陈案处置进度，持续加大非法集资案件处置力度，严格落实“一案一策一专班”、陈案台账式管理和销号制度措施，制定处置工作方案，分解任务、明确责任、办案时限、处置进度、采取的有效措施、加快处置节奏，重点研究解决信访问题突出的重点案件和发案三年以上善后处置未完结案件存在的问题，有针对性采取措施加快办结。三是切实维护社会稳定，我县各相关部门积极将维稳要求贯穿于非法集资风险化解和案件处置全过程，增强工作的前瞻性、敏感性，注重矛盾源头预防和依法化解，在最大限度维护群众合法权益的同时，做好释法析理、教育疏导、重点人员稳控等工作，防止我县发生重大群体性事件，确保我县社会和谐稳定。</w:t>
      </w:r>
    </w:p>
    <w:p>
      <w:pPr>
        <w:ind w:left="0" w:right="0" w:firstLine="560"/>
        <w:spacing w:before="450" w:after="450" w:line="312" w:lineRule="auto"/>
      </w:pPr>
      <w:r>
        <w:rPr>
          <w:rFonts w:ascii="宋体" w:hAnsi="宋体" w:eastAsia="宋体" w:cs="宋体"/>
          <w:color w:val="000"/>
          <w:sz w:val="28"/>
          <w:szCs w:val="28"/>
        </w:rPr>
        <w:t xml:space="preserve">二、下步工作措施</w:t>
      </w:r>
    </w:p>
    <w:p>
      <w:pPr>
        <w:ind w:left="0" w:right="0" w:firstLine="560"/>
        <w:spacing w:before="450" w:after="450" w:line="312" w:lineRule="auto"/>
      </w:pPr>
      <w:r>
        <w:rPr>
          <w:rFonts w:ascii="宋体" w:hAnsi="宋体" w:eastAsia="宋体" w:cs="宋体"/>
          <w:color w:val="000"/>
          <w:sz w:val="28"/>
          <w:szCs w:val="28"/>
        </w:rPr>
        <w:t xml:space="preserve">一是落实工作责任。充分发挥打击和处置非法集资工作领导小组职责，明确责任分工，规范处置程序，严格督查督办。健全完善考核评价机制，加大问责力度，抓好各项工作责任和任务的落实。组织各乡镇、各行业主（监）管部门建立健全非法集资活动监测预警和快速反应机制，对发现的非法集资风险提前介入，打早打小，消除风险隐患，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第九篇</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2025-05-07T00:53:26+08:00</dcterms:created>
  <dcterms:modified xsi:type="dcterms:W3CDTF">2025-05-07T00:53:26+08:00</dcterms:modified>
</cp:coreProperties>
</file>

<file path=docProps/custom.xml><?xml version="1.0" encoding="utf-8"?>
<Properties xmlns="http://schemas.openxmlformats.org/officeDocument/2006/custom-properties" xmlns:vt="http://schemas.openxmlformats.org/officeDocument/2006/docPropsVTypes"/>
</file>