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2024年建党团日活动策划书(推荐)</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建党团日活动策划书(推荐)一铭记历史，肩负使命二、活动背景时逢五四青年节来临之际，特组织此次团组织生活，纪念五四运动，发扬五四精神。三、活动目的弘扬以爱国、进步、民主、科学为核心内容的五四精神，引导班级同学正确爱国。四、活动对象国贸...</w:t>
      </w:r>
    </w:p>
    <w:p>
      <w:pPr>
        <w:ind w:left="0" w:right="0" w:firstLine="560"/>
        <w:spacing w:before="450" w:after="450" w:line="312" w:lineRule="auto"/>
      </w:pPr>
      <w:r>
        <w:rPr>
          <w:rFonts w:ascii="黑体" w:hAnsi="黑体" w:eastAsia="黑体" w:cs="黑体"/>
          <w:color w:val="000000"/>
          <w:sz w:val="36"/>
          <w:szCs w:val="36"/>
          <w:b w:val="1"/>
          <w:bCs w:val="1"/>
        </w:rPr>
        <w:t xml:space="preserve">20_年建党团日活动策划书(推荐)一</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560"/>
        <w:spacing w:before="450" w:after="450" w:line="312" w:lineRule="auto"/>
      </w:pPr>
      <w:r>
        <w:rPr>
          <w:rFonts w:ascii="黑体" w:hAnsi="黑体" w:eastAsia="黑体" w:cs="黑体"/>
          <w:color w:val="000000"/>
          <w:sz w:val="36"/>
          <w:szCs w:val="36"/>
          <w:b w:val="1"/>
          <w:bCs w:val="1"/>
        </w:rPr>
        <w:t xml:space="preserve">20_年建党团日活动策划书(推荐)二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560"/>
        <w:spacing w:before="450" w:after="450" w:line="312" w:lineRule="auto"/>
      </w:pPr>
      <w:r>
        <w:rPr>
          <w:rFonts w:ascii="黑体" w:hAnsi="黑体" w:eastAsia="黑体" w:cs="黑体"/>
          <w:color w:val="000000"/>
          <w:sz w:val="36"/>
          <w:szCs w:val="36"/>
          <w:b w:val="1"/>
          <w:bCs w:val="1"/>
        </w:rPr>
        <w:t xml:space="preserve">20_年建党团日活动策划书(推荐)三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560"/>
        <w:spacing w:before="450" w:after="450" w:line="312" w:lineRule="auto"/>
      </w:pPr>
      <w:r>
        <w:rPr>
          <w:rFonts w:ascii="黑体" w:hAnsi="黑体" w:eastAsia="黑体" w:cs="黑体"/>
          <w:color w:val="000000"/>
          <w:sz w:val="36"/>
          <w:szCs w:val="36"/>
          <w:b w:val="1"/>
          <w:bCs w:val="1"/>
        </w:rPr>
        <w:t xml:space="preserve">20_年建党团日活动策划书(推荐)四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2025-05-01T00:50:43+08:00</dcterms:created>
  <dcterms:modified xsi:type="dcterms:W3CDTF">2025-05-01T00:50:43+08:00</dcterms:modified>
</cp:coreProperties>
</file>

<file path=docProps/custom.xml><?xml version="1.0" encoding="utf-8"?>
<Properties xmlns="http://schemas.openxmlformats.org/officeDocument/2006/custom-properties" xmlns:vt="http://schemas.openxmlformats.org/officeDocument/2006/docPropsVTypes"/>
</file>