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最新医务人员反四风反腐倡廉心得通用(7篇)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反四风反腐倡廉心得通用一很荣幸能有机会在这里跟大家谈谈我对爱岗敬业的理解和体会。首先，我想问大家一个问题：你为的发展准备好了吗?也许有人会说，我一个普通员工，在平凡的岗位上工作，我们能做什么?那些都是领导的事情。那我就要大声地告...</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最新医务人员反四风反腐倡廉心得通用一</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的发展准备好了吗?也许有人会说，我一个普通员工，在平凡的岗位上工作，我们能做什么?那些都是领导的事情。那我就要大声地告诉你：错了!在发展过程中，在平凡普通的岗位上，我们虽然只是沧海一粟，但是，你我爱岗敬业的实际行动必将成为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医务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教导我们，要以服务人民为荣，以背离人民为耻，我们是光荣的，更是幸运的，因为工作赐予了我们服务人民的神圣天职，因为岗位构筑了我们践行社会主义荣辱观的最佳平台，我们更应明荣辱、知廉耻、树新风，以自己的实际行动诠释爱岗敬业的真谛。</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充满爱心地服务病员;爱岗敬业，就是要兢兢业业地做好本职;爱岗敬业，就是要情真意切地奉献社会。古人云\"爱人者，人恒有爱;敬人者，人恒敬之\"。我们为他人解除痛苦而付出辛劳，却能收获别人的真心爱戴和敬重，这是对我们医护人员的最高奖赏，是我们人生价值的最佳体现，我们还有什么理由不去爱岗、不去敬业呢?</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病员的身体健康和生命安全，一次小小的失误就可能影响医院的社会效益和整体形象，一点小小的疏忽就可能影响社会的安定团结与和谐氛围。这就是细节的重要，这就是精细的力量。今天的中医院，从细处入手、科学决策，精诚团结、精细管理，各项工作都取得了令人瞩目的成绩。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最新医务人员反四风反腐倡廉心得通用二</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最新医务人员反四风反腐倡廉心得通用三</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最新医务人员反四风反腐倡廉心得通用四</w:t>
      </w:r>
    </w:p>
    <w:p>
      <w:pPr>
        <w:ind w:left="0" w:right="0" w:firstLine="560"/>
        <w:spacing w:before="450" w:after="450" w:line="312" w:lineRule="auto"/>
      </w:pPr>
      <w:r>
        <w:rPr>
          <w:rFonts w:ascii="宋体" w:hAnsi="宋体" w:eastAsia="宋体" w:cs="宋体"/>
          <w:color w:val="000"/>
          <w:sz w:val="28"/>
          <w:szCs w:val="28"/>
        </w:rPr>
        <w:t xml:space="preserve">20x年已经过去，充满期望的20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最新医务人员反四风反腐倡廉心得通用七</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2025-05-10T12:38:59+08:00</dcterms:created>
  <dcterms:modified xsi:type="dcterms:W3CDTF">2025-05-10T12:38:59+08:00</dcterms:modified>
</cp:coreProperties>
</file>

<file path=docProps/custom.xml><?xml version="1.0" encoding="utf-8"?>
<Properties xmlns="http://schemas.openxmlformats.org/officeDocument/2006/custom-properties" xmlns:vt="http://schemas.openxmlformats.org/officeDocument/2006/docPropsVTypes"/>
</file>