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2024年评价领导班子优点和不足集合通用(5篇)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评价领导班子优点和不足集合通用一一、学生学英语难的因素要找到提高英语学困生学习英语兴趣的方法，我认为学生学英语难的原因有多方面，主要有以下几点：1、社会因素：每个人的成长都离不开社会，信息社会娱乐的多样化诱惑着广大中学生，使他们没有...</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20_年评价领导班子优点和不足集合通用一</w:t>
      </w:r>
    </w:p>
    <w:p>
      <w:pPr>
        <w:ind w:left="0" w:right="0" w:firstLine="560"/>
        <w:spacing w:before="450" w:after="450" w:line="312" w:lineRule="auto"/>
      </w:pPr>
      <w:r>
        <w:rPr>
          <w:rFonts w:ascii="宋体" w:hAnsi="宋体" w:eastAsia="宋体" w:cs="宋体"/>
          <w:color w:val="000"/>
          <w:sz w:val="28"/>
          <w:szCs w:val="28"/>
        </w:rPr>
        <w:t xml:space="preserve">一、学生学英语难的因素</w:t>
      </w:r>
    </w:p>
    <w:p>
      <w:pPr>
        <w:ind w:left="0" w:right="0" w:firstLine="560"/>
        <w:spacing w:before="450" w:after="450" w:line="312" w:lineRule="auto"/>
      </w:pPr>
      <w:r>
        <w:rPr>
          <w:rFonts w:ascii="宋体" w:hAnsi="宋体" w:eastAsia="宋体" w:cs="宋体"/>
          <w:color w:val="000"/>
          <w:sz w:val="28"/>
          <w:szCs w:val="28"/>
        </w:rPr>
        <w:t xml:space="preserve">要找到提高英语学困生学习英语兴趣的方法，我认为学生学英语难的原因有多方面，主要有以下几点：</w:t>
      </w:r>
    </w:p>
    <w:p>
      <w:pPr>
        <w:ind w:left="0" w:right="0" w:firstLine="560"/>
        <w:spacing w:before="450" w:after="450" w:line="312" w:lineRule="auto"/>
      </w:pPr>
      <w:r>
        <w:rPr>
          <w:rFonts w:ascii="宋体" w:hAnsi="宋体" w:eastAsia="宋体" w:cs="宋体"/>
          <w:color w:val="000"/>
          <w:sz w:val="28"/>
          <w:szCs w:val="28"/>
        </w:rPr>
        <w:t xml:space="preserve">1、社会因素：每个人的成长都离不开社会，信息社会娱乐的多样化诱惑着广大中学生，使他们没有足够的时光来学习英语。比起默写单词、背诵课文，上网、玩游戏、看电视似乎更具有诱惑力，这些占据了他们很多的业余时光。</w:t>
      </w:r>
    </w:p>
    <w:p>
      <w:pPr>
        <w:ind w:left="0" w:right="0" w:firstLine="560"/>
        <w:spacing w:before="450" w:after="450" w:line="312" w:lineRule="auto"/>
      </w:pPr>
      <w:r>
        <w:rPr>
          <w:rFonts w:ascii="宋体" w:hAnsi="宋体" w:eastAsia="宋体" w:cs="宋体"/>
          <w:color w:val="000"/>
          <w:sz w:val="28"/>
          <w:szCs w:val="28"/>
        </w:rPr>
        <w:t xml:space="preserve">2、家庭因素：大部分学困生的父母对孩子的英语学习不重视，不能很好的发挥应有的作用。部分父母对孩子的英语学习期望过高，不断对孩子施加压力，造成孩子心理负担过重而产生强烈的逆反心理，完全丧失了对英语学习的兴趣。</w:t>
      </w:r>
    </w:p>
    <w:p>
      <w:pPr>
        <w:ind w:left="0" w:right="0" w:firstLine="560"/>
        <w:spacing w:before="450" w:after="450" w:line="312" w:lineRule="auto"/>
      </w:pPr>
      <w:r>
        <w:rPr>
          <w:rFonts w:ascii="宋体" w:hAnsi="宋体" w:eastAsia="宋体" w:cs="宋体"/>
          <w:color w:val="000"/>
          <w:sz w:val="28"/>
          <w:szCs w:val="28"/>
        </w:rPr>
        <w:t xml:space="preserve">3、教学因素：不可否认，我们很难把45分钟的英语课都上得具有生活性，时代性和文化性，但我们每一位认真负责的教师都期望做到这一点，我们也很不乐观的看到，有些教师教学方法仍然陈旧，使很多学生丧失了对英语学习的兴趣，如有些教师将英语语言条文化，使生活的语言变成固定的规则，使英语变成死记硬背的代名词。</w:t>
      </w:r>
    </w:p>
    <w:p>
      <w:pPr>
        <w:ind w:left="0" w:right="0" w:firstLine="560"/>
        <w:spacing w:before="450" w:after="450" w:line="312" w:lineRule="auto"/>
      </w:pPr>
      <w:r>
        <w:rPr>
          <w:rFonts w:ascii="宋体" w:hAnsi="宋体" w:eastAsia="宋体" w:cs="宋体"/>
          <w:color w:val="000"/>
          <w:sz w:val="28"/>
          <w:szCs w:val="28"/>
        </w:rPr>
        <w:t xml:space="preserve">4、学生因素：绝大部分的英语学困生都并不是因为自身智力的原因而导致的学习困难，往往是学习态度和方法导致的结果。如有的同学上课注意力很难集中，经常爱开小差，所以一些知识点没有学好，基础知识缺陷，学习新知识又遇到很多障碍，这样的障碍未能得到及时的解决，导致在学习道路上负担越来越重，步伐越来越小，时光一长，致使他们对学习失去信心而成为学困生;而有的同学学习虽十分用功，但缺乏良好的学习方法，对他们来说，往往“事倍功半”;有的同学则是过分地注重卷面分数，忽视了英语的语言性，缺乏口头练习。</w:t>
      </w:r>
    </w:p>
    <w:p>
      <w:pPr>
        <w:ind w:left="0" w:right="0" w:firstLine="560"/>
        <w:spacing w:before="450" w:after="450" w:line="312" w:lineRule="auto"/>
      </w:pPr>
      <w:r>
        <w:rPr>
          <w:rFonts w:ascii="宋体" w:hAnsi="宋体" w:eastAsia="宋体" w:cs="宋体"/>
          <w:color w:val="000"/>
          <w:sz w:val="28"/>
          <w:szCs w:val="28"/>
        </w:rPr>
        <w:t xml:space="preserve">二、如何提高英语学困生学习英语的兴趣</w:t>
      </w:r>
    </w:p>
    <w:p>
      <w:pPr>
        <w:ind w:left="0" w:right="0" w:firstLine="560"/>
        <w:spacing w:before="450" w:after="450" w:line="312" w:lineRule="auto"/>
      </w:pPr>
      <w:r>
        <w:rPr>
          <w:rFonts w:ascii="宋体" w:hAnsi="宋体" w:eastAsia="宋体" w:cs="宋体"/>
          <w:color w:val="000"/>
          <w:sz w:val="28"/>
          <w:szCs w:val="28"/>
        </w:rPr>
        <w:t xml:space="preserve">教育部新颁布的《英语课程标准》强调指出：“英语课程要面向全体学生，注重素质教育。要关注每个学生的情感，激发他们学习英语的兴趣，帮忙他们建立学习的成就感和自信心。”所以，学生仅有对英语语言及其文化、对英语学习报有进取的情感，才能提高他们学习英语的兴趣、并坚持英语学习的动力，取得好成绩。</w:t>
      </w:r>
    </w:p>
    <w:p>
      <w:pPr>
        <w:ind w:left="0" w:right="0" w:firstLine="560"/>
        <w:spacing w:before="450" w:after="450" w:line="312" w:lineRule="auto"/>
      </w:pPr>
      <w:r>
        <w:rPr>
          <w:rFonts w:ascii="宋体" w:hAnsi="宋体" w:eastAsia="宋体" w:cs="宋体"/>
          <w:color w:val="000"/>
          <w:sz w:val="28"/>
          <w:szCs w:val="28"/>
        </w:rPr>
        <w:t xml:space="preserve">(1)让学困生愿意学习。有一句话说得好：成功的教育就是爱的教育。每次接新班，在第一堂课上，我都会说同样的话：我明白在你们父母心中，你们都是独一无二的，而你们在我的心目中也是独一无二的，不管你们在小学时取得多么好的成绩，也不管你们考的是二、三十分，此刻的你们在我面前都是一张白纸，我期望你们在这张白纸上能画出最美的图画。“don’tbe nervous。take it easy 。to behappy。”每次讲完这一番话，我都会看到几位后进生的眼睛一闪，而我也会不失时机地给他们投去鼓励的眼神，我相信在那一刻，我和他们的心已经贴近了一点。因为他们觉得教师对每一位同学是一视同仁的，不偏袒，不歧视，消除了他们心中的种.种顾虑。但有些同学仍旧是不明白为什么要学英语，所以我会拿出一些标有英语的生活用品：如书刊、招聘广告、药品、照相机、各种说明书等展示给学生，让他们浏览了之后，向他们指出学习英语的重要性。</w:t>
      </w:r>
    </w:p>
    <w:p>
      <w:pPr>
        <w:ind w:left="0" w:right="0" w:firstLine="560"/>
        <w:spacing w:before="450" w:after="450" w:line="312" w:lineRule="auto"/>
      </w:pPr>
      <w:r>
        <w:rPr>
          <w:rFonts w:ascii="宋体" w:hAnsi="宋体" w:eastAsia="宋体" w:cs="宋体"/>
          <w:color w:val="000"/>
          <w:sz w:val="28"/>
          <w:szCs w:val="28"/>
        </w:rPr>
        <w:t xml:space="preserve">(2)让学困生开心地学习。想让学困生能欢乐地学习，我认为最重要是要让学生喜欢上你的课。所以我们需要认真准备好每一堂课，不但备教材，还要备学生、再要备学困生，在对教材的处理上要做到深入浅出，使他们易于掌握。在教学活动的设计上，寓教于乐，要能充分调动学生的好奇心，好胜心和进取性，并激发学困生学习的热情。如班上有时举手的同学多了，我会让他们先来一个石头剪子布，获胜者才能够回答问题，要求石头剪子布需用英语来说：“stone，scissorsandcloth”引起他们浓厚的兴趣。这时我往往注意观察学困生们的表情，我发现他们和其他同学一样，已经全身心地投入到这个比赛当中，单词念得比平常标准多了，响亮多了。</w:t>
      </w:r>
    </w:p>
    <w:p>
      <w:pPr>
        <w:ind w:left="0" w:right="0" w:firstLine="560"/>
        <w:spacing w:before="450" w:after="450" w:line="312" w:lineRule="auto"/>
      </w:pPr>
      <w:r>
        <w:rPr>
          <w:rFonts w:ascii="宋体" w:hAnsi="宋体" w:eastAsia="宋体" w:cs="宋体"/>
          <w:color w:val="000"/>
          <w:sz w:val="28"/>
          <w:szCs w:val="28"/>
        </w:rPr>
        <w:t xml:space="preserve">小组竞赛这个教学环节并不是每堂课都能用的到，我发此刻上语法课或是试卷讲解时，学困生又恢复了老样貌，觉得枯燥无味，并且注意力很难集中。针对这种情景，我在班上建立了一种激励性评价制度，为每位同学制作一个激励性评价制度，使学生获得成就感。这个机制实行后，很多上课不爱开口的同学，上语法课和试卷讲解课要打瞌睡的同学，比原先认真多了，进取性高了很多，并且总是期望能听到或看到教师犯的错误。</w:t>
      </w:r>
    </w:p>
    <w:p>
      <w:pPr>
        <w:ind w:left="0" w:right="0" w:firstLine="560"/>
        <w:spacing w:before="450" w:after="450" w:line="312" w:lineRule="auto"/>
      </w:pPr>
      <w:r>
        <w:rPr>
          <w:rFonts w:ascii="宋体" w:hAnsi="宋体" w:eastAsia="宋体" w:cs="宋体"/>
          <w:color w:val="000"/>
          <w:sz w:val="28"/>
          <w:szCs w:val="28"/>
        </w:rPr>
        <w:t xml:space="preserve">(3)让学困生学会学习。古语说“授人以鱼，不如授人以渔。”。很多学困生没有构成良好的学习习惯和学习方法，英语单词和短语的积累仍属于初级阶段，对一些单音节词的读音规则都不明白如何掌握。所以，开学之初，我系统地从音标教起，并进行了语音测试，对学困生的音标要求逐步过关。在记忆单词方面，教导他们经过记忆字母组合和辨认音节类型的方法来记忆。同时，要求他们对已学过的单词要运用到口头表达和写作中以到达长期的记忆。其次，摸清学困生的知识困难点，给他们制定短期目标，如有的同学一般此刻时没有掌握好，那么要求他这个时光段重点搞清楚这个语法点;有的同学是混淆一般疑问句和wh-疑问句，则要求他们把每张卷子上同类题型在教师的课堂讲解之后，经过自我的理解，反馈给教师，这道题错在哪?为什么错误?实现了一个小目标，再制定下一个短期目标，使他们能感觉到学习成功的欢乐感，不带畏惧情绪冲刷下一个目标。但在制定目标时，要注意由易到难的原则，才能漫漫地提高学困生学习的意志力。</w:t>
      </w:r>
    </w:p>
    <w:p>
      <w:pPr>
        <w:ind w:left="0" w:right="0" w:firstLine="560"/>
        <w:spacing w:before="450" w:after="450" w:line="312" w:lineRule="auto"/>
      </w:pPr>
      <w:r>
        <w:rPr>
          <w:rFonts w:ascii="宋体" w:hAnsi="宋体" w:eastAsia="宋体" w:cs="宋体"/>
          <w:color w:val="000"/>
          <w:sz w:val="28"/>
          <w:szCs w:val="28"/>
        </w:rPr>
        <w:t xml:space="preserve">所以，我认为学困生并不是真正学习困难者，他们同样具有进取心，同样渴望知识，让他们获得某一种成功，设法满足他们的成功欲，不仅仅能够使他们看到自我的潜力，增强他们的信心和勇气，还能够激起他们对更大成功的追求。重要的是我们要有耐心，信心和爱心，要用真情去教育他们，鼓励他们，多给他们具体的指导和帮忙。对他们的点滴提高给予及时的肯定和表扬，把他们的教育工作真正做到心坎里，培养起他们的学习兴趣。培养了一位学生的学习兴趣，就很有可能培养了一位未来的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20_年评价领导班子优点和不足集合通用二</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6：说完之后，要问对方还想知道关于自己的什么事情。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自我介绍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缺点1如我虽然学习了许多课堂里书本上的理论知识，但与实际联系甚少，实验又做得不多，理论无法联系实际，造成动手能力较差。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又如我的课外活动过多，一定程度上影响了正常学习的开展，成绩徘徊不前。缺点3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我在学习上很努力，经常自修到深夜，但是学习成绩却没有很大提高，说明我的学习方法有待改进，在学习技巧上需要花些功夫。缺点5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宋体" w:hAnsi="宋体" w:eastAsia="宋体" w:cs="宋体"/>
          <w:color w:val="000"/>
          <w:sz w:val="28"/>
          <w:szCs w:val="28"/>
        </w:rPr>
        <w:t xml:space="preserve">缺点7我的社会活动能力比较差，许多活动都是被动地参加，无法真正融入，这值得我今后认真改进。缺点8我对电脑和网络的兴趣很高，这是好事，但我化了大量的时间泡在上面，虽然网络知识和应用能力有很大提高，却影响到了其他方面，造成正常学习时间不足，课外活动减少…如何控制和正确引导自己的兴趣爱好，是我必须考虑的。</w:t>
      </w:r>
    </w:p>
    <w:p>
      <w:pPr>
        <w:ind w:left="0" w:right="0" w:firstLine="560"/>
        <w:spacing w:before="450" w:after="450" w:line="312" w:lineRule="auto"/>
      </w:pPr>
      <w:r>
        <w:rPr>
          <w:rFonts w:ascii="宋体" w:hAnsi="宋体" w:eastAsia="宋体" w:cs="宋体"/>
          <w:color w:val="000"/>
          <w:sz w:val="28"/>
          <w:szCs w:val="28"/>
        </w:rPr>
        <w:t xml:space="preserve">缺点9成长的过程不会是一帆风顺的。在学习生活中，由于各种主客观的原因，我还是遇到了许多问题。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缺点10当然，我在大学的学习生活中也暴露了许多弱点和不足，这是需要我引起警惕并在今后的日子里努力加以改进的。</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20_年评价领导班子优点和不足集合通用三</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本人自xx-xx年xx月xx日起进入xx公司从事xx工作，在不知不觉中已经经过了2个月的试用期，转正自我评价简短。</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自我评价《转正自我评价简短》。</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20_年评价领导班子优点和不足集合通用四</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一名大学生，我始终以提高自身的综合素质为目标，以自我的全面发展为努力方向。回首自己学生时代的最后一个阶段，有欢笑也有悲伤，有成功也有失败。我相信，我的大学是完美的，是值得珍藏的。下面，我将从四个方面评价自己的大学历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坚持系统地学习科学发展观，自觉学习党的重大方针政策，党纲党纪。我积极进取，具有良好的道德品质和文明行为，模范遵守校纪校规。通过大学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大学期间，我端正自己的学习态度，学习刻苦，并且较好的处理了学习与工作的关系。学习成绩良好，无不及格课程。现已通过大学英语四级、六级;计算机一级;获得__省会计从业资格证书。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作为商学院第八届学生会学习部部长，第七届学生会学习部副部长，我带领部门举办了“千辩万话”新生辩论赛、学风督察、第二届“__友谊辩论赛”、考研考公务员经验交流大会等活动。</w:t>
      </w:r>
    </w:p>
    <w:p>
      <w:pPr>
        <w:ind w:left="0" w:right="0" w:firstLine="560"/>
        <w:spacing w:before="450" w:after="450" w:line="312" w:lineRule="auto"/>
      </w:pPr>
      <w:r>
        <w:rPr>
          <w:rFonts w:ascii="宋体" w:hAnsi="宋体" w:eastAsia="宋体" w:cs="宋体"/>
          <w:color w:val="000"/>
          <w:sz w:val="28"/>
          <w:szCs w:val="28"/>
        </w:rPr>
        <w:t xml:space="preserve">蓦然回首，不知不觉自己在__已经度过了将近四个年头，现在我拥有年轻和知识，我可以用自己的自信和学识来克服毕业后遇到的各种困难，用自己在大学期间获得的能力去迎接今后的美丽人生!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20_年评价领导班子优点和不足集合通用五</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（3）、领导班子思路清晰、明确，特别是交通安全设施行业竞争如此激烈的情况下，我们今天的成绩，跟领导班子的努力分不开。 </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（4）、领导班子敬业心、责任心强，经常无休息日，尽心尽职为事业发展作贡献，不计个人得失。 </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（1）勤俭节约、艰苦朴素意识不强，不够精打细算；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（4）坚持开门搞活动，充分调动群众参与的积极性；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2025-08-13T05:27:47+08:00</dcterms:created>
  <dcterms:modified xsi:type="dcterms:W3CDTF">2025-08-13T05:27:47+08:00</dcterms:modified>
</cp:coreProperties>
</file>

<file path=docProps/custom.xml><?xml version="1.0" encoding="utf-8"?>
<Properties xmlns="http://schemas.openxmlformats.org/officeDocument/2006/custom-properties" xmlns:vt="http://schemas.openxmlformats.org/officeDocument/2006/docPropsVTypes"/>
</file>