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推荐教师德育工作个人总结范文(推荐)(6篇)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教师德育工作个人总结范文(推荐)一又过了一个周末结束了，这周末虽然让我能够在家好好休息调整一下，但是，在我心里，很是想念我班的孩子们，终于再次见到他们，我很是高兴，开始还害怕两天没见，才几岁的小孩，会不会变生疏，事实证明我的担心是多余的...</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推荐教师德育工作个人总结范文(推荐)三</w:t>
      </w:r>
    </w:p>
    <w:p>
      <w:pPr>
        <w:ind w:left="0" w:right="0" w:firstLine="560"/>
        <w:spacing w:before="450" w:after="450" w:line="312" w:lineRule="auto"/>
      </w:pPr>
      <w:r>
        <w:rPr>
          <w:rFonts w:ascii="宋体" w:hAnsi="宋体" w:eastAsia="宋体" w:cs="宋体"/>
          <w:color w:val="000"/>
          <w:sz w:val="28"/>
          <w:szCs w:val="28"/>
        </w:rPr>
        <w:t xml:space="preserve">甲方：____栋____房______先生/小姐</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推荐教师德育工作个人总结范文(推荐)六</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______________校园：</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2025-05-03T12:23:38+08:00</dcterms:created>
  <dcterms:modified xsi:type="dcterms:W3CDTF">2025-05-03T12:23:38+08:00</dcterms:modified>
</cp:coreProperties>
</file>

<file path=docProps/custom.xml><?xml version="1.0" encoding="utf-8"?>
<Properties xmlns="http://schemas.openxmlformats.org/officeDocument/2006/custom-properties" xmlns:vt="http://schemas.openxmlformats.org/officeDocument/2006/docPropsVTypes"/>
</file>