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最新工会志愿者服务口号怎么写(六篇)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工会志愿者服务口号怎么写一一、“关爱农民工”倡议活动在东方实验小学工会的指导下，东方实验小学志愿者小组组织全校学生进行了关爱农民工”倡议活动，农民工子女因家庭条件限制而没有或缺少课外书，捐出一本书，不仅仅是奉献一份关爱，一片同情，更有助...</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最新工会志愿者服务口号怎么写一</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年来，我坚守一心一意干好工作、全心全意服务职工的职业信条。特别是从事信访居家工作以来，我努力践行入党誓言，用亲情温暖上访职工，用真情服务上访职工，用博爱帮助上访职工，取得了一些成绩。20x年8月，因为与一名白血病患者配型成功，我荣幸地成为辽宁省捐献造血干细胞第一人，从此我把大部分业余时间投入到红十字志愿者服务活动之中。20x年，我光荣地当选为辽宁省十大英雄儿女。20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年的捐献造血干细胞至今，我始终奋战在为人民服务、为百姓解难的第一线，履行着一名红十字志愿者的神圣职责。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x钢是雷锋曾经工作过的地方，也是一个充满爱心的特大型国有企业。在雷锋精神的感召下，我很快就加入到义务献血的队伍之中，从参加工作到现在，我相继八次献血，把一腔浓浓的爱意献给了急需的病人。20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最新工会志愿者服务口号怎么写四</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最新工会志愿者服务口号怎么写五</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最新工会志愿者服务口号怎么写六</w:t>
      </w:r>
    </w:p>
    <w:p>
      <w:pPr>
        <w:ind w:left="0" w:right="0" w:firstLine="560"/>
        <w:spacing w:before="450" w:after="450" w:line="312" w:lineRule="auto"/>
      </w:pPr>
      <w:r>
        <w:rPr>
          <w:rFonts w:ascii="宋体" w:hAnsi="宋体" w:eastAsia="宋体" w:cs="宋体"/>
          <w:color w:val="000"/>
          <w:sz w:val="28"/>
          <w:szCs w:val="28"/>
        </w:rPr>
        <w:t xml:space="preserve">今年12月5日是第xx个国际志愿者日。为大力弘扬“奉献、友爱、互助、进步”的志愿服务精神，进一步推进我市志愿服务活动制度化建设，市文明委决定在20xx年“12·5”国际志愿者日前后，组织开展“弘扬志愿精神、争做最美志愿者”主题活动，现将有关要求通知如下：</w:t>
      </w:r>
    </w:p>
    <w:p>
      <w:pPr>
        <w:ind w:left="0" w:right="0" w:firstLine="560"/>
        <w:spacing w:before="450" w:after="450" w:line="312" w:lineRule="auto"/>
      </w:pPr>
      <w:r>
        <w:rPr>
          <w:rFonts w:ascii="宋体" w:hAnsi="宋体" w:eastAsia="宋体" w:cs="宋体"/>
          <w:color w:val="000"/>
          <w:sz w:val="28"/>
          <w:szCs w:val="28"/>
        </w:rPr>
        <w:t xml:space="preserve">弘扬志愿精神、争做最美志愿者。</w:t>
      </w:r>
    </w:p>
    <w:p>
      <w:pPr>
        <w:ind w:left="0" w:right="0" w:firstLine="560"/>
        <w:spacing w:before="450" w:after="450" w:line="312" w:lineRule="auto"/>
      </w:pPr>
      <w:r>
        <w:rPr>
          <w:rFonts w:ascii="宋体" w:hAnsi="宋体" w:eastAsia="宋体" w:cs="宋体"/>
          <w:color w:val="000"/>
          <w:sz w:val="28"/>
          <w:szCs w:val="28"/>
        </w:rPr>
        <w:t xml:space="preserve">（一）广泛开展《志愿服务条例》宣传。xx日报、市广播电视台、政府网、新闻网、文明网等要利用多种形式宣传《志愿服务条例》；各地各单位要利用报纸、电视、电台等传统媒体和网站、两微一端等现代媒体，以及采取设点、巡回、入户、公益广告等方式，广泛宣传《志愿服务条例》，弘扬志愿服务精神。在做好全面宣传的基础上，重点解读社会各界、志愿服务组织、志愿者关注的条款和关心的问题，使各级各部门能够准确掌握条例，并按条例要求开展志愿服务活动，使社会各界熟悉条例，支持参与志愿服务活动。</w:t>
      </w:r>
    </w:p>
    <w:p>
      <w:pPr>
        <w:ind w:left="0" w:right="0" w:firstLine="560"/>
        <w:spacing w:before="450" w:after="450" w:line="312" w:lineRule="auto"/>
      </w:pPr>
      <w:r>
        <w:rPr>
          <w:rFonts w:ascii="宋体" w:hAnsi="宋体" w:eastAsia="宋体" w:cs="宋体"/>
          <w:color w:val="000"/>
          <w:sz w:val="28"/>
          <w:szCs w:val="28"/>
        </w:rPr>
        <w:t xml:space="preserve">市民政局、市总工会、团市委、市妇联等志愿服务牵头单位和xx区、开发区、xx风景区，要在12月5日当天，组织市区直单位开展街头宣传和实践，在市、区志愿服务广场、社区志愿服务广场搭设宣传台，广泛宣传普及《志愿服务条例》。</w:t>
      </w:r>
    </w:p>
    <w:p>
      <w:pPr>
        <w:ind w:left="0" w:right="0" w:firstLine="560"/>
        <w:spacing w:before="450" w:after="450" w:line="312" w:lineRule="auto"/>
      </w:pPr>
      <w:r>
        <w:rPr>
          <w:rFonts w:ascii="宋体" w:hAnsi="宋体" w:eastAsia="宋体" w:cs="宋体"/>
          <w:color w:val="000"/>
          <w:sz w:val="28"/>
          <w:szCs w:val="28"/>
        </w:rPr>
        <w:t xml:space="preserve">（二）扎实开展志愿者注册活动。各地各单位要广泛普及志愿服务理念，传播志愿服务知识，扎实开展志愿者注册活动，在做好党员志愿者社区注册的同时，发动广大市民积极参与网络注册。全市各级机关事业单位、各级文明单位、街道乡镇要做好表率，做到干部职工100%注册；农村乡镇政府工作人员、中小学校教职人员、村两委和农村党员100%注册。各大中专院校、中小学校要发动广大师生，做到教职人员和学生志愿者全部注册（中国志愿服务网：xx ）。</w:t>
      </w:r>
    </w:p>
    <w:p>
      <w:pPr>
        <w:ind w:left="0" w:right="0" w:firstLine="560"/>
        <w:spacing w:before="450" w:after="450" w:line="312" w:lineRule="auto"/>
      </w:pPr>
      <w:r>
        <w:rPr>
          <w:rFonts w:ascii="宋体" w:hAnsi="宋体" w:eastAsia="宋体" w:cs="宋体"/>
          <w:color w:val="000"/>
          <w:sz w:val="28"/>
          <w:szCs w:val="28"/>
        </w:rPr>
        <w:t xml:space="preserve">（三）深入开展志愿服务活动。围绕“关爱他人”，广泛开展关爱空巢老人、农民工及其子女志、留守儿童、残疾人等志愿服务；围绕“关爱社会”，广泛开展文明礼仪、文明交通、文明旅游、三下乡、四进社区、送文化等志愿服务；围绕“关爱自然”，广泛开展环保宣传、保卫蓝天、保护母亲河、清白行动等志愿服务。各地各单位，要在国际志愿者日前后组织开展一次集中行动，壮大我市志愿服务声势。市直及xx区、开发区、xx风景区所属国家级和省级文明单位、各社区要在12月5日当天组织一次集中志愿服务活动，市公安交警部门要在12月5日当天安排文明交通劝导志愿服务活动，确保主题志愿服务活动当天，主城区各志愿服务广场、社区小区、交通路口都有志愿者身影。</w:t>
      </w:r>
    </w:p>
    <w:p>
      <w:pPr>
        <w:ind w:left="0" w:right="0" w:firstLine="560"/>
        <w:spacing w:before="450" w:after="450" w:line="312" w:lineRule="auto"/>
      </w:pPr>
      <w:r>
        <w:rPr>
          <w:rFonts w:ascii="宋体" w:hAnsi="宋体" w:eastAsia="宋体" w:cs="宋体"/>
          <w:color w:val="000"/>
          <w:sz w:val="28"/>
          <w:szCs w:val="28"/>
        </w:rPr>
        <w:t xml:space="preserve">（四）广泛开展优秀志愿者、优秀志愿组织等评选活动。各地各单位要以社区（村）志愿服务为重点，以参与志愿服务时间为基础，广泛开展优秀志愿者、优秀志愿服务项目、优秀志愿服务组织和优秀志愿服务社区评选活动，健全完善志愿服务嘉许回馈制度，围绕志愿服务典型选树与成果展示，组织优秀志愿者事迹宣讲与志愿服务项目展播等活动。各级各类媒体要广泛宣传我市优秀志愿者、优秀志愿服务组织等先进事迹，营造做志愿者光荣的良好氛围。</w:t>
      </w:r>
    </w:p>
    <w:p>
      <w:pPr>
        <w:ind w:left="0" w:right="0" w:firstLine="560"/>
        <w:spacing w:before="450" w:after="450" w:line="312" w:lineRule="auto"/>
      </w:pPr>
      <w:r>
        <w:rPr>
          <w:rFonts w:ascii="宋体" w:hAnsi="宋体" w:eastAsia="宋体" w:cs="宋体"/>
          <w:color w:val="000"/>
          <w:sz w:val="28"/>
          <w:szCs w:val="28"/>
        </w:rPr>
        <w:t xml:space="preserve">（一）高度重视，精心组织。各地各单位要高度重视，积极协调、联合相关部门和志愿服务组织，广泛开展国际志愿者日主题宣传与实践活动，将其作为加强志愿者队伍建设、发展志愿服务事业的重要举措抓实抓好。</w:t>
      </w:r>
    </w:p>
    <w:p>
      <w:pPr>
        <w:ind w:left="0" w:right="0" w:firstLine="560"/>
        <w:spacing w:before="450" w:after="450" w:line="312" w:lineRule="auto"/>
      </w:pPr>
      <w:r>
        <w:rPr>
          <w:rFonts w:ascii="宋体" w:hAnsi="宋体" w:eastAsia="宋体" w:cs="宋体"/>
          <w:color w:val="000"/>
          <w:sz w:val="28"/>
          <w:szCs w:val="28"/>
        </w:rPr>
        <w:t xml:space="preserve">（二）面向基层，务求实效。国际志愿者日主题宣传与实践活动要紧跟当前宣传思想工作形势，突出培育和践行社会主义核心价值观，突出面向基层面向群众，突出关怀弱势群体，把志愿服务活动与创建文明城市、蓝天保卫战、精准扶贫、两节送温暖等活动密切结合，务求实效。</w:t>
      </w:r>
    </w:p>
    <w:p>
      <w:pPr>
        <w:ind w:left="0" w:right="0" w:firstLine="560"/>
        <w:spacing w:before="450" w:after="450" w:line="312" w:lineRule="auto"/>
      </w:pPr>
      <w:r>
        <w:rPr>
          <w:rFonts w:ascii="宋体" w:hAnsi="宋体" w:eastAsia="宋体" w:cs="宋体"/>
          <w:color w:val="000"/>
          <w:sz w:val="28"/>
          <w:szCs w:val="28"/>
        </w:rPr>
        <w:t xml:space="preserve">（三）抓好宣传，营造氛围。市信息办、池州日报社、市广播电视台要充分发挥各类宣传媒介的作用，利用微访谈、微电影等形式，创新宣传方式，丰富宣传内容，扩大宣传范围，切实将《志愿服务条例》和志愿服务精神、理念、知识的宣传普及与提升志愿服务水平、满足人民群众服务需求、发展志愿服务事业有机结合起来，进一步提高志愿服务的社会认知度，推动形成人人关心、支持、参与志愿服务的社会氛围。对全市“12·5”当日活动组织集中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2025-05-01T11:15:00+08:00</dcterms:created>
  <dcterms:modified xsi:type="dcterms:W3CDTF">2025-05-01T11:15:00+08:00</dcterms:modified>
</cp:coreProperties>
</file>

<file path=docProps/custom.xml><?xml version="1.0" encoding="utf-8"?>
<Properties xmlns="http://schemas.openxmlformats.org/officeDocument/2006/custom-properties" xmlns:vt="http://schemas.openxmlformats.org/officeDocument/2006/docPropsVTypes"/>
</file>