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精选长白山的景点导游词通用</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长白山的景点导游词通用一【形状】天池呈椭圆形，周围长约13多公里，它南北长485公里，东西宽335公里，湖面面积10平方公里，海拔2194米，平均水深204米。据说中心深处达373米。在天池周围环绕着16个山峰，天池犹如是镶在群峰之中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精选长白山的景点导游词通用一</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w:t>
      </w:r>
    </w:p>
    <w:p>
      <w:pPr>
        <w:ind w:left="0" w:right="0" w:firstLine="560"/>
        <w:spacing w:before="450" w:after="450" w:line="312" w:lineRule="auto"/>
      </w:pPr>
      <w:r>
        <w:rPr>
          <w:rFonts w:ascii="宋体" w:hAnsi="宋体" w:eastAsia="宋体" w:cs="宋体"/>
          <w:color w:val="000"/>
          <w:sz w:val="28"/>
          <w:szCs w:val="28"/>
        </w:rPr>
        <w:t xml:space="preserve">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精选长白山的景点导游词通用三</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精选长白山的景点导游词通用四</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是松花江、图们江、鸭绿江三江之源。因为它所处的位置高，水面海拔达2150米，所以被称为“天池”。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精选长白山的景点导游词通用五</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精选长白山的景点导游词通用六</w:t>
      </w:r>
    </w:p>
    <w:p>
      <w:pPr>
        <w:ind w:left="0" w:right="0" w:firstLine="560"/>
        <w:spacing w:before="450" w:after="450" w:line="312" w:lineRule="auto"/>
      </w:pPr>
      <w:r>
        <w:rPr>
          <w:rFonts w:ascii="宋体" w:hAnsi="宋体" w:eastAsia="宋体" w:cs="宋体"/>
          <w:color w:val="000"/>
          <w:sz w:val="28"/>
          <w:szCs w:val="28"/>
        </w:rPr>
        <w:t xml:space="preserve">各位游客朋友们，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精选长白山的景点导游词通用七</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对长白山天池的顶礼膜拜,并不是因为人们对长白山的崇仰。试想，长白山虽然威严如仪，统领东北亚众山和大地，但是，如果没有了山顶的天池，她能成为滋润东北亚大地的母亲一样的大山吗?没了源头就没了河流，没了河流就没了生命。人们不远千里万里来看长白山，为什么非要历尽千辛万苦登上山顶呢?为的就是一睹这哺育大地万物乳的源头——长白山天池。而天池里的水，也正像母亲的乳汁来自母亲的体内一样，来自大地的内部，源源不断，流淌不息。这难道是一个巧合吗?难道这不是人类固有的寻根、寻母、寻找生命之源的情结所系吗?</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精选长白山的景点导游词通用八</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各位游客大家好，首先对各位的到来表示最衷心的欢迎。今天我将荣幸的作为导游带领各位去参观吉林长白山。下面为大家介绍一下吉林长白山。</w:t>
      </w:r>
    </w:p>
    <w:p>
      <w:pPr>
        <w:ind w:left="0" w:right="0" w:firstLine="560"/>
        <w:spacing w:before="450" w:after="450" w:line="312" w:lineRule="auto"/>
      </w:pPr>
      <w:r>
        <w:rPr>
          <w:rFonts w:ascii="宋体" w:hAnsi="宋体" w:eastAsia="宋体" w:cs="宋体"/>
          <w:color w:val="000"/>
          <w:sz w:val="28"/>
          <w:szCs w:val="28"/>
        </w:rPr>
        <w:t xml:space="preserve">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 ”翻而出，久久不散，因而命名白云峰。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 盖 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 霞 峰</w:t>
      </w:r>
    </w:p>
    <w:p>
      <w:pPr>
        <w:ind w:left="0" w:right="0" w:firstLine="560"/>
        <w:spacing w:before="450" w:after="450" w:line="312" w:lineRule="auto"/>
      </w:pPr>
      <w:r>
        <w:rPr>
          <w:rFonts w:ascii="宋体" w:hAnsi="宋体" w:eastAsia="宋体" w:cs="宋体"/>
          <w:color w:val="000"/>
          <w:sz w:val="28"/>
          <w:szCs w:val="28"/>
        </w:rPr>
        <w:t xml:space="preserve">紫霞峰 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 女峰</w:t>
      </w:r>
    </w:p>
    <w:p>
      <w:pPr>
        <w:ind w:left="0" w:right="0" w:firstLine="560"/>
        <w:spacing w:before="450" w:after="450" w:line="312" w:lineRule="auto"/>
      </w:pPr>
      <w:r>
        <w:rPr>
          <w:rFonts w:ascii="宋体" w:hAnsi="宋体" w:eastAsia="宋体" w:cs="宋体"/>
          <w:color w:val="000"/>
          <w:sz w:val="28"/>
          <w:szCs w:val="28"/>
        </w:rPr>
        <w:t xml:space="preserve">织女峰 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牛郎织女相会，来到此峰，在揽胜台上观赏天池景色并非偶然，他们是选了又选才决定在这座山峰上看天池的。这是因为，织妇星是天琴座中最亮的一颗星，他们下来一定要选一座最环池最秀丽的山峰，还得在揽胜的好去处，于是就选中了织女峰。站在峰顶，牛郎渡、乘槎河尽收眼底，</w:t>
      </w:r>
    </w:p>
    <w:p>
      <w:pPr>
        <w:ind w:left="0" w:right="0" w:firstLine="560"/>
        <w:spacing w:before="450" w:after="450" w:line="312" w:lineRule="auto"/>
      </w:pPr>
      <w:r>
        <w:rPr>
          <w:rFonts w:ascii="宋体" w:hAnsi="宋体" w:eastAsia="宋体" w:cs="宋体"/>
          <w:color w:val="000"/>
          <w:sz w:val="28"/>
          <w:szCs w:val="28"/>
        </w:rPr>
        <w:t xml:space="preserve">砥 柱 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 门 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 老 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 笔 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 文 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 冕 峰</w:t>
      </w:r>
    </w:p>
    <w:p>
      <w:pPr>
        <w:ind w:left="0" w:right="0" w:firstLine="560"/>
        <w:spacing w:before="450" w:after="450" w:line="312" w:lineRule="auto"/>
      </w:pPr>
      <w:r>
        <w:rPr>
          <w:rFonts w:ascii="宋体" w:hAnsi="宋体" w:eastAsia="宋体" w:cs="宋体"/>
          <w:color w:val="000"/>
          <w:sz w:val="28"/>
          <w:szCs w:val="28"/>
        </w:rPr>
        <w:t xml:space="preserve">冠冕峰(中朝两国界峰) 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2025-05-05T00:36:04+08:00</dcterms:created>
  <dcterms:modified xsi:type="dcterms:W3CDTF">2025-05-05T00:36:04+08:00</dcterms:modified>
</cp:coreProperties>
</file>

<file path=docProps/custom.xml><?xml version="1.0" encoding="utf-8"?>
<Properties xmlns="http://schemas.openxmlformats.org/officeDocument/2006/custom-properties" xmlns:vt="http://schemas.openxmlformats.org/officeDocument/2006/docPropsVTypes"/>
</file>