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推荐整改落实方案怎么写(五篇)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整改落实方案怎么写一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推荐整改落实方案怎么写一</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刘xx同志为组长，正科级督查员、副局长胡xx、纪检组长张静林、副局长李xx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20_年群众路线教育实践活动记录更改日期作为20_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责任科室：办公室 接待科</w:t>
      </w:r>
    </w:p>
    <w:p>
      <w:pPr>
        <w:ind w:left="0" w:right="0" w:firstLine="560"/>
        <w:spacing w:before="450" w:after="450" w:line="312" w:lineRule="auto"/>
      </w:pPr>
      <w:r>
        <w:rPr>
          <w:rFonts w:ascii="宋体" w:hAnsi="宋体" w:eastAsia="宋体" w:cs="宋体"/>
          <w:color w:val="000"/>
          <w:sz w:val="28"/>
          <w:szCs w:val="28"/>
        </w:rPr>
        <w:t xml:space="preserve">完成时限：7月底前、长期坚持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3、局党组领导核心作用发挥不够。无党组议事规则，以党员会议、机关会议代替党组会;20_年、20_年无党组专题会议记录，20_年党组会议记录不规范;用局行政文头代替党组、党支部发文。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完成时限：8月30日前、长期坚持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1、组织机构不健全。20_年4月，局机关支部书记张静林派驻扶贫村任驻村工作队队长，其党组织关系转到所在村党支部，机关党支部书记空缺，导致机关党建工作力量薄弱，工作开展流于形式。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年3月28日报请区政府机关党委批复同意，区信访局党支部于4月20日下午，按照《中国共产党章程》和《中国共产党基层组织选举工作暂行条例》相关规定程序，提交支部大会进行差额选举。换届选举新一届信访局支部委员，胡xx同志任区信访局党支部书记;李xx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w:t>
      </w:r>
    </w:p>
    <w:p>
      <w:pPr>
        <w:ind w:left="0" w:right="0" w:firstLine="560"/>
        <w:spacing w:before="450" w:after="450" w:line="312" w:lineRule="auto"/>
      </w:pPr>
      <w:r>
        <w:rPr>
          <w:rFonts w:ascii="宋体" w:hAnsi="宋体" w:eastAsia="宋体" w:cs="宋体"/>
          <w:color w:val="000"/>
          <w:sz w:val="28"/>
          <w:szCs w:val="28"/>
        </w:rPr>
        <w:t xml:space="preserve">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3、干部选拔任用程序不规范。未严格按照干部选拔任用程序选拔任用干部，20_年10月，局党组在任命办公室负责人上，只是班子成员沟通后口头上任命，无专题会议研究和发文。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4、党员发展资料不规范。20_年，党支部新发展党员资料中未见票决单，相关党员大会会议记录复印件与机关支部会议记录不能相互印证。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完成时限：已于5月10日整改到位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责任领导：刘xx 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2、贯彻落实“中央八项规定精神”不严。20_年以来仍存在违规报销差旅费和个人手机通讯费的现象。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完成时限：已于5月8日整改到位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责任领导：刘xx、张静林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20_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2、管党治党宽、松、软。局党组对党员干部监督检查不到位，对派驻脱贫攻坚包联村原第一书记张敬轩疏于监管，致使其违反工作纪律，20_年12月，区纪委给予其党内警告处分。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完成时限：7月底、长期坚持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20_年以前制度，内容陈旧，未及时修订完善。在20_、20_年度信访干部考核奖励资金发放上仍执行20_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_年无“第一种形态”登记表，20_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完成时限：立行立改 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财务室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_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完成时限：7月底完成，长期坚持。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完成时限：8月20日前、长期坚持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完成时限：9月10日前、长期坚持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完成时限：9月20日前、长期坚持</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推荐整改落实方案怎么写二</w:t>
      </w:r>
    </w:p>
    <w:p>
      <w:pPr>
        <w:ind w:left="0" w:right="0" w:firstLine="560"/>
        <w:spacing w:before="450" w:after="450" w:line="312" w:lineRule="auto"/>
      </w:pPr>
      <w:r>
        <w:rPr>
          <w:rFonts w:ascii="宋体" w:hAnsi="宋体" w:eastAsia="宋体" w:cs="宋体"/>
          <w:color w:val="000"/>
          <w:sz w:val="28"/>
          <w:szCs w:val="28"/>
        </w:rPr>
        <w:t xml:space="preserve">按照民主生活会的要求，我在上年度民主生活会召开后，对查摆出的问题进行了梳理，在20_年度坚持进行整改落实，现将整改落实情况报告如下：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1、整改问题：班子理论学习的深度不够</w:t>
      </w:r>
    </w:p>
    <w:p>
      <w:pPr>
        <w:ind w:left="0" w:right="0" w:firstLine="560"/>
        <w:spacing w:before="450" w:after="450" w:line="312" w:lineRule="auto"/>
      </w:pPr>
      <w:r>
        <w:rPr>
          <w:rFonts w:ascii="宋体" w:hAnsi="宋体" w:eastAsia="宋体" w:cs="宋体"/>
          <w:color w:val="000"/>
          <w:sz w:val="28"/>
          <w:szCs w:val="28"/>
        </w:rPr>
        <w:t xml:space="preserve">整改落实情况：20_年度，集团党委中心组围绕党的十九大精神、习近平新时代中国特色社会主义思想以及系列讲话精神，制度学习计划，完善学习制度，开展学习研讨，全年中心组集中学习研讨十次，对党中央、省委决策部署等进行了深入细致学习;集团领导班子7名党员干部组建宣讲团，分别深入基层联系点单位和项目部宣讲党的十九大精神共计9场次;深入开展讲党课、观影等活动。通过学习，夯实了领导班子成员理论基础。</w:t>
      </w:r>
    </w:p>
    <w:p>
      <w:pPr>
        <w:ind w:left="0" w:right="0" w:firstLine="560"/>
        <w:spacing w:before="450" w:after="450" w:line="312" w:lineRule="auto"/>
      </w:pPr>
      <w:r>
        <w:rPr>
          <w:rFonts w:ascii="宋体" w:hAnsi="宋体" w:eastAsia="宋体" w:cs="宋体"/>
          <w:color w:val="000"/>
          <w:sz w:val="28"/>
          <w:szCs w:val="28"/>
        </w:rPr>
        <w:t xml:space="preserve">2、整改问题：个别班子成员未能很好地解决工学矛盾</w:t>
      </w:r>
    </w:p>
    <w:p>
      <w:pPr>
        <w:ind w:left="0" w:right="0" w:firstLine="560"/>
        <w:spacing w:before="450" w:after="450" w:line="312" w:lineRule="auto"/>
      </w:pPr>
      <w:r>
        <w:rPr>
          <w:rFonts w:ascii="宋体" w:hAnsi="宋体" w:eastAsia="宋体" w:cs="宋体"/>
          <w:color w:val="000"/>
          <w:sz w:val="28"/>
          <w:szCs w:val="28"/>
        </w:rPr>
        <w:t xml:space="preserve">整改落实情况：因工作任务繁重、出差等情况，个别领导班子成员在集中学习时未能按时参加，集团党委工作部在集中学习后，将学习资料发放给未能参加的班子成员，并经常性督促班子成员抽空自学。充分利用网络的优势，通过微信群、qq等平台，及时转发上级权威宣传部门推介的评论文章、专家解读、报告会等内容，创新学习方式，方便随时学习。</w:t>
      </w:r>
    </w:p>
    <w:p>
      <w:pPr>
        <w:ind w:left="0" w:right="0" w:firstLine="560"/>
        <w:spacing w:before="450" w:after="450" w:line="312" w:lineRule="auto"/>
      </w:pPr>
      <w:r>
        <w:rPr>
          <w:rFonts w:ascii="宋体" w:hAnsi="宋体" w:eastAsia="宋体" w:cs="宋体"/>
          <w:color w:val="000"/>
          <w:sz w:val="28"/>
          <w:szCs w:val="28"/>
        </w:rPr>
        <w:t xml:space="preserve">3、整改问题：创新学习方式不够</w:t>
      </w:r>
    </w:p>
    <w:p>
      <w:pPr>
        <w:ind w:left="0" w:right="0" w:firstLine="560"/>
        <w:spacing w:before="450" w:after="450" w:line="312" w:lineRule="auto"/>
      </w:pPr>
      <w:r>
        <w:rPr>
          <w:rFonts w:ascii="宋体" w:hAnsi="宋体" w:eastAsia="宋体" w:cs="宋体"/>
          <w:color w:val="000"/>
          <w:sz w:val="28"/>
          <w:szCs w:val="28"/>
        </w:rPr>
        <w:t xml:space="preserve">整改落实情况：20_年，集团党委在开展党委中心组集中学习的同时，不断创新学习教育方式，通过开展网络直播微党课、“不忘初心 牢记使命”主题征文、庆祝建党97周年“五个一”活动、寻找“最美十建之声”朗读等，增强党员职工“四个意识”，坚定“四个自信”;认真开展“弘扬爱国奋斗精神建功立业新时代”、“讲政治、敢担当、改作风”主题活动等，多种方式进行学习，在提升学习效果方面取得了一定成绩。</w:t>
      </w:r>
    </w:p>
    <w:p>
      <w:pPr>
        <w:ind w:left="0" w:right="0" w:firstLine="560"/>
        <w:spacing w:before="450" w:after="450" w:line="312" w:lineRule="auto"/>
      </w:pPr>
      <w:r>
        <w:rPr>
          <w:rFonts w:ascii="宋体" w:hAnsi="宋体" w:eastAsia="宋体" w:cs="宋体"/>
          <w:color w:val="000"/>
          <w:sz w:val="28"/>
          <w:szCs w:val="28"/>
        </w:rPr>
        <w:t xml:space="preserve">(二)对党忠诚老实方面存在的问题</w:t>
      </w:r>
    </w:p>
    <w:p>
      <w:pPr>
        <w:ind w:left="0" w:right="0" w:firstLine="560"/>
        <w:spacing w:before="450" w:after="450" w:line="312" w:lineRule="auto"/>
      </w:pPr>
      <w:r>
        <w:rPr>
          <w:rFonts w:ascii="宋体" w:hAnsi="宋体" w:eastAsia="宋体" w:cs="宋体"/>
          <w:color w:val="000"/>
          <w:sz w:val="28"/>
          <w:szCs w:val="28"/>
        </w:rPr>
        <w:t xml:space="preserve">1、整改问题：政治敏锐性不够。</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成员通过学习教育活动等，不断增强“四个意识”，坚定“四个意识”，做到“两个维护”，通过学习贯彻落实党的十九大会议精神、习近平新时代中国特色社会主义思想等，武装头脑、指导实践、推动工作;结合“不忘初心、牢记使命”主题教育，社会主义核心价值观教育、观看爱国题材影片、诵读《梁家河》、《习近平的七年知青岁月》，加大对中央决策部署、重要文件会议精神等进行学习，不断提高政治敏锐性和政治鉴别能力。</w:t>
      </w:r>
    </w:p>
    <w:p>
      <w:pPr>
        <w:ind w:left="0" w:right="0" w:firstLine="560"/>
        <w:spacing w:before="450" w:after="450" w:line="312" w:lineRule="auto"/>
      </w:pPr>
      <w:r>
        <w:rPr>
          <w:rFonts w:ascii="宋体" w:hAnsi="宋体" w:eastAsia="宋体" w:cs="宋体"/>
          <w:color w:val="000"/>
          <w:sz w:val="28"/>
          <w:szCs w:val="28"/>
        </w:rPr>
        <w:t xml:space="preserve">2、整改问题：党纪教育成效不明显。</w:t>
      </w:r>
    </w:p>
    <w:p>
      <w:pPr>
        <w:ind w:left="0" w:right="0" w:firstLine="560"/>
        <w:spacing w:before="450" w:after="450" w:line="312" w:lineRule="auto"/>
      </w:pPr>
      <w:r>
        <w:rPr>
          <w:rFonts w:ascii="宋体" w:hAnsi="宋体" w:eastAsia="宋体" w:cs="宋体"/>
          <w:color w:val="000"/>
          <w:sz w:val="28"/>
          <w:szCs w:val="28"/>
        </w:rPr>
        <w:t xml:space="preserve">整改落实情况：20_年度，集团党委开展了多次警示教育活动，带头学习《中国共产党纪律处分条例》、《监察法》等党纪党规，通过组织党风廉政专题党课、观看警示教育片、邀请汉中纪委干部赴我司开展警示教育等活动，全司党员领导干部廉洁自律意识得到巩固和深化。</w:t>
      </w:r>
    </w:p>
    <w:p>
      <w:pPr>
        <w:ind w:left="0" w:right="0" w:firstLine="560"/>
        <w:spacing w:before="450" w:after="450" w:line="312" w:lineRule="auto"/>
      </w:pPr>
      <w:r>
        <w:rPr>
          <w:rFonts w:ascii="宋体" w:hAnsi="宋体" w:eastAsia="宋体" w:cs="宋体"/>
          <w:color w:val="000"/>
          <w:sz w:val="28"/>
          <w:szCs w:val="28"/>
        </w:rPr>
        <w:t xml:space="preserve">(三)履职尽责方面存在的问题</w:t>
      </w:r>
    </w:p>
    <w:p>
      <w:pPr>
        <w:ind w:left="0" w:right="0" w:firstLine="560"/>
        <w:spacing w:before="450" w:after="450" w:line="312" w:lineRule="auto"/>
      </w:pPr>
      <w:r>
        <w:rPr>
          <w:rFonts w:ascii="宋体" w:hAnsi="宋体" w:eastAsia="宋体" w:cs="宋体"/>
          <w:color w:val="000"/>
          <w:sz w:val="28"/>
          <w:szCs w:val="28"/>
        </w:rPr>
        <w:t xml:space="preserve">1、整改问题：责任担当意识有待进一步增强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领导班子成员各负其责，齐心协力，始终把勤政务实、敢于担当落实到行动上，领导班子成员，既抓宏观，又紧盯具体工作进展，在确保保质保量完成陕建集团下达的各项任务指标，在拓展市场占有率、强化经营效益、精细管理、优化人才队伍等方面均做出来较好的成绩。</w:t>
      </w:r>
    </w:p>
    <w:p>
      <w:pPr>
        <w:ind w:left="0" w:right="0" w:firstLine="560"/>
        <w:spacing w:before="450" w:after="450" w:line="312" w:lineRule="auto"/>
      </w:pPr>
      <w:r>
        <w:rPr>
          <w:rFonts w:ascii="宋体" w:hAnsi="宋体" w:eastAsia="宋体" w:cs="宋体"/>
          <w:color w:val="000"/>
          <w:sz w:val="28"/>
          <w:szCs w:val="28"/>
        </w:rPr>
        <w:t xml:space="preserve">2、整改问题：创新意识、进取意识方面</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立足本职工作，积极破解工作中的难题和阻力，求真务实，统筹兼顾，锐意进取，努力开创工作新局面。在重点工作、重大项目的推进上，积极想办法、想对策，细化分解，逐项落实责任，加强跟踪检查，逐项落实到位。在创新人才队伍方面，坚持招引并举的人才引进方式，吸纳专业型、尖端型社会成熟人才，通过劳务派遣等灵活用工形式，满足企业发展需要;在选人用人方面，创新机制，提拔人才逐步偏向年轻化、知识化、多元化，破旧立新，增强新鲜血液，提升企业活力。逐步加大企业宣传力度，通过多种渠道提升企业影响力，不断树立了企业良好的形象。</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1、整改问题：存在文件多、会议多，检查落实少的现象</w:t>
      </w:r>
    </w:p>
    <w:p>
      <w:pPr>
        <w:ind w:left="0" w:right="0" w:firstLine="560"/>
        <w:spacing w:before="450" w:after="450" w:line="312" w:lineRule="auto"/>
      </w:pPr>
      <w:r>
        <w:rPr>
          <w:rFonts w:ascii="宋体" w:hAnsi="宋体" w:eastAsia="宋体" w:cs="宋体"/>
          <w:color w:val="000"/>
          <w:sz w:val="28"/>
          <w:szCs w:val="28"/>
        </w:rPr>
        <w:t xml:space="preserve">整改落实情况：因工作任务繁重，会议精神、文件制度等传达落实，难免会出现文件多、会议多的现象，通过整改，可开可不开的会议坚决不开，坚持要开的会议，逐步创新会议形式，通过视频会议、电话沟通等方式，减少旅途时间，提高工作效率;可下可不下的文件坚决不下，会议文件以落实为抓手，决不允许搞形式、走过场;集团领导班子按照基层联系点单位，积极进行调研，了解基层工作动态，着力解决实际问题。</w:t>
      </w:r>
    </w:p>
    <w:p>
      <w:pPr>
        <w:ind w:left="0" w:right="0" w:firstLine="560"/>
        <w:spacing w:before="450" w:after="450" w:line="312" w:lineRule="auto"/>
      </w:pPr>
      <w:r>
        <w:rPr>
          <w:rFonts w:ascii="宋体" w:hAnsi="宋体" w:eastAsia="宋体" w:cs="宋体"/>
          <w:color w:val="000"/>
          <w:sz w:val="28"/>
          <w:szCs w:val="28"/>
        </w:rPr>
        <w:t xml:space="preserve">2、整改问题：理论学习存有为学而学、被动应付的现象</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能充分认识到在学习上的不足，积极改正，在参加集中学习上主动认真、积极撰写心得体会;在业余自学方面，能分享个人学习心得，通过转发，促进更多职工主动学习，起到了良好的学习带头作用。</w:t>
      </w:r>
    </w:p>
    <w:p>
      <w:pPr>
        <w:ind w:left="0" w:right="0" w:firstLine="560"/>
        <w:spacing w:before="450" w:after="450" w:line="312" w:lineRule="auto"/>
      </w:pPr>
      <w:r>
        <w:rPr>
          <w:rFonts w:ascii="宋体" w:hAnsi="宋体" w:eastAsia="宋体" w:cs="宋体"/>
          <w:color w:val="000"/>
          <w:sz w:val="28"/>
          <w:szCs w:val="28"/>
        </w:rPr>
        <w:t xml:space="preserve">3、整改问题：调查研究不够深入，联系实际不够紧密，工作上提要求多，帮助、指导少。</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通过党的十九大精神宣讲、基层单位民主生活会、半年考核、效能监察、安全生产检查等不断深入基层单位进行调研、检查、指导实际工作，在调研过程中不走过场，不搞形式，能主动关心、帮助职工，解决实际问题。较之以前，有了很大进步，但此项工作是经常性工作，需要持之以恒加以坚持。</w:t>
      </w:r>
    </w:p>
    <w:p>
      <w:pPr>
        <w:ind w:left="0" w:right="0" w:firstLine="560"/>
        <w:spacing w:before="450" w:after="450" w:line="312" w:lineRule="auto"/>
      </w:pPr>
      <w:r>
        <w:rPr>
          <w:rFonts w:ascii="宋体" w:hAnsi="宋体" w:eastAsia="宋体" w:cs="宋体"/>
          <w:color w:val="000"/>
          <w:sz w:val="28"/>
          <w:szCs w:val="28"/>
        </w:rPr>
        <w:t xml:space="preserve">4、整改问题：勤俭持家意识有待进一步增强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提倡勤俭持家，在控制公司管理费用上下大功夫，控制会议费用、接待费用、办公费用、差旅费用等，严格费用审批流程，加强成本管控，不断减少经营支出。在基层调研时能坚持职工食堂就餐、“光盘行动”，不讲排场、不搞特殊化;为了维护社会关系，促进企业经营发展，会存在较少的职务接待消费现象，但能严格控制标准。</w:t>
      </w:r>
    </w:p>
    <w:p>
      <w:pPr>
        <w:ind w:left="0" w:right="0" w:firstLine="560"/>
        <w:spacing w:before="450" w:after="450" w:line="312" w:lineRule="auto"/>
      </w:pPr>
      <w:r>
        <w:rPr>
          <w:rFonts w:ascii="宋体" w:hAnsi="宋体" w:eastAsia="宋体" w:cs="宋体"/>
          <w:color w:val="000"/>
          <w:sz w:val="28"/>
          <w:szCs w:val="28"/>
        </w:rPr>
        <w:t xml:space="preserve">(五)执行廉洁自律准则方面</w:t>
      </w:r>
    </w:p>
    <w:p>
      <w:pPr>
        <w:ind w:left="0" w:right="0" w:firstLine="560"/>
        <w:spacing w:before="450" w:after="450" w:line="312" w:lineRule="auto"/>
      </w:pPr>
      <w:r>
        <w:rPr>
          <w:rFonts w:ascii="宋体" w:hAnsi="宋体" w:eastAsia="宋体" w:cs="宋体"/>
          <w:color w:val="000"/>
          <w:sz w:val="28"/>
          <w:szCs w:val="28"/>
        </w:rPr>
        <w:t xml:space="preserve">1、整改问题：“一岗双责”落实仍有差距</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逐步树立“一岗双责”意识，在抓好分管工作的同时，注重职工党风廉政，能将反腐倡廉与业务工作同研究、同规划、同部署、同检查、同考核，带头遵守中央“八项规定”、带头参加廉政教育、抓员工行为管控、抓问题整改，使廉政建设工作推进有力。</w:t>
      </w:r>
    </w:p>
    <w:p>
      <w:pPr>
        <w:ind w:left="0" w:right="0" w:firstLine="560"/>
        <w:spacing w:before="450" w:after="450" w:line="312" w:lineRule="auto"/>
      </w:pPr>
      <w:r>
        <w:rPr>
          <w:rFonts w:ascii="宋体" w:hAnsi="宋体" w:eastAsia="宋体" w:cs="宋体"/>
          <w:color w:val="000"/>
          <w:sz w:val="28"/>
          <w:szCs w:val="28"/>
        </w:rPr>
        <w:t xml:space="preserve">2、整改问题：执纪监督有待提高</w:t>
      </w:r>
    </w:p>
    <w:p>
      <w:pPr>
        <w:ind w:left="0" w:right="0" w:firstLine="560"/>
        <w:spacing w:before="450" w:after="450" w:line="312" w:lineRule="auto"/>
      </w:pPr>
      <w:r>
        <w:rPr>
          <w:rFonts w:ascii="宋体" w:hAnsi="宋体" w:eastAsia="宋体" w:cs="宋体"/>
          <w:color w:val="000"/>
          <w:sz w:val="28"/>
          <w:szCs w:val="28"/>
        </w:rPr>
        <w:t xml:space="preserve">整改落实情况：集团党委将党风廉政建设和反腐败工作纳入工作统筹部署，制定了《20_年落实党风廉政建设责任分解表》和工作要点，完善了党风廉政建设主体责任清单，制定了履职记实制度，编印了两级单位主要领导《记实手册》，丰富了工作抓手，强化了责任担当，夯实了主体责任;落实中央八项规定，持之以恒反“四风”，在重大节假日期间，重申“十二个严禁”过节禁令，提前安排部署廉洁过节工作，并开展明察暗访，加大监督检查力度;开展效能监察、严肃查处违规违纪案件，坚决把纪律和规矩立起来、严起来。</w:t>
      </w:r>
    </w:p>
    <w:p>
      <w:pPr>
        <w:ind w:left="0" w:right="0" w:firstLine="560"/>
        <w:spacing w:before="450" w:after="450" w:line="312" w:lineRule="auto"/>
      </w:pPr>
      <w:r>
        <w:rPr>
          <w:rFonts w:ascii="宋体" w:hAnsi="宋体" w:eastAsia="宋体" w:cs="宋体"/>
          <w:color w:val="000"/>
          <w:sz w:val="28"/>
          <w:szCs w:val="28"/>
        </w:rPr>
        <w:t xml:space="preserve">以上查摆的问题，集团领导班子成员均能认真对待、积极进行整改，经过一年的努力，取得了一定成效，但多数问题均需要长期进行坚持、逐步改进，集团领导班子将在今后持之以恒坚持整改，促使其在理论学习、对党忠诚、履职尽责等方面取得更大、更好的效果，解决企业实际问题，推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推荐整改落实方案怎么写三</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xx年9、10月份我参加了中组部举办的邓小平理论专家研究班的学习和各级纪委组织的多种形式的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xx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推荐整改落实方案怎么写四</w:t>
      </w:r>
    </w:p>
    <w:p>
      <w:pPr>
        <w:ind w:left="0" w:right="0" w:firstLine="560"/>
        <w:spacing w:before="450" w:after="450" w:line="312" w:lineRule="auto"/>
      </w:pPr>
      <w:r>
        <w:rPr>
          <w:rFonts w:ascii="宋体" w:hAnsi="宋体" w:eastAsia="宋体" w:cs="宋体"/>
          <w:color w:val="000"/>
          <w:sz w:val="28"/>
          <w:szCs w:val="28"/>
        </w:rPr>
        <w:t xml:space="preserve">区委专项巡察组向云溪乡反馈了巡察情况，指出勃垅村党支部在贯彻落实党的路线方针政策和党中央、省市区委部署情况，群众身边腐败问题和不正之风，基层组织软弱涣散、组织力欠缺等方面存在的重点问题，并提出了针对性的整改意见建议。从区委专项巡察组对我村进行了专项巡察以来，乡党委高度重视，召开班子会议专题研究整改措施，细化整改任务，明确责任分工和完成时限。现制定如下整改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四中全会和习近平总书记系列重要讲话精神，认真对照巡察反馈意见要求，全面履行从严治党主体责任，把纪律和规矩挺在前面，着力解决管党治党方面突出问题，深入推进勃垅村班子建设、党员管理、村级财务管理及各项重点工作，为实现村风民风党风进一步好转，政治环境和政治生态更加风清气正提供坚强的政治保障。</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(一)聚焦基层贯彻落实党的路线方针政策和党中央、省市区委决策部署情况</w:t>
      </w:r>
    </w:p>
    <w:p>
      <w:pPr>
        <w:ind w:left="0" w:right="0" w:firstLine="560"/>
        <w:spacing w:before="450" w:after="450" w:line="312" w:lineRule="auto"/>
      </w:pPr>
      <w:r>
        <w:rPr>
          <w:rFonts w:ascii="宋体" w:hAnsi="宋体" w:eastAsia="宋体" w:cs="宋体"/>
          <w:color w:val="000"/>
          <w:sz w:val="28"/>
          <w:szCs w:val="28"/>
        </w:rPr>
        <w:t xml:space="preserve">1.执行上级决策部署打折扣。</w:t>
      </w:r>
    </w:p>
    <w:p>
      <w:pPr>
        <w:ind w:left="0" w:right="0" w:firstLine="560"/>
        <w:spacing w:before="450" w:after="450" w:line="312" w:lineRule="auto"/>
      </w:pPr>
      <w:r>
        <w:rPr>
          <w:rFonts w:ascii="宋体" w:hAnsi="宋体" w:eastAsia="宋体" w:cs="宋体"/>
          <w:color w:val="000"/>
          <w:sz w:val="28"/>
          <w:szCs w:val="28"/>
        </w:rPr>
        <w:t xml:space="preserve">存在问题：赤膊墙整治、污水处理不彻底，村主要道路边可见未粉赤膊墙，村中心及村主干道两边水沟可见农户直排污水。“一户多宅”整治工作四类人员整治基本完成，但涉及村民的，没有在工作中做到“一把尺子量到底”，工作好做的拆了，不配合的则保留，村民意见较大。</w:t>
      </w:r>
    </w:p>
    <w:p>
      <w:pPr>
        <w:ind w:left="0" w:right="0" w:firstLine="560"/>
        <w:spacing w:before="450" w:after="450" w:line="312" w:lineRule="auto"/>
      </w:pPr>
      <w:r>
        <w:rPr>
          <w:rFonts w:ascii="宋体" w:hAnsi="宋体" w:eastAsia="宋体" w:cs="宋体"/>
          <w:color w:val="000"/>
          <w:sz w:val="28"/>
          <w:szCs w:val="28"/>
        </w:rPr>
        <w:t xml:space="preserve">整改措施：一是结合乡村振兴，继续推进赤膊墙整治;二是对于农户直排污水问题。勃垅村三个自然村的生活污水治理工程20_年已经结束，并验收通过，已移交第三方运维公司，要督促第三方运维公司加强后期的管理。乡村干部对农户污水乱排乱倒问题，加强提醒教育，做好美化乡村工作。三是按照生产性用房保留规定，完善生产用房的保留程序。</w:t>
      </w:r>
    </w:p>
    <w:p>
      <w:pPr>
        <w:ind w:left="0" w:right="0" w:firstLine="560"/>
        <w:spacing w:before="450" w:after="450" w:line="312" w:lineRule="auto"/>
      </w:pPr>
      <w:r>
        <w:rPr>
          <w:rFonts w:ascii="宋体" w:hAnsi="宋体" w:eastAsia="宋体" w:cs="宋体"/>
          <w:color w:val="000"/>
          <w:sz w:val="28"/>
          <w:szCs w:val="28"/>
        </w:rPr>
        <w:t xml:space="preserve">责任领导：方洪波、舒晓勇、龚爱国、黄友苏</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2.工作推进不力。</w:t>
      </w:r>
    </w:p>
    <w:p>
      <w:pPr>
        <w:ind w:left="0" w:right="0" w:firstLine="560"/>
        <w:spacing w:before="450" w:after="450" w:line="312" w:lineRule="auto"/>
      </w:pPr>
      <w:r>
        <w:rPr>
          <w:rFonts w:ascii="宋体" w:hAnsi="宋体" w:eastAsia="宋体" w:cs="宋体"/>
          <w:color w:val="000"/>
          <w:sz w:val="28"/>
          <w:szCs w:val="28"/>
        </w:rPr>
        <w:t xml:space="preserve">存在问题：勃垅村因“勃垅村(芦岭自然村)垦造水田项目”政策处理不力，被区委区政府评为“蜗牛奖”。目前，该项目仍不具备开工条件。政策处理推进不力的主要原因有：一是村党支部不担当。村党支部书记毛延海对全村工作统筹能力较差，不重视，未采取有效、有力措施开展工作。二是村民主任徐国浩从中起反作用。在未能实现承揽工程的目的后，利用在村里的影响力叫村民不要过早签协议，阻挠政策处理工作。三是以前开发项目遗留问题的影响。芦岭自然村前些年开发已完工的造田项目，至今未把土地分到农户，村民对村干部不作为意见较大。</w:t>
      </w:r>
    </w:p>
    <w:p>
      <w:pPr>
        <w:ind w:left="0" w:right="0" w:firstLine="560"/>
        <w:spacing w:before="450" w:after="450" w:line="312" w:lineRule="auto"/>
      </w:pPr>
      <w:r>
        <w:rPr>
          <w:rFonts w:ascii="宋体" w:hAnsi="宋体" w:eastAsia="宋体" w:cs="宋体"/>
          <w:color w:val="000"/>
          <w:sz w:val="28"/>
          <w:szCs w:val="28"/>
        </w:rPr>
        <w:t xml:space="preserve">整改措施：一是对推进工作不力的村主职干部，给予停职处理;二是成立项目政策处理工作专班，对恶意阻碍项目推进的进行打击，力争在20_年3月份政策全面处理到位;三是对前些年已完成的，芦岭土地开发项目未分到农户的问题，实行专人包案负责，商定处理方案，处理到位。</w:t>
      </w:r>
    </w:p>
    <w:p>
      <w:pPr>
        <w:ind w:left="0" w:right="0" w:firstLine="560"/>
        <w:spacing w:before="450" w:after="450" w:line="312" w:lineRule="auto"/>
      </w:pPr>
      <w:r>
        <w:rPr>
          <w:rFonts w:ascii="宋体" w:hAnsi="宋体" w:eastAsia="宋体" w:cs="宋体"/>
          <w:color w:val="000"/>
          <w:sz w:val="28"/>
          <w:szCs w:val="28"/>
        </w:rPr>
        <w:t xml:space="preserve">责任领导：周琦平、方洪波、龚爱国、方峰</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 班子成员忘记初心，自身不正，违纪违法，致使党支部权威弱化。</w:t>
      </w:r>
    </w:p>
    <w:p>
      <w:pPr>
        <w:ind w:left="0" w:right="0" w:firstLine="560"/>
        <w:spacing w:before="450" w:after="450" w:line="312" w:lineRule="auto"/>
      </w:pPr>
      <w:r>
        <w:rPr>
          <w:rFonts w:ascii="宋体" w:hAnsi="宋体" w:eastAsia="宋体" w:cs="宋体"/>
          <w:color w:val="000"/>
          <w:sz w:val="28"/>
          <w:szCs w:val="28"/>
        </w:rPr>
        <w:t xml:space="preserve">存在问题：20_年—20_年，6名村两委干部有3人5人次受党纪处分。村支部书记毛延海20_年7月因用公款旅游及用公款购买发放礼品被处以党内严重警告处分，20_年因赌博被处以党内严重警告处分;村监会主任邵志明20_年1月因酒驾被处以党内警告处分，20_年6月又因赌博被处以党内严重警告处分。村民主任徐国浩因给云溪乡原常务副乡长曹梅清5000元购物卡被处以党内警告处分。村支委徐家文因涉嫌诈骗，目前收押在市看守所。</w:t>
      </w:r>
    </w:p>
    <w:p>
      <w:pPr>
        <w:ind w:left="0" w:right="0" w:firstLine="560"/>
        <w:spacing w:before="450" w:after="450" w:line="312" w:lineRule="auto"/>
      </w:pPr>
      <w:r>
        <w:rPr>
          <w:rFonts w:ascii="宋体" w:hAnsi="宋体" w:eastAsia="宋体" w:cs="宋体"/>
          <w:color w:val="000"/>
          <w:sz w:val="28"/>
          <w:szCs w:val="28"/>
        </w:rPr>
        <w:t xml:space="preserve">整改措施：一是转变和增强培育党员干部清正廉洁价值观念，切实让党员干部了解到党纪党规党法的深远意义，同时将党规党纪牢牢记心中，并落到行动上;二是在工作中生活中，要坚定理想信念，坚持党的基本路线，遵守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责任领导：方峰、周琦平、何荣仙、龚爱国</w:t>
      </w:r>
    </w:p>
    <w:p>
      <w:pPr>
        <w:ind w:left="0" w:right="0" w:firstLine="560"/>
        <w:spacing w:before="450" w:after="450" w:line="312" w:lineRule="auto"/>
      </w:pPr>
      <w:r>
        <w:rPr>
          <w:rFonts w:ascii="宋体" w:hAnsi="宋体" w:eastAsia="宋体" w:cs="宋体"/>
          <w:color w:val="000"/>
          <w:sz w:val="28"/>
          <w:szCs w:val="28"/>
        </w:rPr>
        <w:t xml:space="preserve">责任单位：云溪乡党委</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2. 村级资产失管。</w:t>
      </w:r>
    </w:p>
    <w:p>
      <w:pPr>
        <w:ind w:left="0" w:right="0" w:firstLine="560"/>
        <w:spacing w:before="450" w:after="450" w:line="312" w:lineRule="auto"/>
      </w:pPr>
      <w:r>
        <w:rPr>
          <w:rFonts w:ascii="宋体" w:hAnsi="宋体" w:eastAsia="宋体" w:cs="宋体"/>
          <w:color w:val="000"/>
          <w:sz w:val="28"/>
          <w:szCs w:val="28"/>
        </w:rPr>
        <w:t xml:space="preserve">存在问题：勃垅村在邵宅自然村、芦岭自然村各有一座水库，20_年前一直有村民进行养殖，但都未与村集体签过合同，未交过承包款。20_年，邵宅水库养殖户与村集体签订承包协议并支付租金20_元，但因承包程序不规范，租金不能入账，20_年承包款未交;芦岭自然村水库仍处在失管状态。</w:t>
      </w:r>
    </w:p>
    <w:p>
      <w:pPr>
        <w:ind w:left="0" w:right="0" w:firstLine="560"/>
        <w:spacing w:before="450" w:after="450" w:line="312" w:lineRule="auto"/>
      </w:pPr>
      <w:r>
        <w:rPr>
          <w:rFonts w:ascii="宋体" w:hAnsi="宋体" w:eastAsia="宋体" w:cs="宋体"/>
          <w:color w:val="000"/>
          <w:sz w:val="28"/>
          <w:szCs w:val="28"/>
        </w:rPr>
        <w:t xml:space="preserve">整改措施：严格执行区委办发【20_】74号《关于印发衢江区农村集体资金资产资源管理办法的通知》要求，一是将按规定程序对勃垅村邵宅村养殖塘进行公开发包;二是盘活村现有集体资源，加强对芦岭水库的管理。</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村集体收益流失。</w:t>
      </w:r>
    </w:p>
    <w:p>
      <w:pPr>
        <w:ind w:left="0" w:right="0" w:firstLine="560"/>
        <w:spacing w:before="450" w:after="450" w:line="312" w:lineRule="auto"/>
      </w:pPr>
      <w:r>
        <w:rPr>
          <w:rFonts w:ascii="宋体" w:hAnsi="宋体" w:eastAsia="宋体" w:cs="宋体"/>
          <w:color w:val="000"/>
          <w:sz w:val="28"/>
          <w:szCs w:val="28"/>
        </w:rPr>
        <w:t xml:space="preserve">存在问题：20_年7月，村民邵丰村在租期已满未续签租用合同的情况下，未经村两委同意私自将村集体物业用房转租给村民邵林松使用至20_年12月。20_年12月，经公开招投标，邵林松以25000元/年的价格中标，但拒签合同，据付承租费，占用村集体物业用房至今。从20_年7月至今，邵林松仅支付承租款3500元。针对该情况，村两委未能采取有效措施收取物业用房承租款，也未采取有效手段阻止邵林松占用集体物业用房的行为，致使村集体资产收益流失。</w:t>
      </w:r>
    </w:p>
    <w:p>
      <w:pPr>
        <w:ind w:left="0" w:right="0" w:firstLine="560"/>
        <w:spacing w:before="450" w:after="450" w:line="312" w:lineRule="auto"/>
      </w:pPr>
      <w:r>
        <w:rPr>
          <w:rFonts w:ascii="宋体" w:hAnsi="宋体" w:eastAsia="宋体" w:cs="宋体"/>
          <w:color w:val="000"/>
          <w:sz w:val="28"/>
          <w:szCs w:val="28"/>
        </w:rPr>
        <w:t xml:space="preserve">整改措施：通过谈心做当事人思想工作，及时上交承包款或退回村集体物业用房，如无效，将采取必要措施，及时收回承包款、收回被占用的集体物业用房。</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4. 村级财务管理不规范。</w:t>
      </w:r>
    </w:p>
    <w:p>
      <w:pPr>
        <w:ind w:left="0" w:right="0" w:firstLine="560"/>
        <w:spacing w:before="450" w:after="450" w:line="312" w:lineRule="auto"/>
      </w:pPr>
      <w:r>
        <w:rPr>
          <w:rFonts w:ascii="宋体" w:hAnsi="宋体" w:eastAsia="宋体" w:cs="宋体"/>
          <w:color w:val="000"/>
          <w:sz w:val="28"/>
          <w:szCs w:val="28"/>
        </w:rPr>
        <w:t xml:space="preserve">存在问题：一是现金占款较多。经查阅勃垅村20_年至20_年明细账发现，勃垅村现金结算较为频繁。如20_年6月结余现金1309259.97元，6月底结余现金1154100.97元。二是村级账户未及时处理。经查阅勃垅村明细账和记账凭证发现，该村20_年至20_年期间财务处理不规范，为按月结报。三是集体资金支取审批程序不规范。经查阅该村记账凭证发现，该村集体资金支取审批程序未严格按照《衢江区农村集体资金支取审批表》要求进行支取。如20_年1月-3月期间，审批表上存在乡代理会计未签字、乡农经员未签字、乡“三资”分管领导未签字及村监会未盖章等情况。勃垅村芦田道路修补工程款86435元，报账材料仅有村两委决议、费用清单和付款单。未见购买水泥砂石发票;雇佣挖机、拖拉机相关附件。人工工资由徐森祥代领，其他费用由承包人徐志清领款。</w:t>
      </w:r>
    </w:p>
    <w:p>
      <w:pPr>
        <w:ind w:left="0" w:right="0" w:firstLine="560"/>
        <w:spacing w:before="450" w:after="450" w:line="312" w:lineRule="auto"/>
      </w:pPr>
      <w:r>
        <w:rPr>
          <w:rFonts w:ascii="宋体" w:hAnsi="宋体" w:eastAsia="宋体" w:cs="宋体"/>
          <w:color w:val="000"/>
          <w:sz w:val="28"/>
          <w:szCs w:val="28"/>
        </w:rPr>
        <w:t xml:space="preserve">整改措施：严格执行衢江农发《20_】65号《关于印发衢江区村级财务规范管理实施细则的通知》要求，及时报帐、规范审签。</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5. 拆分项目规避公开招投标。</w:t>
      </w:r>
    </w:p>
    <w:p>
      <w:pPr>
        <w:ind w:left="0" w:right="0" w:firstLine="560"/>
        <w:spacing w:before="450" w:after="450" w:line="312" w:lineRule="auto"/>
      </w:pPr>
      <w:r>
        <w:rPr>
          <w:rFonts w:ascii="宋体" w:hAnsi="宋体" w:eastAsia="宋体" w:cs="宋体"/>
          <w:color w:val="000"/>
          <w:sz w:val="28"/>
          <w:szCs w:val="28"/>
        </w:rPr>
        <w:t xml:space="preserve">存在问题：勃垅村邵宅自然村村庄整治工程共分为道路硬化(工程计算审核金额185716元)、净化池厕所改建及绿化工程(工程计算审核金额81735元)、排污管道工程(工程计算审核金额87157元)3个标段，3个项目均由徐国浩(未当选村民主任)承建，疑似存在拆分项目，规避进入区公共资源交易中心公开招投标。</w:t>
      </w:r>
    </w:p>
    <w:p>
      <w:pPr>
        <w:ind w:left="0" w:right="0" w:firstLine="560"/>
        <w:spacing w:before="450" w:after="450" w:line="312" w:lineRule="auto"/>
      </w:pPr>
      <w:r>
        <w:rPr>
          <w:rFonts w:ascii="宋体" w:hAnsi="宋体" w:eastAsia="宋体" w:cs="宋体"/>
          <w:color w:val="000"/>
          <w:sz w:val="28"/>
          <w:szCs w:val="28"/>
        </w:rPr>
        <w:t xml:space="preserve">整改措施：严格执行衢江农发【20_】48号《关于印发衢江区村级工程建设项目管理办法的通知》要求，坚决杜绝村干部及近亲属承揽工程。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1. 项目管理不规范。</w:t>
      </w:r>
    </w:p>
    <w:p>
      <w:pPr>
        <w:ind w:left="0" w:right="0" w:firstLine="560"/>
        <w:spacing w:before="450" w:after="450" w:line="312" w:lineRule="auto"/>
      </w:pPr>
      <w:r>
        <w:rPr>
          <w:rFonts w:ascii="宋体" w:hAnsi="宋体" w:eastAsia="宋体" w:cs="宋体"/>
          <w:color w:val="000"/>
          <w:sz w:val="28"/>
          <w:szCs w:val="28"/>
        </w:rPr>
        <w:t xml:space="preserve">存在问题：经查阅项目台账资料发现，邵宅黄泥山低丘缓坡开发项目提升工程、芦岭大杨坞低丘缓坡开发项目提升工程的工程竣工验收组成员，都只有徐国浩一个人签字。20_年芦岭自然村20.88万元的道路硬化工程合同，只有村支部书记的签字，没有施工方签字。</w:t>
      </w:r>
    </w:p>
    <w:p>
      <w:pPr>
        <w:ind w:left="0" w:right="0" w:firstLine="560"/>
        <w:spacing w:before="450" w:after="450" w:line="312" w:lineRule="auto"/>
      </w:pPr>
      <w:r>
        <w:rPr>
          <w:rFonts w:ascii="宋体" w:hAnsi="宋体" w:eastAsia="宋体" w:cs="宋体"/>
          <w:color w:val="000"/>
          <w:sz w:val="28"/>
          <w:szCs w:val="28"/>
        </w:rPr>
        <w:t xml:space="preserve">整改措施：要规范工程管理，严格落实重大村务决策“五步工作法”和工程项目管理制度，村班子成员要从自身做起，不得以任何形式插手本村工程。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 班子成员不团结，战斗力不强，为民办实事欠缺。</w:t>
      </w:r>
    </w:p>
    <w:p>
      <w:pPr>
        <w:ind w:left="0" w:right="0" w:firstLine="560"/>
        <w:spacing w:before="450" w:after="450" w:line="312" w:lineRule="auto"/>
      </w:pPr>
      <w:r>
        <w:rPr>
          <w:rFonts w:ascii="宋体" w:hAnsi="宋体" w:eastAsia="宋体" w:cs="宋体"/>
          <w:color w:val="000"/>
          <w:sz w:val="28"/>
          <w:szCs w:val="28"/>
        </w:rPr>
        <w:t xml:space="preserve">存在问题：20_年初，支部大会决定的新建办公场所，打造党建阵地项目被列为党支部书记领衔基层党建项目，但至今未有任何进展。同样决定要完成的芦岭村垦造水田项目政策处理工作迟迟推进不了。</w:t>
      </w:r>
    </w:p>
    <w:p>
      <w:pPr>
        <w:ind w:left="0" w:right="0" w:firstLine="560"/>
        <w:spacing w:before="450" w:after="450" w:line="312" w:lineRule="auto"/>
      </w:pPr>
      <w:r>
        <w:rPr>
          <w:rFonts w:ascii="宋体" w:hAnsi="宋体" w:eastAsia="宋体" w:cs="宋体"/>
          <w:color w:val="000"/>
          <w:sz w:val="28"/>
          <w:szCs w:val="28"/>
        </w:rPr>
        <w:t xml:space="preserve">整改措施：一要抓好党建项目谋划建设，向上争取资金，加快启动村级办公场所等为民办实事项目;二要进一步增强支部凝聚力、战斗力，加快推进芦岭村垦造水田项目政策处理力度，争取在春节后能启动实施。三要坚持把提升人民群众获得感幸福感满意度作为工作的出发点和落脚点，想群众之所想，急群众之所急，举一反三抓好民生项目的谋划与推进。</w:t>
      </w:r>
    </w:p>
    <w:p>
      <w:pPr>
        <w:ind w:left="0" w:right="0" w:firstLine="560"/>
        <w:spacing w:before="450" w:after="450" w:line="312" w:lineRule="auto"/>
      </w:pPr>
      <w:r>
        <w:rPr>
          <w:rFonts w:ascii="宋体" w:hAnsi="宋体" w:eastAsia="宋体" w:cs="宋体"/>
          <w:color w:val="000"/>
          <w:sz w:val="28"/>
          <w:szCs w:val="28"/>
        </w:rPr>
        <w:t xml:space="preserve">责任领导：龚爱国、方峰、方洪波、张小琴</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2. 村集体拥有多处宗祠、大厅等场地，但至今没有村文化礼堂和老年活动中心，没有村民娱乐活动场所。</w:t>
      </w:r>
    </w:p>
    <w:p>
      <w:pPr>
        <w:ind w:left="0" w:right="0" w:firstLine="560"/>
        <w:spacing w:before="450" w:after="450" w:line="312" w:lineRule="auto"/>
      </w:pPr>
      <w:r>
        <w:rPr>
          <w:rFonts w:ascii="宋体" w:hAnsi="宋体" w:eastAsia="宋体" w:cs="宋体"/>
          <w:color w:val="000"/>
          <w:sz w:val="28"/>
          <w:szCs w:val="28"/>
        </w:rPr>
        <w:t xml:space="preserve">存在问题：村级养老中心虽然建成，但由于失管，多次失窃，大门破损，物品被窃，成为一个“空壳”。堰头自然村至芦岭自然村道路是村民出行和到村中心的主要通道，目前仍是泥石路，小轿车不能通过。以上事项村民反映强烈。</w:t>
      </w:r>
    </w:p>
    <w:p>
      <w:pPr>
        <w:ind w:left="0" w:right="0" w:firstLine="560"/>
        <w:spacing w:before="450" w:after="450" w:line="312" w:lineRule="auto"/>
      </w:pPr>
      <w:r>
        <w:rPr>
          <w:rFonts w:ascii="宋体" w:hAnsi="宋体" w:eastAsia="宋体" w:cs="宋体"/>
          <w:color w:val="000"/>
          <w:sz w:val="28"/>
          <w:szCs w:val="28"/>
        </w:rPr>
        <w:t xml:space="preserve">整改措施：一是推进党建项目建设，积极谋划村级党群服务中心项目;二是主动对接农业及交通部门，解决堰头至芦岭道路未硬化，村民出行难问题。</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责任单位：云溪乡党委、政府，勃垅村党支部、村民委员会</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对党员管理不到位。</w:t>
      </w:r>
    </w:p>
    <w:p>
      <w:pPr>
        <w:ind w:left="0" w:right="0" w:firstLine="560"/>
        <w:spacing w:before="450" w:after="450" w:line="312" w:lineRule="auto"/>
      </w:pPr>
      <w:r>
        <w:rPr>
          <w:rFonts w:ascii="宋体" w:hAnsi="宋体" w:eastAsia="宋体" w:cs="宋体"/>
          <w:color w:val="000"/>
          <w:sz w:val="28"/>
          <w:szCs w:val="28"/>
        </w:rPr>
        <w:t xml:space="preserve">存在问题：经谈话了解，平时党员会议到会率较差，一般低于50%。主题党日没有正常开展。如20_年主题党日活动的那个开展以来，只见标题式记录，未见任何活动图片;20_年3月-12月未见主题党日活动记录。20_年6月底市委开展的大整风活动，组织生活记录本上未见大整风活动记录，无党员干部专题组织生活会记录及党员干部对照检查材料、两张清单等资料。</w:t>
      </w:r>
    </w:p>
    <w:p>
      <w:pPr>
        <w:ind w:left="0" w:right="0" w:firstLine="560"/>
        <w:spacing w:before="450" w:after="450" w:line="312" w:lineRule="auto"/>
      </w:pPr>
      <w:r>
        <w:rPr>
          <w:rFonts w:ascii="宋体" w:hAnsi="宋体" w:eastAsia="宋体" w:cs="宋体"/>
          <w:color w:val="000"/>
          <w:sz w:val="28"/>
          <w:szCs w:val="28"/>
        </w:rPr>
        <w:t xml:space="preserve">整改措施：进一步加强对党员的管理，严肃党内政治生活，认真落实“三会一课”、主题党日、组织生活会等各项制度，充分发挥党支部战斗堡垒和党员先锋模范作用;要结合实际，及时做好各类文件资料记录、归档。</w:t>
      </w:r>
    </w:p>
    <w:p>
      <w:pPr>
        <w:ind w:left="0" w:right="0" w:firstLine="560"/>
        <w:spacing w:before="450" w:after="450" w:line="312" w:lineRule="auto"/>
      </w:pPr>
      <w:r>
        <w:rPr>
          <w:rFonts w:ascii="宋体" w:hAnsi="宋体" w:eastAsia="宋体" w:cs="宋体"/>
          <w:color w:val="000"/>
          <w:sz w:val="28"/>
          <w:szCs w:val="28"/>
        </w:rPr>
        <w:t xml:space="preserve">责任领导：方峰、龚爱国</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完成时限：20_年2月</w:t>
      </w:r>
    </w:p>
    <w:p>
      <w:pPr>
        <w:ind w:left="0" w:right="0" w:firstLine="560"/>
        <w:spacing w:before="450" w:after="450" w:line="312" w:lineRule="auto"/>
      </w:pPr>
      <w:r>
        <w:rPr>
          <w:rFonts w:ascii="宋体" w:hAnsi="宋体" w:eastAsia="宋体" w:cs="宋体"/>
          <w:color w:val="000"/>
          <w:sz w:val="28"/>
          <w:szCs w:val="28"/>
        </w:rPr>
        <w:t xml:space="preserve">4. 党员学习教育不到位。</w:t>
      </w:r>
    </w:p>
    <w:p>
      <w:pPr>
        <w:ind w:left="0" w:right="0" w:firstLine="560"/>
        <w:spacing w:before="450" w:after="450" w:line="312" w:lineRule="auto"/>
      </w:pPr>
      <w:r>
        <w:rPr>
          <w:rFonts w:ascii="宋体" w:hAnsi="宋体" w:eastAsia="宋体" w:cs="宋体"/>
          <w:color w:val="000"/>
          <w:sz w:val="28"/>
          <w:szCs w:val="28"/>
        </w:rPr>
        <w:t xml:space="preserve">存在问题：从查看历年支部党内组织生活记录本发现，该支部均未按照上级党组织要求开展教育活动。如20_年“两学一做”集中学习教育只有5月18日、7月1日两次党员大会记录。</w:t>
      </w:r>
    </w:p>
    <w:p>
      <w:pPr>
        <w:ind w:left="0" w:right="0" w:firstLine="560"/>
        <w:spacing w:before="450" w:after="450" w:line="312" w:lineRule="auto"/>
      </w:pPr>
      <w:r>
        <w:rPr>
          <w:rFonts w:ascii="宋体" w:hAnsi="宋体" w:eastAsia="宋体" w:cs="宋体"/>
          <w:color w:val="000"/>
          <w:sz w:val="28"/>
          <w:szCs w:val="28"/>
        </w:rPr>
        <w:t xml:space="preserve">整改措施：一要切实加强党员理想信念教育，拧紧思想和行动的“总开关”，通过不断加强思想政治理论学习，切实提高党性修养。二要强化党内制度落实，严肃党内政治生活，认真抓好“三会一课”、主题党日、组织生活会等各项制度，真正把党员学习教育抓紧抓实抓到位。</w:t>
      </w:r>
    </w:p>
    <w:p>
      <w:pPr>
        <w:ind w:left="0" w:right="0" w:firstLine="560"/>
        <w:spacing w:before="450" w:after="450" w:line="312" w:lineRule="auto"/>
      </w:pPr>
      <w:r>
        <w:rPr>
          <w:rFonts w:ascii="宋体" w:hAnsi="宋体" w:eastAsia="宋体" w:cs="宋体"/>
          <w:color w:val="000"/>
          <w:sz w:val="28"/>
          <w:szCs w:val="28"/>
        </w:rPr>
        <w:t xml:space="preserve">责任领导：方峰</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一)加强领导，层层落实责任。乡党委成立整改工作领导小组，组长：方俊峰;副组长：周正明、周琦平;成员：黄友苏、何荣仙、龚爱国、方峰、方洪波、舒晓勇、张小琴，加强对整改工作的组织领导。领导小组下设办公室，周琦平同志兼任办公室主任，何荣仙、龚爱国、方峰兼任副主任，郑敢、祝玲艳、邵玉华、郑雪玉、徐天根、吴秀洪、肖显飞等为成员，负责具体整改工作的协调、落实。乡党委书记是第一责任人，对整改工作负总责，其他党政班子成员要落实“一岗双责”，各责任单位要对照方案，从严从实整改，形成整改合力。</w:t>
      </w:r>
    </w:p>
    <w:p>
      <w:pPr>
        <w:ind w:left="0" w:right="0" w:firstLine="560"/>
        <w:spacing w:before="450" w:after="450" w:line="312" w:lineRule="auto"/>
      </w:pPr>
      <w:r>
        <w:rPr>
          <w:rFonts w:ascii="宋体" w:hAnsi="宋体" w:eastAsia="宋体" w:cs="宋体"/>
          <w:color w:val="000"/>
          <w:sz w:val="28"/>
          <w:szCs w:val="28"/>
        </w:rPr>
        <w:t xml:space="preserve">(二)分类实施，有序推进整改。紧扣“四个着力”， 把落实巡察反馈意见尤其是推进整改工作作为当前重要政治任务，切实抓好整改工作，取得成效，问题整改不到位不收兵，凡具备整改条件的，立行立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三)查摆根源，落实长效机制。建立健全各类规章制度，不断巩固和扩大整改成果，形成相互衔接、相互配套的长效工作机制。相关乡干部、勃垅村干部要认真学习整改方案，举一反三，自查自纠自身存在的问题，剖析根源，建章立制，堵塞漏洞。真正使整改的过程成为提高村两委班子凝聚力、战斗力，成为促进党员作风转变的过程，营造撸起袖子加油干的浓厚氛围，全面加速推进各项重点工作的落实，让广大群众实实在在感受到巡察成果。</w:t>
      </w:r>
    </w:p>
    <w:p>
      <w:pPr>
        <w:ind w:left="0" w:right="0" w:firstLine="560"/>
        <w:spacing w:before="450" w:after="450" w:line="312" w:lineRule="auto"/>
      </w:pPr>
      <w:r>
        <w:rPr>
          <w:rFonts w:ascii="宋体" w:hAnsi="宋体" w:eastAsia="宋体" w:cs="宋体"/>
          <w:color w:val="000"/>
          <w:sz w:val="28"/>
          <w:szCs w:val="28"/>
        </w:rPr>
        <w:t xml:space="preserve">(四)强化督查，确保整改实效。整改领导小组办公室负责协调推进整改进度，强化督促检查，及时掌握情况，建立对整改问题建账、跟踪督办、销账制度，定期通报进展情况，做到整改事项件件有着落，事事有回应。严肃整改纪律，对整改落实不力、敷衍整改、不整改的，要对责任领导和责任单位的主要负责人及相关责任人实行问责，确保整改任务顺利完成，取得突出实效。</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推荐整改落实方案怎么写五</w:t>
      </w:r>
    </w:p>
    <w:p>
      <w:pPr>
        <w:ind w:left="0" w:right="0" w:firstLine="560"/>
        <w:spacing w:before="450" w:after="450" w:line="312" w:lineRule="auto"/>
      </w:pPr>
      <w:r>
        <w:rPr>
          <w:rFonts w:ascii="宋体" w:hAnsi="宋体" w:eastAsia="宋体" w:cs="宋体"/>
          <w:color w:val="000"/>
          <w:sz w:val="28"/>
          <w:szCs w:val="28"/>
        </w:rPr>
        <w:t xml:space="preserve">区委、区政府《关于在全区开展“推进富民强区打造效能海陵”活动的实施意见》下发后，城中街道认真贯彻落实会议精神，按照区委、区政府的统一部署，结合城中实际，制定我街道的实施工作方案，通过对机关行政效能和行政执行力的全面查摆，及时发现效能建设中存在的突出问题，并严格制定实施方案，明确整改责任人和整改落实时间，按序时进度推进，确保机关行政效能有力提升。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一、查摆的问题</w:t>
      </w:r>
    </w:p>
    <w:p>
      <w:pPr>
        <w:ind w:left="0" w:right="0" w:firstLine="560"/>
        <w:spacing w:before="450" w:after="450" w:line="312" w:lineRule="auto"/>
      </w:pPr>
      <w:r>
        <w:rPr>
          <w:rFonts w:ascii="宋体" w:hAnsi="宋体" w:eastAsia="宋体" w:cs="宋体"/>
          <w:color w:val="000"/>
          <w:sz w:val="28"/>
          <w:szCs w:val="28"/>
        </w:rPr>
        <w:t xml:space="preserve">(一)思想认识方面的问题</w:t>
      </w:r>
    </w:p>
    <w:p>
      <w:pPr>
        <w:ind w:left="0" w:right="0" w:firstLine="560"/>
        <w:spacing w:before="450" w:after="450" w:line="312" w:lineRule="auto"/>
      </w:pPr>
      <w:r>
        <w:rPr>
          <w:rFonts w:ascii="宋体" w:hAnsi="宋体" w:eastAsia="宋体" w:cs="宋体"/>
          <w:color w:val="000"/>
          <w:sz w:val="28"/>
          <w:szCs w:val="28"/>
        </w:rPr>
        <w:t xml:space="preserve">一是对效能建设的意义和重要性认识不到位，有与己无关，行动不够自觉，没有引起足够重视;二是部分人对效能建设认识不足，认为效能建设是领导的事，与办事人员关系不大，只要把本职工作做好就行了。三是效能建设推进力度不大。一些部门单位发现问题后，制定落实整改方案不及时，推进力度不够，行政效能提升不明显，影响办事效率。</w:t>
      </w:r>
    </w:p>
    <w:p>
      <w:pPr>
        <w:ind w:left="0" w:right="0" w:firstLine="560"/>
        <w:spacing w:before="450" w:after="450" w:line="312" w:lineRule="auto"/>
      </w:pPr>
      <w:r>
        <w:rPr>
          <w:rFonts w:ascii="宋体" w:hAnsi="宋体" w:eastAsia="宋体" w:cs="宋体"/>
          <w:color w:val="000"/>
          <w:sz w:val="28"/>
          <w:szCs w:val="28"/>
        </w:rPr>
        <w:t xml:space="preserve">(二)工作纪律方面的问题</w:t>
      </w:r>
    </w:p>
    <w:p>
      <w:pPr>
        <w:ind w:left="0" w:right="0" w:firstLine="560"/>
        <w:spacing w:before="450" w:after="450" w:line="312" w:lineRule="auto"/>
      </w:pPr>
      <w:r>
        <w:rPr>
          <w:rFonts w:ascii="宋体" w:hAnsi="宋体" w:eastAsia="宋体" w:cs="宋体"/>
          <w:color w:val="000"/>
          <w:sz w:val="28"/>
          <w:szCs w:val="28"/>
        </w:rPr>
        <w:t xml:space="preserve">一是机关考核制度抓的不严，坚持不够，不能做到经常化，制度化，出现时紧时松的现象，上下班迟到早退的现象时有发生，请销假制度未能很好的履行;二是精神不振，个别人在岗不在位，在岗不出力，工作上应付，得过且过，纪律松散，工作责任意识不强，缺乏开拓创新精神;三是监督检查不到位，个别部门月度考核不严谨，没有严厉的奖惩措施，缺乏一整套行之有效的约束机制。</w:t>
      </w:r>
    </w:p>
    <w:p>
      <w:pPr>
        <w:ind w:left="0" w:right="0" w:firstLine="560"/>
        <w:spacing w:before="450" w:after="450" w:line="312" w:lineRule="auto"/>
      </w:pPr>
      <w:r>
        <w:rPr>
          <w:rFonts w:ascii="宋体" w:hAnsi="宋体" w:eastAsia="宋体" w:cs="宋体"/>
          <w:color w:val="000"/>
          <w:sz w:val="28"/>
          <w:szCs w:val="28"/>
        </w:rPr>
        <w:t xml:space="preserve">(三)工作作风方面问题</w:t>
      </w:r>
    </w:p>
    <w:p>
      <w:pPr>
        <w:ind w:left="0" w:right="0" w:firstLine="560"/>
        <w:spacing w:before="450" w:after="450" w:line="312" w:lineRule="auto"/>
      </w:pPr>
      <w:r>
        <w:rPr>
          <w:rFonts w:ascii="宋体" w:hAnsi="宋体" w:eastAsia="宋体" w:cs="宋体"/>
          <w:color w:val="000"/>
          <w:sz w:val="28"/>
          <w:szCs w:val="28"/>
        </w:rPr>
        <w:t xml:space="preserve">工作不够深入细致，大而化之;工作程序、工作环节不够规范;服务态度不够热情，有态度生硬、服务不周、文明用语不规范等现象存在。</w:t>
      </w:r>
    </w:p>
    <w:p>
      <w:pPr>
        <w:ind w:left="0" w:right="0" w:firstLine="560"/>
        <w:spacing w:before="450" w:after="450" w:line="312" w:lineRule="auto"/>
      </w:pPr>
      <w:r>
        <w:rPr>
          <w:rFonts w:ascii="宋体" w:hAnsi="宋体" w:eastAsia="宋体" w:cs="宋体"/>
          <w:color w:val="000"/>
          <w:sz w:val="28"/>
          <w:szCs w:val="28"/>
        </w:rPr>
        <w:t xml:space="preserve">(四)工作效率方面问题</w:t>
      </w:r>
    </w:p>
    <w:p>
      <w:pPr>
        <w:ind w:left="0" w:right="0" w:firstLine="560"/>
        <w:spacing w:before="450" w:after="450" w:line="312" w:lineRule="auto"/>
      </w:pPr>
      <w:r>
        <w:rPr>
          <w:rFonts w:ascii="宋体" w:hAnsi="宋体" w:eastAsia="宋体" w:cs="宋体"/>
          <w:color w:val="000"/>
          <w:sz w:val="28"/>
          <w:szCs w:val="28"/>
        </w:rPr>
        <w:t xml:space="preserve">一是服务大局的意识不强，部门利益看的过重，有些关系还没有理顺。二是在有些事情的办理上还没有达到服务对象的满意，工作效率不高。</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对理论学习的重视程度不够。工作重、事情多时，往往把理论学习看成是软任务、虚工作，忽视了主动自学;有时有实用主义的思想，急用先学，存在时紧时松的现象，造成学习的内容不系统、不全面、不广泛、不深刻。在钻研业务上有惰性，有的同志认为科技管理工作者不是学者，缺乏把钻研业务当作一种责任、一种提高能力的自觉行动。</w:t>
      </w:r>
    </w:p>
    <w:p>
      <w:pPr>
        <w:ind w:left="0" w:right="0" w:firstLine="560"/>
        <w:spacing w:before="450" w:after="450" w:line="312" w:lineRule="auto"/>
      </w:pPr>
      <w:r>
        <w:rPr>
          <w:rFonts w:ascii="宋体" w:hAnsi="宋体" w:eastAsia="宋体" w:cs="宋体"/>
          <w:color w:val="000"/>
          <w:sz w:val="28"/>
          <w:szCs w:val="28"/>
        </w:rPr>
        <w:t xml:space="preserve">(二)工作标准不够高。工作来时便做、不来时便等，没有能够主动深入基层、深入群众，调查研究，一些部门不能严格按照社区分工联系点的规定，定期深入社区开展结对共建活动。</w:t>
      </w:r>
    </w:p>
    <w:p>
      <w:pPr>
        <w:ind w:left="0" w:right="0" w:firstLine="560"/>
        <w:spacing w:before="450" w:after="450" w:line="312" w:lineRule="auto"/>
      </w:pPr>
      <w:r>
        <w:rPr>
          <w:rFonts w:ascii="宋体" w:hAnsi="宋体" w:eastAsia="宋体" w:cs="宋体"/>
          <w:color w:val="000"/>
          <w:sz w:val="28"/>
          <w:szCs w:val="28"/>
        </w:rPr>
        <w:t xml:space="preserve">(三)创新意识不够强。习惯于用老眼光、用传统思想看问题、办事情，部分同志开拓意识不强，处理新问题拘于老模式，缺乏创新精神。面对新形势、新任务，在条件一时不具备的情况下，有的同志产生了畏难发愁的情绪，在工作中不敢闯，不敢试，不敢提出更高的目标和要求，致使各种潜力没有充分挖掘出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针对上述存在的问题，我街道认真研究制定了整改措施，明确了整改时间和责任人，确保各项任务落到实处。</w:t>
      </w:r>
    </w:p>
    <w:p>
      <w:pPr>
        <w:ind w:left="0" w:right="0" w:firstLine="560"/>
        <w:spacing w:before="450" w:after="450" w:line="312" w:lineRule="auto"/>
      </w:pPr>
      <w:r>
        <w:rPr>
          <w:rFonts w:ascii="宋体" w:hAnsi="宋体" w:eastAsia="宋体" w:cs="宋体"/>
          <w:color w:val="000"/>
          <w:sz w:val="28"/>
          <w:szCs w:val="28"/>
        </w:rPr>
        <w:t xml:space="preserve">(一)加强学习，提高认识，确保机关效能建设的质量。</w:t>
      </w:r>
    </w:p>
    <w:p>
      <w:pPr>
        <w:ind w:left="0" w:right="0" w:firstLine="560"/>
        <w:spacing w:before="450" w:after="450" w:line="312" w:lineRule="auto"/>
      </w:pPr>
      <w:r>
        <w:rPr>
          <w:rFonts w:ascii="宋体" w:hAnsi="宋体" w:eastAsia="宋体" w:cs="宋体"/>
          <w:color w:val="000"/>
          <w:sz w:val="28"/>
          <w:szCs w:val="28"/>
        </w:rPr>
        <w:t xml:space="preserve">抓好学习，建立落实各项学习制度。认真组织学习区委、区政府关于开展效能建设的重要精神，召开“增强纪律性、提升执行力”主题教育活动动员大会，紧密结合两者，提高对搞好机关效能建设重要性的认识，确保机关效能建设活动扎实、有效、深入开展。</w:t>
      </w:r>
    </w:p>
    <w:p>
      <w:pPr>
        <w:ind w:left="0" w:right="0" w:firstLine="560"/>
        <w:spacing w:before="450" w:after="450" w:line="312" w:lineRule="auto"/>
      </w:pPr>
      <w:r>
        <w:rPr>
          <w:rFonts w:ascii="宋体" w:hAnsi="宋体" w:eastAsia="宋体" w:cs="宋体"/>
          <w:color w:val="000"/>
          <w:sz w:val="28"/>
          <w:szCs w:val="28"/>
        </w:rPr>
        <w:t xml:space="preserve">(二)严肃纪律，加强督查，确保工作纪律执行到位。</w:t>
      </w:r>
    </w:p>
    <w:p>
      <w:pPr>
        <w:ind w:left="0" w:right="0" w:firstLine="560"/>
        <w:spacing w:before="450" w:after="450" w:line="312" w:lineRule="auto"/>
      </w:pPr>
      <w:r>
        <w:rPr>
          <w:rFonts w:ascii="宋体" w:hAnsi="宋体" w:eastAsia="宋体" w:cs="宋体"/>
          <w:color w:val="000"/>
          <w:sz w:val="28"/>
          <w:szCs w:val="28"/>
        </w:rPr>
        <w:t xml:space="preserve">一是建立健全以岗位责任制、服务承诺制，失职追究制等、机关内部工作制度和工作程序。坚持严格请销假制度，做到有事请假，无事不得无故旷工，工作期间不得出现空岗现象，有事要履行请假手续，不得不打招呼就擅自离开，造成不良影响的，要按有关工作纪律实行责任追究。及时启动诫勉谈话和问责机制，对于违反效能建设影响机关形象，按照相关规定进行处理，绝不姑息。</w:t>
      </w:r>
    </w:p>
    <w:p>
      <w:pPr>
        <w:ind w:left="0" w:right="0" w:firstLine="560"/>
        <w:spacing w:before="450" w:after="450" w:line="312" w:lineRule="auto"/>
      </w:pPr>
      <w:r>
        <w:rPr>
          <w:rFonts w:ascii="宋体" w:hAnsi="宋体" w:eastAsia="宋体" w:cs="宋体"/>
          <w:color w:val="000"/>
          <w:sz w:val="28"/>
          <w:szCs w:val="28"/>
        </w:rPr>
        <w:t xml:space="preserve">二是完善考核奖惩机制。完善“初定末评”考核机制，对各大办公室的月度工作完成情况进行监督考核，由分管领导打分，街道纪工委负责考核，主要领导审定，并将考核结果与年终考核挂钩。</w:t>
      </w:r>
    </w:p>
    <w:p>
      <w:pPr>
        <w:ind w:left="0" w:right="0" w:firstLine="560"/>
        <w:spacing w:before="450" w:after="450" w:line="312" w:lineRule="auto"/>
      </w:pPr>
      <w:r>
        <w:rPr>
          <w:rFonts w:ascii="宋体" w:hAnsi="宋体" w:eastAsia="宋体" w:cs="宋体"/>
          <w:color w:val="000"/>
          <w:sz w:val="28"/>
          <w:szCs w:val="28"/>
        </w:rPr>
        <w:t xml:space="preserve">(三)转变作风，确保依法行政水平</w:t>
      </w:r>
    </w:p>
    <w:p>
      <w:pPr>
        <w:ind w:left="0" w:right="0" w:firstLine="560"/>
        <w:spacing w:before="450" w:after="450" w:line="312" w:lineRule="auto"/>
      </w:pPr>
      <w:r>
        <w:rPr>
          <w:rFonts w:ascii="宋体" w:hAnsi="宋体" w:eastAsia="宋体" w:cs="宋体"/>
          <w:color w:val="000"/>
          <w:sz w:val="28"/>
          <w:szCs w:val="28"/>
        </w:rPr>
        <w:t xml:space="preserve">一是继续实行首问责任制。要求首问责任人在自己职责范围内能解决的问题，立即进行协调办理;自己不能解决的，应及时引导到相应的职能科室或部门;对不履行工作责任、态度冷淡或故意刁难的，一经发现，严肃处理。</w:t>
      </w:r>
    </w:p>
    <w:p>
      <w:pPr>
        <w:ind w:left="0" w:right="0" w:firstLine="560"/>
        <w:spacing w:before="450" w:after="450" w:line="312" w:lineRule="auto"/>
      </w:pPr>
      <w:r>
        <w:rPr>
          <w:rFonts w:ascii="宋体" w:hAnsi="宋体" w:eastAsia="宋体" w:cs="宋体"/>
          <w:color w:val="000"/>
          <w:sz w:val="28"/>
          <w:szCs w:val="28"/>
        </w:rPr>
        <w:t xml:space="preserve">二是强化服务职能。深化“三服务”成效，成立专门的项目建设服务班子，服务街道重点项目建设。外资项目百脑汇由街道招商办和服务业办全权负责，安排专人负责企业落地的相关手续办理。对于企业产权手续过户的问题，街道主动介入，积极向上协调，争取尽快办理到位。波尔文化项目由街道服务业办和松林经济实业公司负责，所有项目需要的手续都由街道安排专人办理，简化企业困难。街道宣传文化中心项目由街道建设办全权负责，施工现场也成立了指挥部，抽调街道的精干力量，负责现场的施工安全等工作。对招投标工作由街道纪工委全程监督，委托区招投标中心进行公开招投标，确保公正透明，努力把这一民生工程建成省优工程、廉政工程。</w:t>
      </w:r>
    </w:p>
    <w:p>
      <w:pPr>
        <w:ind w:left="0" w:right="0" w:firstLine="560"/>
        <w:spacing w:before="450" w:after="450" w:line="312" w:lineRule="auto"/>
      </w:pPr>
      <w:r>
        <w:rPr>
          <w:rFonts w:ascii="宋体" w:hAnsi="宋体" w:eastAsia="宋体" w:cs="宋体"/>
          <w:color w:val="000"/>
          <w:sz w:val="28"/>
          <w:szCs w:val="28"/>
        </w:rPr>
        <w:t xml:space="preserve">三是成立了机关能效建设督查领导小组，对机关效能建设情况进行及时有效的监督。定期进行效能监督情况通报，发现存在问题及时督促相关部门整改。深入推进问责机制，对于整改落实不到位的及时问责，处理到位，努力用效能建设的大提升推动经济社会的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2025-05-01T08:00:59+08:00</dcterms:created>
  <dcterms:modified xsi:type="dcterms:W3CDTF">2025-05-01T08:00:59+08:00</dcterms:modified>
</cp:coreProperties>
</file>

<file path=docProps/custom.xml><?xml version="1.0" encoding="utf-8"?>
<Properties xmlns="http://schemas.openxmlformats.org/officeDocument/2006/custom-properties" xmlns:vt="http://schemas.openxmlformats.org/officeDocument/2006/docPropsVTypes"/>
</file>