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最新质量管理培训心得体会(推荐)(三篇)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最新质量管理培训心得体会(推荐)一人要全员参与质量管理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最新质量管理培训心得体会(推荐)一</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最新质量管理培训心得体会(推荐)二</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最新质量管理培训心得体会(推荐)三</w:t>
      </w:r>
    </w:p>
    <w:p>
      <w:pPr>
        <w:ind w:left="0" w:right="0" w:firstLine="560"/>
        <w:spacing w:before="450" w:after="450" w:line="312" w:lineRule="auto"/>
      </w:pPr>
      <w:r>
        <w:rPr>
          <w:rFonts w:ascii="宋体" w:hAnsi="宋体" w:eastAsia="宋体" w:cs="宋体"/>
          <w:color w:val="000"/>
          <w:sz w:val="28"/>
          <w:szCs w:val="28"/>
        </w:rPr>
        <w:t xml:space="preserve">为稳步提高工程技术科全体员工技术水平、管理水平及为项目服务水平;持续改进公司质量管理体系;促进各项质量管理活动及技术服务的顺利开展，圆满完成公司下达的质量管理工作指标，特制定20_年度质量管理工作计划：</w:t>
      </w:r>
    </w:p>
    <w:p>
      <w:pPr>
        <w:ind w:left="0" w:right="0" w:firstLine="560"/>
        <w:spacing w:before="450" w:after="450" w:line="312" w:lineRule="auto"/>
      </w:pPr>
      <w:r>
        <w:rPr>
          <w:rFonts w:ascii="宋体" w:hAnsi="宋体" w:eastAsia="宋体" w:cs="宋体"/>
          <w:color w:val="000"/>
          <w:sz w:val="28"/>
          <w:szCs w:val="28"/>
        </w:rPr>
        <w:t xml:space="preserve">一、工程质量控制目标：</w:t>
      </w:r>
    </w:p>
    <w:p>
      <w:pPr>
        <w:ind w:left="0" w:right="0" w:firstLine="560"/>
        <w:spacing w:before="450" w:after="450" w:line="312" w:lineRule="auto"/>
      </w:pPr>
      <w:r>
        <w:rPr>
          <w:rFonts w:ascii="宋体" w:hAnsi="宋体" w:eastAsia="宋体" w:cs="宋体"/>
          <w:color w:val="000"/>
          <w:sz w:val="28"/>
          <w:szCs w:val="28"/>
        </w:rPr>
        <w:t xml:space="preserve">工程技术科围绕公司质量管理工作总体部署，严格执行国家强制性质量标准、建设主管部门规定的地方标准和质量要求，力争实现如下目标：</w:t>
      </w:r>
    </w:p>
    <w:p>
      <w:pPr>
        <w:ind w:left="0" w:right="0" w:firstLine="560"/>
        <w:spacing w:before="450" w:after="450" w:line="312" w:lineRule="auto"/>
      </w:pPr>
      <w:r>
        <w:rPr>
          <w:rFonts w:ascii="宋体" w:hAnsi="宋体" w:eastAsia="宋体" w:cs="宋体"/>
          <w:color w:val="000"/>
          <w:sz w:val="28"/>
          <w:szCs w:val="28"/>
        </w:rPr>
        <w:t xml:space="preserve">单位工程质量验收合格率100%;</w:t>
      </w:r>
    </w:p>
    <w:p>
      <w:pPr>
        <w:ind w:left="0" w:right="0" w:firstLine="560"/>
        <w:spacing w:before="450" w:after="450" w:line="312" w:lineRule="auto"/>
      </w:pPr>
      <w:r>
        <w:rPr>
          <w:rFonts w:ascii="宋体" w:hAnsi="宋体" w:eastAsia="宋体" w:cs="宋体"/>
          <w:color w:val="000"/>
          <w:sz w:val="28"/>
          <w:szCs w:val="28"/>
        </w:rPr>
        <w:t xml:space="preserve">档案验收合格率100%;</w:t>
      </w:r>
    </w:p>
    <w:p>
      <w:pPr>
        <w:ind w:left="0" w:right="0" w:firstLine="560"/>
        <w:spacing w:before="450" w:after="450" w:line="312" w:lineRule="auto"/>
      </w:pPr>
      <w:r>
        <w:rPr>
          <w:rFonts w:ascii="宋体" w:hAnsi="宋体" w:eastAsia="宋体" w:cs="宋体"/>
          <w:color w:val="000"/>
          <w:sz w:val="28"/>
          <w:szCs w:val="28"/>
        </w:rPr>
        <w:t xml:space="preserve">重大及以上质量事故为零;</w:t>
      </w:r>
    </w:p>
    <w:p>
      <w:pPr>
        <w:ind w:left="0" w:right="0" w:firstLine="560"/>
        <w:spacing w:before="450" w:after="450" w:line="312" w:lineRule="auto"/>
      </w:pPr>
      <w:r>
        <w:rPr>
          <w:rFonts w:ascii="宋体" w:hAnsi="宋体" w:eastAsia="宋体" w:cs="宋体"/>
          <w:color w:val="000"/>
          <w:sz w:val="28"/>
          <w:szCs w:val="28"/>
        </w:rPr>
        <w:t xml:space="preserve">(4)工序(分项工程)一次合格率90%以上，整改后合格率100%。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工程技术人员重点管理与交叉检查学习相结合的管理模式，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分管经理对质量管理工作统一指挥部署，对本单位质量管理工作负总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工程技术科要通过各种渠道和形式如：质量分析及技术交流会、组织专题活动(质量月、百日竞赛)等、促进质量管理体系运行的有效性。及时上报质量月报，对施工过程中存在的质量问题应进行分析，详细说明质量问题整改情况。工程技术科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业主满意工程。公司要切实本着改进质量，提高服务为目的，确保“三个落实”，一是措施落实到位，公司要完善质量管理办法、质量控制措施，检查落实“三检制”等措施实施情况;二是监管手段落实到位，工程技术科要制定工程质量监督检查计划，对工程的关键工序、关键控制点必须进行监控检查;三是责任目标落实，要明确责任目标，细化分解到项目部、各班组(作业队)，明确责任人，确定管理职责，形成目标、责任管理体系，定期对目标完成情况进行考核。在项目建设过程中，要针对顾客的明示要求(合同、图纸)和暗示要求(进度、质量)，开展顾客(业主、项目经理等)满意度调查，找出管理中的薄弱环节，制定纠正和预防措施，注重业主反馈问题的整改和效果的跟踪，切实达到改进质量、提高服务的效果，达到顾客满意。对于业主反映强烈，存在质量问题严重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稳步提高员工的技术水平和管理水平。工程技术科的几名技术员刚毕业没多久，工作积极性和主动性较好，但技术理论知识储备不足，缺乏实践经验，在理论联系实际、施工现场日常事务处理、突发事情的处理、工程质量控制细节及要点等方面仍存在不足。在日常工作中需加强对新员工的扶、帮、带，使他们早日成为能独当一面的技术人才，同时提高工程技术科的整体素质。</w:t>
      </w:r>
    </w:p>
    <w:p>
      <w:pPr>
        <w:ind w:left="0" w:right="0" w:firstLine="560"/>
        <w:spacing w:before="450" w:after="450" w:line="312" w:lineRule="auto"/>
      </w:pPr>
      <w:r>
        <w:rPr>
          <w:rFonts w:ascii="宋体" w:hAnsi="宋体" w:eastAsia="宋体" w:cs="宋体"/>
          <w:color w:val="000"/>
          <w:sz w:val="28"/>
          <w:szCs w:val="28"/>
        </w:rPr>
        <w:t xml:space="preserve">(六)做好项目服务工作。项目开工前，根据工程规模为项目合理调配技术员，配合项目部做好图纸会审及技术交底工作;在主要工序验收前，工程技术科会同项目部做好自检和整改工作，确保工序验收合格率100%。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