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关于辽宁省导游词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关于辽宁省导游词一海岸线东起鸭绿江口，西至山海关老龙头，大陆海岸线 全长2178公里，占中国大陆海岸线总长的12%，岛屿岸线长622公里占中国岛屿岸线总长的4.4%。近海分布大小岛屿 506个，岛屿面积187.7平方公里。沿黄海的主要岛屿有...</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关于辽宁省导游词一</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关于辽宁省导游词二</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关于辽宁省导游词三</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关于辽宁省导游词五</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