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精选沈阳少帅府导游词简短</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精选沈阳少帅府导游词简短一承租方（以下简称乙方）：＿＿＿＿＿ 身份证号 甲、乙双方就下列房屋的租赁达成如下协议：第一条 房屋基本情况。甲方房屋（以下简称该房屋）坐落于沈阳市沈北新区虎石台镇第二条 房屋用途。该房屋用途为租赁住房。除双方另有约...</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精选沈阳少帅府导游词简短一</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甲方房屋（以下简称该房屋）坐落于沈阳市沈北新区虎石台镇第二条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该房屋月/季/年租金为（人民币）千 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乙方按（季/年）支付租金给甲方。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水费、电费、煤气费、采暖费、物业费、有线电视费以及相关由乙方使用产生的其他费用。</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甲方（签章/签字）：＿＿＿＿＿ 乙方（签章/签字）：＿＿＿＿＿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始建于后金天命十年(625年)是清太祖迁都之际草创，清崇德元年(636年)由皇太极建成。644年，大清迁都北京，“沈阳故宫”从此成为“陪都宫殿”。“沈阳故宫”是清太祖努尔哈赤和清太宗皇太极修建并使用过的宫殿，距今巳有360余年的历史。在全国现存宫殿建筑群中，它的历史价值和艺术价值仅次于北京故宫居全国第二位。它是中国历史上最后的一个封建王朝的发祥重地，也是清统一中国后东北地区政治经济中心。</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顺着大清门北面的御路拾阶而上，台正中便是气势宏伟被称作“金銮殿”的政殿。它建于后金天聪六年(632年)，崇德元年定名为崇政殿。崇政殿为五间九檩硬山式建筑，南北辟有隔扇门，前后是石雕栏杆。殿顶盖为黄琉璃，十分壮观。殿内掾间绘满飞云流水，梁架上全部是“和玺”彩绘，给人以高洁典雅之感。殿内明堂有堂陛，前是金龙蟠柱，柱后有贴金雕龙扇面大屏风和金龙宝座，宝座两侧有鼎式香炉、轩辕镜和太平有象等</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精选沈阳少帅府导游词简短三</w:t>
      </w:r>
    </w:p>
    <w:p>
      <w:pPr>
        <w:ind w:left="0" w:right="0" w:firstLine="560"/>
        <w:spacing w:before="450" w:after="450" w:line="312" w:lineRule="auto"/>
      </w:pPr>
      <w:r>
        <w:rPr>
          <w:rFonts w:ascii="宋体" w:hAnsi="宋体" w:eastAsia="宋体" w:cs="宋体"/>
          <w:color w:val="000"/>
          <w:sz w:val="28"/>
          <w:szCs w:val="28"/>
        </w:rPr>
        <w:t xml:space="preserve">大家好!我是小吴，这天由我来带领大家游览沈阳故宫。沈阳故宫始建于后金天命十年(1620xx年)，建成于清崇德元年(1636年)，是清太祖努尔哈赤和清太宗皇太极营造和使用过的宫殿。清世祖福临也曾在那里继位，改元“顺治”、并于当年入关，统治全中国。沈阳故宫占地6万多平方米，全部建筑计300多间，共组成20多个院落。按其布局，可分为东路、中路和西路三大部分。我们计划游用三个小时的时光去游览，此刻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光内集合，如果找不到了，请拨打我的手机。第三，不要乱扔东西，讲卫生。第四，持续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大家看，这座占地六万平方米的古建筑群始建于620xx年，建成于1636年，全部建筑90余所，300余间。清朝进关后对盛京皇宫又进行了保护和扩建，到乾隆时基本构成今日规模。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构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方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下方，请大家自由参观。三个小时后在那里准时集合。</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精选沈阳少帅府导游词简短四</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6"/>
          <w:szCs w:val="36"/>
          <w:b w:val="1"/>
          <w:bCs w:val="1"/>
        </w:rPr>
        <w:t xml:space="preserve">精选沈阳少帅府导游词简短五</w:t>
      </w:r>
    </w:p>
    <w:p>
      <w:pPr>
        <w:ind w:left="0" w:right="0" w:firstLine="560"/>
        <w:spacing w:before="450" w:after="450" w:line="312" w:lineRule="auto"/>
      </w:pPr>
      <w:r>
        <w:rPr>
          <w:rFonts w:ascii="宋体" w:hAnsi="宋体" w:eastAsia="宋体" w:cs="宋体"/>
          <w:color w:val="000"/>
          <w:sz w:val="28"/>
          <w:szCs w:val="28"/>
        </w:rPr>
        <w:t xml:space="preserve">沈阳故宫位于繁华的沈阳古城中心，沈阳故宫是一座巍峨庄严的清代宫殿建筑群，依建筑时光和布局，沈阳故宫的建筑可分为三部分，它们分别是东路、中路、西路。这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w:t>
      </w:r>
    </w:p>
    <w:p>
      <w:pPr>
        <w:ind w:left="0" w:right="0" w:firstLine="560"/>
        <w:spacing w:before="450" w:after="450" w:line="312" w:lineRule="auto"/>
      </w:pPr>
      <w:r>
        <w:rPr>
          <w:rFonts w:ascii="宋体" w:hAnsi="宋体" w:eastAsia="宋体" w:cs="宋体"/>
          <w:color w:val="000"/>
          <w:sz w:val="28"/>
          <w:szCs w:val="28"/>
        </w:rPr>
        <w:t xml:space="preserve">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构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各位朋友，此刻我们来到了中路。从1626年皇太极继承汗位，即续建皇宫，构成沈阳故宫的中路建筑。中路建筑前起大清门，后至清宁宫，院落三进，独成一体。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构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比较又构成了沈阳故宫不一样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此刻请大家随我参观皇太极和皇后的寝宫——清宁宫。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一样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此刻请随我去参观西路建筑。西路建于1782年至1783年，主要包括：戏台、嘉荫堂、文溯阁等。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光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一样，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那里，我们这天的参观已经接近尾声。沈阳故宫的三路建筑是分期建造的，布局却是一气呵成，完整和谐。个性是三路建筑分别代表了“八和硕贝勒共治国政”、“皇太极南面独尊”、“康乾盛世”三个时期社会发展的基本特征。“建筑是凝固的历史”，从总体来看，沈阳故宫以建筑的方式反映了满族政权和满族社会由崛起至兴盛一高度发展的历史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