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2024年作风建设研讨材料简短(5篇)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作风建设研讨材料简短一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20_年作风建设研讨材料简短一</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总书记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总书记在浙江工作期间14次到金华调研的重要指示精神，自觉践行总书记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总书记“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总书记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总书记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总书记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总书记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20_年作风建设研讨材料简短二</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主题教育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w:t>
      </w:r>
    </w:p>
    <w:p>
      <w:pPr>
        <w:ind w:left="0" w:right="0" w:firstLine="560"/>
        <w:spacing w:before="450" w:after="450" w:line="312" w:lineRule="auto"/>
      </w:pPr>
      <w:r>
        <w:rPr>
          <w:rFonts w:ascii="宋体" w:hAnsi="宋体" w:eastAsia="宋体" w:cs="宋体"/>
          <w:color w:val="000"/>
          <w:sz w:val="28"/>
          <w:szCs w:val="28"/>
        </w:rPr>
        <w:t xml:space="preserve">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w:t>
      </w:r>
    </w:p>
    <w:p>
      <w:pPr>
        <w:ind w:left="0" w:right="0" w:firstLine="560"/>
        <w:spacing w:before="450" w:after="450" w:line="312" w:lineRule="auto"/>
      </w:pPr>
      <w:r>
        <w:rPr>
          <w:rFonts w:ascii="宋体" w:hAnsi="宋体" w:eastAsia="宋体" w:cs="宋体"/>
          <w:color w:val="000"/>
          <w:sz w:val="28"/>
          <w:szCs w:val="28"/>
        </w:rPr>
        <w:t xml:space="preserve">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习近平总书记思想步伐，第一时间抓好领袖重要讲话精神的学习贯彻，但还存在：紧密联系实际、导向工作实践还不够，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w:t>
      </w:r>
    </w:p>
    <w:p>
      <w:pPr>
        <w:ind w:left="0" w:right="0" w:firstLine="560"/>
        <w:spacing w:before="450" w:after="450" w:line="312" w:lineRule="auto"/>
      </w:pPr>
      <w:r>
        <w:rPr>
          <w:rFonts w:ascii="宋体" w:hAnsi="宋体" w:eastAsia="宋体" w:cs="宋体"/>
          <w:color w:val="000"/>
          <w:sz w:val="28"/>
          <w:szCs w:val="28"/>
        </w:rPr>
        <w:t xml:space="preserve">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w:t>
      </w:r>
    </w:p>
    <w:p>
      <w:pPr>
        <w:ind w:left="0" w:right="0" w:firstLine="560"/>
        <w:spacing w:before="450" w:after="450" w:line="312" w:lineRule="auto"/>
      </w:pPr>
      <w:r>
        <w:rPr>
          <w:rFonts w:ascii="宋体" w:hAnsi="宋体" w:eastAsia="宋体" w:cs="宋体"/>
          <w:color w:val="000"/>
          <w:sz w:val="28"/>
          <w:szCs w:val="28"/>
        </w:rPr>
        <w:t xml:space="preserve">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习近平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领会习近平新时代中国特色社会主义思想和十九大精神作为重要政治任务，认真开展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20_年作风建设研讨材料简短三</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 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20_年作风建设研讨材料简短四</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20_年作风建设研讨材料简短五</w:t>
      </w:r>
    </w:p>
    <w:p>
      <w:pPr>
        <w:ind w:left="0" w:right="0" w:firstLine="560"/>
        <w:spacing w:before="450" w:after="450" w:line="312" w:lineRule="auto"/>
      </w:pPr>
      <w:r>
        <w:rPr>
          <w:rFonts w:ascii="宋体" w:hAnsi="宋体" w:eastAsia="宋体" w:cs="宋体"/>
          <w:color w:val="000"/>
          <w:sz w:val="28"/>
          <w:szCs w:val="28"/>
        </w:rPr>
        <w:t xml:space="preserve">通过第二阶段教师思想纪律思想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坚持邓小平理论教育方针，坚持“三个代表”重要思想，树立社会主义荣辱观，忠诚于人民的教育事业。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2025-05-02T18:36:50+08:00</dcterms:created>
  <dcterms:modified xsi:type="dcterms:W3CDTF">2025-05-02T18:36:50+08:00</dcterms:modified>
</cp:coreProperties>
</file>

<file path=docProps/custom.xml><?xml version="1.0" encoding="utf-8"?>
<Properties xmlns="http://schemas.openxmlformats.org/officeDocument/2006/custom-properties" xmlns:vt="http://schemas.openxmlformats.org/officeDocument/2006/docPropsVTypes"/>
</file>