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2024年财产分配的申请书(优质9篇)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财产分配的申请书一××人民法院：×××(破产企业名称)已于×年×月×日被××人民法院裁定受理破产申请，××人民法院指定管理人全面接管了该破产企业。管理人在清理破产企业对外债权时，发现债务人×××尚欠该破产企业款(写明款项性质)××元，且该债...</w:t>
      </w:r>
    </w:p>
    <w:p>
      <w:pPr>
        <w:ind w:left="0" w:right="0" w:firstLine="560"/>
        <w:spacing w:before="450" w:after="450" w:line="312" w:lineRule="auto"/>
      </w:pPr>
      <w:r>
        <w:rPr>
          <w:rFonts w:ascii="黑体" w:hAnsi="黑体" w:eastAsia="黑体" w:cs="黑体"/>
          <w:color w:val="000000"/>
          <w:sz w:val="36"/>
          <w:szCs w:val="36"/>
          <w:b w:val="1"/>
          <w:bCs w:val="1"/>
        </w:rPr>
        <w:t xml:space="preserve">财产分配的申请书一</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×××(破产企业名称)已于×年×月×日被××人民法院裁定受理破产申请，××人民法院指定管理人全面接管了该破产企业。</w:t>
      </w:r>
    </w:p>
    <w:p>
      <w:pPr>
        <w:ind w:left="0" w:right="0" w:firstLine="560"/>
        <w:spacing w:before="450" w:after="450" w:line="312" w:lineRule="auto"/>
      </w:pPr>
      <w:r>
        <w:rPr>
          <w:rFonts w:ascii="宋体" w:hAnsi="宋体" w:eastAsia="宋体" w:cs="宋体"/>
          <w:color w:val="000"/>
          <w:sz w:val="28"/>
          <w:szCs w:val="28"/>
        </w:rPr>
        <w:t xml:space="preserve">管理人在清理破产企业对外债权时，发现债务人×××尚欠该破产企业款(写明款项性质)××元，且该债权已由××人民法院以(××)××字第×号民事判决书(或调解书或××仲裁委的仲裁裁决书)认定。</w:t>
      </w:r>
    </w:p>
    <w:p>
      <w:pPr>
        <w:ind w:left="0" w:right="0" w:firstLine="560"/>
        <w:spacing w:before="450" w:after="450" w:line="312" w:lineRule="auto"/>
      </w:pPr>
      <w:r>
        <w:rPr>
          <w:rFonts w:ascii="宋体" w:hAnsi="宋体" w:eastAsia="宋体" w:cs="宋体"/>
          <w:color w:val="000"/>
          <w:sz w:val="28"/>
          <w:szCs w:val="28"/>
        </w:rPr>
        <w:t xml:space="preserve">破产管理人经调查，并与债务人×××联系，证实到你院申请执行该债务人的债权人还有××家，债权总额达××元，而该债务人现在财产不能清偿所有债权人的债权。根据最高人民法院《关于适用(中华人民共和国民事诉讼法)若干问题的意见》第二百九十七条、第二百九十八条、第二百九十九条之规定，特申请参与被申请执行人×××的财产分配，以维护该破产企业全体债权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财产分配的申请书二</w:t>
      </w:r>
    </w:p>
    <w:p>
      <w:pPr>
        <w:ind w:left="0" w:right="0" w:firstLine="560"/>
        <w:spacing w:before="450" w:after="450" w:line="312" w:lineRule="auto"/>
      </w:pPr>
      <w:r>
        <w:rPr>
          <w:rFonts w:ascii="宋体" w:hAnsi="宋体" w:eastAsia="宋体" w:cs="宋体"/>
          <w:color w:val="000"/>
          <w:sz w:val="28"/>
          <w:szCs w:val="28"/>
        </w:rPr>
        <w:t xml:space="preserve">x人民法院：</w:t>
      </w:r>
    </w:p>
    <w:p>
      <w:pPr>
        <w:ind w:left="0" w:right="0" w:firstLine="560"/>
        <w:spacing w:before="450" w:after="450" w:line="312" w:lineRule="auto"/>
      </w:pPr>
      <w:r>
        <w:rPr>
          <w:rFonts w:ascii="宋体" w:hAnsi="宋体" w:eastAsia="宋体" w:cs="宋体"/>
          <w:color w:val="000"/>
          <w:sz w:val="28"/>
          <w:szCs w:val="28"/>
        </w:rPr>
        <w:t xml:space="preserve">申请人申请执行拖欠货款纠纷一案，申请人已经向贵院申请强制执行，贵院受理案号()法执字第号，执行标的额为x元。执行过程中，贵院通知被执行人因其他案件也在执行过程中，目前拟执行财产有银行帐户资金、机器设备等财产，由x人民法院采取执行措施。为保障申请人的财产权益，根据相关法律规定，申请人依法申请参与分配被执行人在x人民法院执行的财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财产分配的申请书三</w:t>
      </w:r>
    </w:p>
    <w:p>
      <w:pPr>
        <w:ind w:left="0" w:right="0" w:firstLine="560"/>
        <w:spacing w:before="450" w:after="450" w:line="312" w:lineRule="auto"/>
      </w:pPr>
      <w:r>
        <w:rPr>
          <w:rFonts w:ascii="宋体" w:hAnsi="宋体" w:eastAsia="宋体" w:cs="宋体"/>
          <w:color w:val="000"/>
          <w:sz w:val="28"/>
          <w:szCs w:val="28"/>
        </w:rPr>
        <w:t xml:space="preserve">债权人要参与分配，就必须要符合法律规定的以下条件：</w:t>
      </w:r>
    </w:p>
    <w:p>
      <w:pPr>
        <w:ind w:left="0" w:right="0" w:firstLine="560"/>
        <w:spacing w:before="450" w:after="450" w:line="312" w:lineRule="auto"/>
      </w:pPr>
      <w:r>
        <w:rPr>
          <w:rFonts w:ascii="宋体" w:hAnsi="宋体" w:eastAsia="宋体" w:cs="宋体"/>
          <w:color w:val="000"/>
          <w:sz w:val="28"/>
          <w:szCs w:val="28"/>
        </w:rPr>
        <w:t xml:space="preserve">(一)身份条件。申请参与分配人必须是已经取得执行依据(即已经生效的仲裁裁决书、判决书、裁定书、支付令、调解书、具有强制执行力公证债权文书等)的债权人。这一条件的主要目的是确认申请参与分配人是债权人，也就是说需要经过法定程序验证过的债权人才能申请，而没有被法院确认为债权人的不能参与。</w:t>
      </w:r>
    </w:p>
    <w:p>
      <w:pPr>
        <w:ind w:left="0" w:right="0" w:firstLine="560"/>
        <w:spacing w:before="450" w:after="450" w:line="312" w:lineRule="auto"/>
      </w:pPr>
      <w:r>
        <w:rPr>
          <w:rFonts w:ascii="宋体" w:hAnsi="宋体" w:eastAsia="宋体" w:cs="宋体"/>
          <w:color w:val="000"/>
          <w:sz w:val="28"/>
          <w:szCs w:val="28"/>
        </w:rPr>
        <w:t xml:space="preserve">(二)分配的前提条件。债务人的全部或主要财产已被一个人民法院因执行确定金钱给付的生效法律文书而查封、扣押或冻结，且无其他财产可供执行或其他财产不足清偿全部债务。这一条件是说债务人的全部财产不足够清偿全部债务，所以才需要按照顺序逐一清偿或者按比例偿还债务。</w:t>
      </w:r>
    </w:p>
    <w:p>
      <w:pPr>
        <w:ind w:left="0" w:right="0" w:firstLine="560"/>
        <w:spacing w:before="450" w:after="450" w:line="312" w:lineRule="auto"/>
      </w:pPr>
      <w:r>
        <w:rPr>
          <w:rFonts w:ascii="宋体" w:hAnsi="宋体" w:eastAsia="宋体" w:cs="宋体"/>
          <w:color w:val="000"/>
          <w:sz w:val="28"/>
          <w:szCs w:val="28"/>
        </w:rPr>
        <w:t xml:space="preserve">(三)用以分配的财产条件。债权人申请参与分配必须在被执行的财产被执行完毕之前。也就是说申请参与分配的时候，必须还有债务人没被执行完的财产可用于还债，否则失去用以分配的财产，参与分配也就没有意义。</w:t>
      </w:r>
    </w:p>
    <w:p>
      <w:pPr>
        <w:ind w:left="0" w:right="0" w:firstLine="560"/>
        <w:spacing w:before="450" w:after="450" w:line="312" w:lineRule="auto"/>
      </w:pPr>
      <w:r>
        <w:rPr>
          <w:rFonts w:ascii="宋体" w:hAnsi="宋体" w:eastAsia="宋体" w:cs="宋体"/>
          <w:color w:val="000"/>
          <w:sz w:val="28"/>
          <w:szCs w:val="28"/>
        </w:rPr>
        <w:t xml:space="preserve">(四)管辖条件。参与分配应当向原申请强制执行的法院提交参与分配申请书，写明参与分配的理由和执行依据，由该法院转交给主持分配的法院。</w:t>
      </w:r>
    </w:p>
    <w:p>
      <w:pPr>
        <w:ind w:left="0" w:right="0" w:firstLine="560"/>
        <w:spacing w:before="450" w:after="450" w:line="312" w:lineRule="auto"/>
      </w:pPr>
      <w:r>
        <w:rPr>
          <w:rFonts w:ascii="黑体" w:hAnsi="黑体" w:eastAsia="黑体" w:cs="黑体"/>
          <w:color w:val="000000"/>
          <w:sz w:val="36"/>
          <w:szCs w:val="36"/>
          <w:b w:val="1"/>
          <w:bCs w:val="1"/>
        </w:rPr>
        <w:t xml:space="preserve">财产分配的申请书四</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×××(破产企业名称)已于×年×月×日被××人民法院裁定受理破产申请，××人民法院指定管理人全面接管了该破产企业。</w:t>
      </w:r>
    </w:p>
    <w:p>
      <w:pPr>
        <w:ind w:left="0" w:right="0" w:firstLine="560"/>
        <w:spacing w:before="450" w:after="450" w:line="312" w:lineRule="auto"/>
      </w:pPr>
      <w:r>
        <w:rPr>
          <w:rFonts w:ascii="宋体" w:hAnsi="宋体" w:eastAsia="宋体" w:cs="宋体"/>
          <w:color w:val="000"/>
          <w:sz w:val="28"/>
          <w:szCs w:val="28"/>
        </w:rPr>
        <w:t xml:space="preserve">管理人在清理破产企业对外债权时，发现债务人×××尚欠该破产企业 款(写明款项性质)××元，且该债权已由××人民法院以(××)××字第×号民事判决书(或调解书或××仲裁委的仲裁裁决书)认定。</w:t>
      </w:r>
    </w:p>
    <w:p>
      <w:pPr>
        <w:ind w:left="0" w:right="0" w:firstLine="560"/>
        <w:spacing w:before="450" w:after="450" w:line="312" w:lineRule="auto"/>
      </w:pPr>
      <w:r>
        <w:rPr>
          <w:rFonts w:ascii="宋体" w:hAnsi="宋体" w:eastAsia="宋体" w:cs="宋体"/>
          <w:color w:val="000"/>
          <w:sz w:val="28"/>
          <w:szCs w:val="28"/>
        </w:rPr>
        <w:t xml:space="preserve">破产管理人经调查，并与债务人×××联系，证实到你院申请执行该债务人的债权人还有××家，债权总额达××元，而该债务人现在财产不能清偿所有债权人的债权。根据最高人民法院《关于适用(中华人民共和国民事诉讼法)若干问题的意见》第二百九十七条、第二百九十八条、第二百九十九条之规定，特申请参与被申请执行人×××的财产分配，以维护该破产企业全体债权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财产分配的申请书五</w:t>
      </w:r>
    </w:p>
    <w:p>
      <w:pPr>
        <w:ind w:left="0" w:right="0" w:firstLine="560"/>
        <w:spacing w:before="450" w:after="450" w:line="312" w:lineRule="auto"/>
      </w:pPr>
      <w:r>
        <w:rPr>
          <w:rFonts w:ascii="宋体" w:hAnsi="宋体" w:eastAsia="宋体" w:cs="宋体"/>
          <w:color w:val="000"/>
          <w:sz w:val="28"/>
          <w:szCs w:val="28"/>
        </w:rPr>
        <w:t xml:space="preserve">×××(破产企业名称)已于×年×月×日被××人民法院裁定受理破产申请，××人民法院指定管理人全面接管了该破产企业。</w:t>
      </w:r>
    </w:p>
    <w:p>
      <w:pPr>
        <w:ind w:left="0" w:right="0" w:firstLine="560"/>
        <w:spacing w:before="450" w:after="450" w:line="312" w:lineRule="auto"/>
      </w:pPr>
      <w:r>
        <w:rPr>
          <w:rFonts w:ascii="宋体" w:hAnsi="宋体" w:eastAsia="宋体" w:cs="宋体"/>
          <w:color w:val="000"/>
          <w:sz w:val="28"/>
          <w:szCs w:val="28"/>
        </w:rPr>
        <w:t xml:space="preserve">管理人在清理破产企业对外债权时，发现债务人×××尚欠该破产企业款(写明款项性质)××元，且该债权已由××人民法院以(××)××字第×号民事判决书(或调解书或××仲裁委的仲裁裁决书)认定。</w:t>
      </w:r>
    </w:p>
    <w:p>
      <w:pPr>
        <w:ind w:left="0" w:right="0" w:firstLine="560"/>
        <w:spacing w:before="450" w:after="450" w:line="312" w:lineRule="auto"/>
      </w:pPr>
      <w:r>
        <w:rPr>
          <w:rFonts w:ascii="宋体" w:hAnsi="宋体" w:eastAsia="宋体" w:cs="宋体"/>
          <w:color w:val="000"/>
          <w:sz w:val="28"/>
          <w:szCs w:val="28"/>
        </w:rPr>
        <w:t xml:space="preserve">破产管理人经调查，并与债务人×××联系，证实到你院申请执行该债务人的债权人还有××家，债权总额达××元，而该债务人现在财产不能清偿所有债权人的债权。根据最高人民法院《关于适用(中华人民共和国民事诉讼法)若干问题的意见》第二百九十七条、第二百九十八条、第二百九十九条之规定，特申请参与被申请执行人×××的财产分配，以维护该破产企业全体债权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财产分配的申请书六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申请人代表： 身份证件号码： 被申诉人：</w:t>
      </w:r>
    </w:p>
    <w:p>
      <w:pPr>
        <w:ind w:left="0" w:right="0" w:firstLine="560"/>
        <w:spacing w:before="450" w:after="450" w:line="312" w:lineRule="auto"/>
      </w:pPr>
      <w:r>
        <w:rPr>
          <w:rFonts w:ascii="宋体" w:hAnsi="宋体" w:eastAsia="宋体" w:cs="宋体"/>
          <w:color w:val="000"/>
          <w:sz w:val="28"/>
          <w:szCs w:val="28"/>
        </w:rPr>
        <w:t xml:space="preserve">判决支付我方欠款合计 元，因被告无财产一直未执行，得知贵院查封被告财产，特此申请参与分配，还望支持。</w:t>
      </w:r>
    </w:p>
    <w:p>
      <w:pPr>
        <w:ind w:left="0" w:right="0" w:firstLine="560"/>
        <w:spacing w:before="450" w:after="450" w:line="312" w:lineRule="auto"/>
      </w:pPr>
      <w:r>
        <w:rPr>
          <w:rFonts w:ascii="宋体" w:hAnsi="宋体" w:eastAsia="宋体" w:cs="宋体"/>
          <w:color w:val="000"/>
          <w:sz w:val="28"/>
          <w:szCs w:val="28"/>
        </w:rPr>
        <w:t xml:space="preserve">申请人： 联系电话： 申请人代表：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财产分配的申请书七</w:t>
      </w:r>
    </w:p>
    <w:p>
      <w:pPr>
        <w:ind w:left="0" w:right="0" w:firstLine="560"/>
        <w:spacing w:before="450" w:after="450" w:line="312" w:lineRule="auto"/>
      </w:pPr>
      <w:r>
        <w:rPr>
          <w:rFonts w:ascii="宋体" w:hAnsi="宋体" w:eastAsia="宋体" w:cs="宋体"/>
          <w:color w:val="000"/>
          <w:sz w:val="28"/>
          <w:szCs w:val="28"/>
        </w:rPr>
        <w:t xml:space="preserve">惠东县人民法院：</w:t>
      </w:r>
    </w:p>
    <w:p>
      <w:pPr>
        <w:ind w:left="0" w:right="0" w:firstLine="560"/>
        <w:spacing w:before="450" w:after="450" w:line="312" w:lineRule="auto"/>
      </w:pPr>
      <w:r>
        <w:rPr>
          <w:rFonts w:ascii="宋体" w:hAnsi="宋体" w:eastAsia="宋体" w:cs="宋体"/>
          <w:color w:val="000"/>
          <w:sz w:val="28"/>
          <w:szCs w:val="28"/>
        </w:rPr>
        <w:t xml:space="preserve">申请人与被执行人民间借贷纠纷一案，业经x人民法院立案受理，案号：(20xx)惠东法民一初字第20号，被执行人因其他案件有其他财产被贵院采取了查封、扣押或冻结等强制措施。</w:t>
      </w:r>
    </w:p>
    <w:p>
      <w:pPr>
        <w:ind w:left="0" w:right="0" w:firstLine="560"/>
        <w:spacing w:before="450" w:after="450" w:line="312" w:lineRule="auto"/>
      </w:pPr>
      <w:r>
        <w:rPr>
          <w:rFonts w:ascii="宋体" w:hAnsi="宋体" w:eastAsia="宋体" w:cs="宋体"/>
          <w:color w:val="000"/>
          <w:sz w:val="28"/>
          <w:szCs w:val="28"/>
        </w:rPr>
        <w:t xml:space="preserve">根据最高人民法院《关于适用〈中华人民共和国民事诉讼法〉若干问题的意见》第二百九十七条、第二百九十八条、第二百九十九条之规定，特申请参与被申请执行人黄妙华的财产分配，维护申请人的合法权益。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财产分配的申请书八</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见证人(代书人)：_________________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一、由于本人经常患有高血压___________或其它疾病，为防止意外死亡和遗产继承纠纷，特立本遗嘱。</w:t>
      </w:r>
    </w:p>
    <w:p>
      <w:pPr>
        <w:ind w:left="0" w:right="0" w:firstLine="560"/>
        <w:spacing w:before="450" w:after="450" w:line="312" w:lineRule="auto"/>
      </w:pPr>
      <w:r>
        <w:rPr>
          <w:rFonts w:ascii="宋体" w:hAnsi="宋体" w:eastAsia="宋体" w:cs="宋体"/>
          <w:color w:val="000"/>
          <w:sz w:val="28"/>
          <w:szCs w:val="28"/>
        </w:rPr>
        <w:t xml:space="preserve">二、本人现有主要财产如下：</w:t>
      </w:r>
    </w:p>
    <w:p>
      <w:pPr>
        <w:ind w:left="0" w:right="0" w:firstLine="560"/>
        <w:spacing w:before="450" w:after="450" w:line="312" w:lineRule="auto"/>
      </w:pPr>
      <w:r>
        <w:rPr>
          <w:rFonts w:ascii="宋体" w:hAnsi="宋体" w:eastAsia="宋体" w:cs="宋体"/>
          <w:color w:val="000"/>
          <w:sz w:val="28"/>
          <w:szCs w:val="28"/>
        </w:rPr>
        <w:t xml:space="preserve">银行存款：_________________</w:t>
      </w:r>
    </w:p>
    <w:p>
      <w:pPr>
        <w:ind w:left="0" w:right="0" w:firstLine="560"/>
        <w:spacing w:before="450" w:after="450" w:line="312" w:lineRule="auto"/>
      </w:pPr>
      <w:r>
        <w:rPr>
          <w:rFonts w:ascii="宋体" w:hAnsi="宋体" w:eastAsia="宋体" w:cs="宋体"/>
          <w:color w:val="000"/>
          <w:sz w:val="28"/>
          <w:szCs w:val="28"/>
        </w:rPr>
        <w:t xml:space="preserve">房屋___________套座落于：_________________</w:t>
      </w:r>
    </w:p>
    <w:p>
      <w:pPr>
        <w:ind w:left="0" w:right="0" w:firstLine="560"/>
        <w:spacing w:before="450" w:after="450" w:line="312" w:lineRule="auto"/>
      </w:pPr>
      <w:r>
        <w:rPr>
          <w:rFonts w:ascii="宋体" w:hAnsi="宋体" w:eastAsia="宋体" w:cs="宋体"/>
          <w:color w:val="000"/>
          <w:sz w:val="28"/>
          <w:szCs w:val="28"/>
        </w:rPr>
        <w:t xml:space="preserve">三、对于上述财产，本人处理如下：</w:t>
      </w:r>
    </w:p>
    <w:p>
      <w:pPr>
        <w:ind w:left="0" w:right="0" w:firstLine="560"/>
        <w:spacing w:before="450" w:after="450" w:line="312" w:lineRule="auto"/>
      </w:pPr>
      <w:r>
        <w:rPr>
          <w:rFonts w:ascii="宋体" w:hAnsi="宋体" w:eastAsia="宋体" w:cs="宋体"/>
          <w:color w:val="000"/>
          <w:sz w:val="28"/>
          <w:szCs w:val="28"/>
        </w:rPr>
        <w:t xml:space="preserve">银行存款由___________继承;___________座落于___________房屋四分之三套由___________与___________继承。</w:t>
      </w:r>
    </w:p>
    <w:p>
      <w:pPr>
        <w:ind w:left="0" w:right="0" w:firstLine="560"/>
        <w:spacing w:before="450" w:after="450" w:line="312" w:lineRule="auto"/>
      </w:pPr>
      <w:r>
        <w:rPr>
          <w:rFonts w:ascii="宋体" w:hAnsi="宋体" w:eastAsia="宋体" w:cs="宋体"/>
          <w:color w:val="000"/>
          <w:sz w:val="28"/>
          <w:szCs w:val="28"/>
        </w:rPr>
        <w:t xml:space="preserve">四、希望大家尊重本人的遗愿，和平处理遗产继承事宜。</w:t>
      </w:r>
    </w:p>
    <w:p>
      <w:pPr>
        <w:ind w:left="0" w:right="0" w:firstLine="560"/>
        <w:spacing w:before="450" w:after="450" w:line="312" w:lineRule="auto"/>
      </w:pPr>
      <w:r>
        <w:rPr>
          <w:rFonts w:ascii="宋体" w:hAnsi="宋体" w:eastAsia="宋体" w:cs="宋体"/>
          <w:color w:val="000"/>
          <w:sz w:val="28"/>
          <w:szCs w:val="28"/>
        </w:rPr>
        <w:t xml:space="preserve">五、本遗嘱一式三份，由___________各保存一份，具有同等法律效力。</w:t>
      </w:r>
    </w:p>
    <w:p>
      <w:pPr>
        <w:ind w:left="0" w:right="0" w:firstLine="560"/>
        <w:spacing w:before="450" w:after="450" w:line="312" w:lineRule="auto"/>
      </w:pPr>
      <w:r>
        <w:rPr>
          <w:rFonts w:ascii="宋体" w:hAnsi="宋体" w:eastAsia="宋体" w:cs="宋体"/>
          <w:color w:val="000"/>
          <w:sz w:val="28"/>
          <w:szCs w:val="28"/>
        </w:rPr>
        <w:t xml:space="preserve">立遗嘱地点：_________________</w:t>
      </w:r>
    </w:p>
    <w:p>
      <w:pPr>
        <w:ind w:left="0" w:right="0" w:firstLine="560"/>
        <w:spacing w:before="450" w:after="450" w:line="312" w:lineRule="auto"/>
      </w:pPr>
      <w:r>
        <w:rPr>
          <w:rFonts w:ascii="宋体" w:hAnsi="宋体" w:eastAsia="宋体" w:cs="宋体"/>
          <w:color w:val="000"/>
          <w:sz w:val="28"/>
          <w:szCs w:val="28"/>
        </w:rPr>
        <w:t xml:space="preserve">立遗嘱人：_____________(捺手印)</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代书人：_____________(签字)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见证人：_____________(签字)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财产分配的申请书九</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为促进家庭和谐，保持家庭和睦，防止家庭纠纷，甲、乙双方为座落于_________________房屋今后的分配归属问题，达成如下协议，以共同遵守：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第一条、房屋登记证书号为________________，登记的房屋所有权人为甲方具体为乙之父(该房屋系乙之父母离婚前财产)。</w:t>
      </w:r>
    </w:p>
    <w:p>
      <w:pPr>
        <w:ind w:left="0" w:right="0" w:firstLine="560"/>
        <w:spacing w:before="450" w:after="450" w:line="312" w:lineRule="auto"/>
      </w:pPr>
      <w:r>
        <w:rPr>
          <w:rFonts w:ascii="宋体" w:hAnsi="宋体" w:eastAsia="宋体" w:cs="宋体"/>
          <w:color w:val="000"/>
          <w:sz w:val="28"/>
          <w:szCs w:val="28"/>
        </w:rPr>
        <w:t xml:space="preserve">第二条、本协议所述房屋，甲方承诺房屋所有权与使用权分为三份(分别为甲方三分之一，乙方2人各占三分之一)。</w:t>
      </w:r>
    </w:p>
    <w:p>
      <w:pPr>
        <w:ind w:left="0" w:right="0" w:firstLine="560"/>
        <w:spacing w:before="450" w:after="450" w:line="312" w:lineRule="auto"/>
      </w:pPr>
      <w:r>
        <w:rPr>
          <w:rFonts w:ascii="宋体" w:hAnsi="宋体" w:eastAsia="宋体" w:cs="宋体"/>
          <w:color w:val="000"/>
          <w:sz w:val="28"/>
          <w:szCs w:val="28"/>
        </w:rPr>
        <w:t xml:space="preserve">第三条、该房屋自签协议日起，甲乙都享有居住权，任何一方不得擅自对房屋作出任何处置行为(包括出卖、抵押、赠与等行为)。</w:t>
      </w:r>
    </w:p>
    <w:p>
      <w:pPr>
        <w:ind w:left="0" w:right="0" w:firstLine="560"/>
        <w:spacing w:before="450" w:after="450" w:line="312" w:lineRule="auto"/>
      </w:pPr>
      <w:r>
        <w:rPr>
          <w:rFonts w:ascii="宋体" w:hAnsi="宋体" w:eastAsia="宋体" w:cs="宋体"/>
          <w:color w:val="000"/>
          <w:sz w:val="28"/>
          <w:szCs w:val="28"/>
        </w:rPr>
        <w:t xml:space="preserve">第四条、甲方本着平等的原则承诺，今后对房屋做出任何处置，出卖，抵押等行为，要乙方同意并且在场，所得财物均为三份(分别甲方一份，乙方一人一份)。</w:t>
      </w:r>
    </w:p>
    <w:p>
      <w:pPr>
        <w:ind w:left="0" w:right="0" w:firstLine="560"/>
        <w:spacing w:before="450" w:after="450" w:line="312" w:lineRule="auto"/>
      </w:pPr>
      <w:r>
        <w:rPr>
          <w:rFonts w:ascii="宋体" w:hAnsi="宋体" w:eastAsia="宋体" w:cs="宋体"/>
          <w:color w:val="000"/>
          <w:sz w:val="28"/>
          <w:szCs w:val="28"/>
        </w:rPr>
        <w:t xml:space="preserve">第五条、本协议不改变乙方对甲方应尽的法定赡养义务，也不改变乙方对甲方除房屋之外的任何财产继承份额的权利。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第六条、本协议订立后，由见证人见证签字，手印，见证人承诺见证。</w:t>
      </w:r>
    </w:p>
    <w:p>
      <w:pPr>
        <w:ind w:left="0" w:right="0" w:firstLine="560"/>
        <w:spacing w:before="450" w:after="450" w:line="312" w:lineRule="auto"/>
      </w:pPr>
      <w:r>
        <w:rPr>
          <w:rFonts w:ascii="宋体" w:hAnsi="宋体" w:eastAsia="宋体" w:cs="宋体"/>
          <w:color w:val="000"/>
          <w:sz w:val="28"/>
          <w:szCs w:val="28"/>
        </w:rPr>
        <w:t xml:space="preserve">第七条、本协议一式三份，每人各执一份，由双方共同签名之起日成立。</w:t>
      </w:r>
    </w:p>
    <w:p>
      <w:pPr>
        <w:ind w:left="0" w:right="0" w:firstLine="560"/>
        <w:spacing w:before="450" w:after="450" w:line="312" w:lineRule="auto"/>
      </w:pPr>
      <w:r>
        <w:rPr>
          <w:rFonts w:ascii="宋体" w:hAnsi="宋体" w:eastAsia="宋体" w:cs="宋体"/>
          <w:color w:val="000"/>
          <w:sz w:val="28"/>
          <w:szCs w:val="28"/>
        </w:rPr>
        <w:t xml:space="preserve">第八条、本协议效力约定：除新的双方书面协议可以改变本协议约定内容之外，任何协议或单方指定均不得改变本协议内容。</w:t>
      </w:r>
    </w:p>
    <w:p>
      <w:pPr>
        <w:ind w:left="0" w:right="0" w:firstLine="560"/>
        <w:spacing w:before="450" w:after="450" w:line="312" w:lineRule="auto"/>
      </w:pPr>
      <w:r>
        <w:rPr>
          <w:rFonts w:ascii="宋体" w:hAnsi="宋体" w:eastAsia="宋体" w:cs="宋体"/>
          <w:color w:val="000"/>
          <w:sz w:val="28"/>
          <w:szCs w:val="28"/>
        </w:rPr>
        <w:t xml:space="preserve">双方对以上协议均无异议，以后不的反悔!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订立时间：________年________月________日</w:t>
      </w:r>
    </w:p>
    <w:p>
      <w:pPr>
        <w:ind w:left="0" w:right="0" w:firstLine="560"/>
        <w:spacing w:before="450" w:after="450" w:line="312" w:lineRule="auto"/>
      </w:pPr>
      <w:r>
        <w:rPr>
          <w:rFonts w:ascii="宋体" w:hAnsi="宋体" w:eastAsia="宋体" w:cs="宋体"/>
          <w:color w:val="000"/>
          <w:sz w:val="28"/>
          <w:szCs w:val="28"/>
        </w:rPr>
        <w:t xml:space="preserve">订立地点：_______________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2025-08-09T17:46:32+08:00</dcterms:created>
  <dcterms:modified xsi:type="dcterms:W3CDTF">2025-08-09T17:46:32+08:00</dcterms:modified>
</cp:coreProperties>
</file>

<file path=docProps/custom.xml><?xml version="1.0" encoding="utf-8"?>
<Properties xmlns="http://schemas.openxmlformats.org/officeDocument/2006/custom-properties" xmlns:vt="http://schemas.openxmlformats.org/officeDocument/2006/docPropsVTypes"/>
</file>