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有关天津名胜古迹导游词范本(六篇)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天津名胜古迹导游词范本一历史上的天津鼓楼曾是天津卫的“三宗宝”之一，民谚说：“天津卫，三宗宝，鼓楼、炮台、铃铛阁。”历史上，天津鼓楼曾两建两拆。公元1420xx年(明永乐二年)天津设卫筑城，到明弘治年间(公元1493年左右)，山东兵备副...</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有关天津名胜古迹导游词范本一</w:t>
      </w:r>
    </w:p>
    <w:p>
      <w:pPr>
        <w:ind w:left="0" w:right="0" w:firstLine="560"/>
        <w:spacing w:before="450" w:after="450" w:line="312" w:lineRule="auto"/>
      </w:pPr>
      <w:r>
        <w:rPr>
          <w:rFonts w:ascii="宋体" w:hAnsi="宋体" w:eastAsia="宋体" w:cs="宋体"/>
          <w:color w:val="000"/>
          <w:sz w:val="28"/>
          <w:szCs w:val="28"/>
        </w:rPr>
        <w:t xml:space="preserve">历史上的天津鼓楼曾是天津卫的“三宗宝”之一，民谚说：“天津卫，三宗宝，鼓楼、炮台、铃铛阁。”</w:t>
      </w:r>
    </w:p>
    <w:p>
      <w:pPr>
        <w:ind w:left="0" w:right="0" w:firstLine="560"/>
        <w:spacing w:before="450" w:after="450" w:line="312" w:lineRule="auto"/>
      </w:pPr>
      <w:r>
        <w:rPr>
          <w:rFonts w:ascii="宋体" w:hAnsi="宋体" w:eastAsia="宋体" w:cs="宋体"/>
          <w:color w:val="000"/>
          <w:sz w:val="28"/>
          <w:szCs w:val="28"/>
        </w:rPr>
        <w:t xml:space="preserve">历史上，天津鼓楼曾两建两拆。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w:t>
      </w:r>
    </w:p>
    <w:p>
      <w:pPr>
        <w:ind w:left="0" w:right="0" w:firstLine="560"/>
        <w:spacing w:before="450" w:after="450" w:line="312" w:lineRule="auto"/>
      </w:pPr>
      <w:r>
        <w:rPr>
          <w:rFonts w:ascii="宋体" w:hAnsi="宋体" w:eastAsia="宋体" w:cs="宋体"/>
          <w:color w:val="000"/>
          <w:sz w:val="28"/>
          <w:szCs w:val="28"/>
        </w:rPr>
        <w:t xml:space="preserve">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有关天津名胜古迹导游词范本二</w:t>
      </w:r>
    </w:p>
    <w:p>
      <w:pPr>
        <w:ind w:left="0" w:right="0" w:firstLine="560"/>
        <w:spacing w:before="450" w:after="450" w:line="312" w:lineRule="auto"/>
      </w:pPr>
      <w:r>
        <w:rPr>
          <w:rFonts w:ascii="宋体" w:hAnsi="宋体" w:eastAsia="宋体" w:cs="宋体"/>
          <w:color w:val="000"/>
          <w:sz w:val="28"/>
          <w:szCs w:val="28"/>
        </w:rPr>
        <w:t xml:space="preserve">天津好!天津妙!</w:t>
      </w:r>
    </w:p>
    <w:p>
      <w:pPr>
        <w:ind w:left="0" w:right="0" w:firstLine="560"/>
        <w:spacing w:before="450" w:after="450" w:line="312" w:lineRule="auto"/>
      </w:pPr>
      <w:r>
        <w:rPr>
          <w:rFonts w:ascii="宋体" w:hAnsi="宋体" w:eastAsia="宋体" w:cs="宋体"/>
          <w:color w:val="000"/>
          <w:sz w:val="28"/>
          <w:szCs w:val="28"/>
        </w:rPr>
        <w:t xml:space="preserve">天津真是好地方，</w:t>
      </w:r>
    </w:p>
    <w:p>
      <w:pPr>
        <w:ind w:left="0" w:right="0" w:firstLine="560"/>
        <w:spacing w:before="450" w:after="450" w:line="312" w:lineRule="auto"/>
      </w:pPr>
      <w:r>
        <w:rPr>
          <w:rFonts w:ascii="宋体" w:hAnsi="宋体" w:eastAsia="宋体" w:cs="宋体"/>
          <w:color w:val="000"/>
          <w:sz w:val="28"/>
          <w:szCs w:val="28"/>
        </w:rPr>
        <w:t xml:space="preserve">车水马龙高楼起，</w:t>
      </w:r>
    </w:p>
    <w:p>
      <w:pPr>
        <w:ind w:left="0" w:right="0" w:firstLine="560"/>
        <w:spacing w:before="450" w:after="450" w:line="312" w:lineRule="auto"/>
      </w:pPr>
      <w:r>
        <w:rPr>
          <w:rFonts w:ascii="宋体" w:hAnsi="宋体" w:eastAsia="宋体" w:cs="宋体"/>
          <w:color w:val="000"/>
          <w:sz w:val="28"/>
          <w:szCs w:val="28"/>
        </w:rPr>
        <w:t xml:space="preserve">物产丰富饶四方。</w:t>
      </w:r>
    </w:p>
    <w:p>
      <w:pPr>
        <w:ind w:left="0" w:right="0" w:firstLine="560"/>
        <w:spacing w:before="450" w:after="450" w:line="312" w:lineRule="auto"/>
      </w:pPr>
      <w:r>
        <w:rPr>
          <w:rFonts w:ascii="宋体" w:hAnsi="宋体" w:eastAsia="宋体" w:cs="宋体"/>
          <w:color w:val="000"/>
          <w:sz w:val="28"/>
          <w:szCs w:val="28"/>
        </w:rPr>
        <w:t xml:space="preserve">天津老，天津俏，</w:t>
      </w:r>
    </w:p>
    <w:p>
      <w:pPr>
        <w:ind w:left="0" w:right="0" w:firstLine="560"/>
        <w:spacing w:before="450" w:after="450" w:line="312" w:lineRule="auto"/>
      </w:pPr>
      <w:r>
        <w:rPr>
          <w:rFonts w:ascii="宋体" w:hAnsi="宋体" w:eastAsia="宋体" w:cs="宋体"/>
          <w:color w:val="000"/>
          <w:sz w:val="28"/>
          <w:szCs w:val="28"/>
        </w:rPr>
        <w:t xml:space="preserve">人文地理海河养，</w:t>
      </w:r>
    </w:p>
    <w:p>
      <w:pPr>
        <w:ind w:left="0" w:right="0" w:firstLine="560"/>
        <w:spacing w:before="450" w:after="450" w:line="312" w:lineRule="auto"/>
      </w:pPr>
      <w:r>
        <w:rPr>
          <w:rFonts w:ascii="宋体" w:hAnsi="宋体" w:eastAsia="宋体" w:cs="宋体"/>
          <w:color w:val="000"/>
          <w:sz w:val="28"/>
          <w:szCs w:val="28"/>
        </w:rPr>
        <w:t xml:space="preserve">全民上下一条心，</w:t>
      </w:r>
    </w:p>
    <w:p>
      <w:pPr>
        <w:ind w:left="0" w:right="0" w:firstLine="560"/>
        <w:spacing w:before="450" w:after="450" w:line="312" w:lineRule="auto"/>
      </w:pPr>
      <w:r>
        <w:rPr>
          <w:rFonts w:ascii="宋体" w:hAnsi="宋体" w:eastAsia="宋体" w:cs="宋体"/>
          <w:color w:val="000"/>
          <w:sz w:val="28"/>
          <w:szCs w:val="28"/>
        </w:rPr>
        <w:t xml:space="preserve">共建和谐好故乡!</w:t>
      </w:r>
    </w:p>
    <w:p>
      <w:pPr>
        <w:ind w:left="0" w:right="0" w:firstLine="560"/>
        <w:spacing w:before="450" w:after="450" w:line="312" w:lineRule="auto"/>
      </w:pPr>
      <w:r>
        <w:rPr>
          <w:rFonts w:ascii="宋体" w:hAnsi="宋体" w:eastAsia="宋体" w:cs="宋体"/>
          <w:color w:val="000"/>
          <w:sz w:val="28"/>
          <w:szCs w:val="28"/>
        </w:rPr>
        <w:t xml:space="preserve">嘿!好—故—乡—!</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有关天津名胜古迹导游词范本三</w:t>
      </w:r>
    </w:p>
    <w:p>
      <w:pPr>
        <w:ind w:left="0" w:right="0" w:firstLine="560"/>
        <w:spacing w:before="450" w:after="450" w:line="312" w:lineRule="auto"/>
      </w:pPr>
      <w:r>
        <w:rPr>
          <w:rFonts w:ascii="宋体" w:hAnsi="宋体" w:eastAsia="宋体" w:cs="宋体"/>
          <w:color w:val="000"/>
          <w:sz w:val="28"/>
          <w:szCs w:val="28"/>
        </w:rPr>
        <w:t xml:space="preserve">咱们好!首要，我代表天津中国旅行社等待咱们参与本次旅行活动。我是本车的导游员，咱们叫我小王就能够了，这位是经验丰富的驾驶员李师傅。俗话说：千年修的同船渡。今日应该是千年修的同车行。咱们必定会为咱们供给优质的效劳，若是咱们有啥需求，请虽然提出来，不要谦让，咱们必定会尽量满意你的需求。最终望咱们能够在天津度过一段夸姣的韶光。</w:t>
      </w:r>
    </w:p>
    <w:p>
      <w:pPr>
        <w:ind w:left="0" w:right="0" w:firstLine="560"/>
        <w:spacing w:before="450" w:after="450" w:line="312" w:lineRule="auto"/>
      </w:pPr>
      <w:r>
        <w:rPr>
          <w:rFonts w:ascii="宋体" w:hAnsi="宋体" w:eastAsia="宋体" w:cs="宋体"/>
          <w:color w:val="000"/>
          <w:sz w:val="28"/>
          <w:szCs w:val="28"/>
        </w:rPr>
        <w:t xml:space="preserve">各位游客兄弟，如今咱们通过的是天津的解放桥，河下贱躺着被天津公民称为的妈妈之河的——海河。经市政府斥巨资，海河以变成贯穿市区的一条独具特征的风景旅行线，沽水流霞、龙潭浮翠。您能够乘坐奢华游轮，领会海河沿岸风景。</w:t>
      </w:r>
    </w:p>
    <w:p>
      <w:pPr>
        <w:ind w:left="0" w:right="0" w:firstLine="560"/>
        <w:spacing w:before="450" w:after="450" w:line="312" w:lineRule="auto"/>
      </w:pPr>
      <w:r>
        <w:rPr>
          <w:rFonts w:ascii="宋体" w:hAnsi="宋体" w:eastAsia="宋体" w:cs="宋体"/>
          <w:color w:val="000"/>
          <w:sz w:val="28"/>
          <w:szCs w:val="28"/>
        </w:rPr>
        <w:t xml:space="preserve">各位游客兄弟，咱们如今来到的即是鼓楼步行街。提示咱们的是：要注意安全，管理好您的财政，记住咱们的旅行车为白色客车，车号为津234119，您只需记后三位倒过来911即可。四点钟整我在停车处等候咱们。</w:t>
      </w:r>
    </w:p>
    <w:p>
      <w:pPr>
        <w:ind w:left="0" w:right="0" w:firstLine="560"/>
        <w:spacing w:before="450" w:after="450" w:line="312" w:lineRule="auto"/>
      </w:pPr>
      <w:r>
        <w:rPr>
          <w:rFonts w:ascii="宋体" w:hAnsi="宋体" w:eastAsia="宋体" w:cs="宋体"/>
          <w:color w:val="000"/>
          <w:sz w:val="28"/>
          <w:szCs w:val="28"/>
        </w:rPr>
        <w:t xml:space="preserve">它坐落天津老城厢富贵商业区，整个截取出现高雅的明清修建个性，是集旅行、文明、休闲、文娱、购物于一体的大型旅行商贸步行街，__年9月敞开，被评为“津门世纪景”。</w:t>
      </w:r>
    </w:p>
    <w:p>
      <w:pPr>
        <w:ind w:left="0" w:right="0" w:firstLine="560"/>
        <w:spacing w:before="450" w:after="450" w:line="312" w:lineRule="auto"/>
      </w:pPr>
      <w:r>
        <w:rPr>
          <w:rFonts w:ascii="宋体" w:hAnsi="宋体" w:eastAsia="宋体" w:cs="宋体"/>
          <w:color w:val="000"/>
          <w:sz w:val="28"/>
          <w:szCs w:val="28"/>
        </w:rPr>
        <w:t xml:space="preserve">老城厢即是由西马路、东马路、北马路、南马路围合而成的区域，是天津的发源地和历史上政治军事经济文明的中间。如今的天津城即是由此逐渐拓展开展而来的。这座城其时东西长，南北短，形如算盘，所以人称“算盘城”。它设四个城门，别离以镇东、安西、定南、供北命名。1901年八国联军侵略时，城墙被撤除，在旧址修成东南西北马路，设商铺构成商业大街。</w:t>
      </w:r>
    </w:p>
    <w:p>
      <w:pPr>
        <w:ind w:left="0" w:right="0" w:firstLine="560"/>
        <w:spacing w:before="450" w:after="450" w:line="312" w:lineRule="auto"/>
      </w:pPr>
      <w:r>
        <w:rPr>
          <w:rFonts w:ascii="宋体" w:hAnsi="宋体" w:eastAsia="宋体" w:cs="宋体"/>
          <w:color w:val="000"/>
          <w:sz w:val="28"/>
          <w:szCs w:val="28"/>
        </w:rPr>
        <w:t xml:space="preserve">鼓楼是商业街的中间，原鼓楼坐落旧城的中心。建于明代弘治年间，鼓楼其实没有鼓，实践是钟楼。楼高三层，底层是一座方台，台上有两层楼：第一层供奉观音，天后圣母，关羽和张飞;第二层有一口重三百多斤的大铁重，每日迟早各敲54下，提示市民的作息时间，因而鼓楼被称为天津卫的三宗宝之首(鼓楼炮台铃铛阁)。1950年因大街拓展而撤除，如今咱们看到的鼓楼是20__年市政府巨资重建的。规划为砖墙木楼方式，木楼外形为明清方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玩珠宝街”，历史上就以运营珠宝著称，如今北街将传统文明与现代艺术交融，加之仿清个性修建，给人以秀丽视觉享受。鼓楼南街又称“东方不夜城”，他创始了天津商业街新概念，变成市民8小时之外的最佳去向。鼓楼东街又称精品购物街，“女人街”为了最大极限满意咱们求新求异的花费心思，在此开设了“精品服饰区”，“休闲服饰区”等。东街还成立了天津市第一家超大规划的“旅行超市”，它可让市民从有出门的意向开端，到踏上行程，乃至出境游等一系列有关事宜轻松即可处理。</w:t>
      </w:r>
    </w:p>
    <w:p>
      <w:pPr>
        <w:ind w:left="0" w:right="0" w:firstLine="560"/>
        <w:spacing w:before="450" w:after="450" w:line="312" w:lineRule="auto"/>
      </w:pPr>
      <w:r>
        <w:rPr>
          <w:rFonts w:ascii="宋体" w:hAnsi="宋体" w:eastAsia="宋体" w:cs="宋体"/>
          <w:color w:val="000"/>
          <w:sz w:val="28"/>
          <w:szCs w:val="28"/>
        </w:rPr>
        <w:t xml:space="preserve">领会完步行街的风貌，咱们将前往广东会馆。广东会馆始建于清光绪年间，首要发起者为天津海关道唐绍仪。明清时期，河海运送的开展为长途贩运供给了杰出的商机，广东福建的商贾开端向内地和海外开展。1903年广东人创建了广东会馆，他建馆以来对推进南北经济的沟通起了重要作用，如广东的特产、木材、药、酒、香料等连绵不断涌入天津。</w:t>
      </w:r>
    </w:p>
    <w:p>
      <w:pPr>
        <w:ind w:left="0" w:right="0" w:firstLine="560"/>
        <w:spacing w:before="450" w:after="450" w:line="312" w:lineRule="auto"/>
      </w:pPr>
      <w:r>
        <w:rPr>
          <w:rFonts w:ascii="宋体" w:hAnsi="宋体" w:eastAsia="宋体" w:cs="宋体"/>
          <w:color w:val="000"/>
          <w:sz w:val="28"/>
          <w:szCs w:val="28"/>
        </w:rPr>
        <w:t xml:space="preserve">如今让咱们知道一下广东会馆的修建特征：广东会馆的主体修建平面呈长方形，南部为四合院，北部为戏楼，东西为贯穿南北的通道。会馆正门为一座巨大门楼，砖石布局，门前枕石为蹲狮一对，门额镌刻“广东会馆”四个字。四合院分为正房和东西配房，如今这儿为中国第一座专门以戏曲为首要内容的专题性博物馆和展览馆。正房以北就是戏楼，戏楼是会馆的主体修建，是目前中国规划最大保管最无缺的古典式戏楼。整个修建以青砖墙封护，内部完全为木布局。其修建特点是:1.空间跨度大,戏楼选用罩棚顶式布局,运用三根主梁,观众席间没有殿堂社驻,这在中国古代修建梁柱用材和殿堂空间跨度方面都是稀有的;2.布局奇妙,舞台顶部是一个小巧玲珑的蝶旋状回音罩,他将舞台上的声响吸收,再由不一样视点折射到剧场的各个旮旯,戏楼的伸出是舞台,三面触摸观众,前台没有角柱,这在中国古典式戏台规划中是绝无仅有的.这种规划使观众的视野不受阻,观众与艺人到达充沛的表达沟通.广东会馆戏台是中国剧场史转折点上的重要实例,也是伸出是舞台修建的绝唱;3.装饰精巧,广东会馆外围墙体是北方的磨砖砌缝的修建个性,内檐装饰是广东潮州的修建个性,以木雕为主,辅以砖雕,石雕戏台木雕为整个修建精华致地点。</w:t>
      </w:r>
    </w:p>
    <w:p>
      <w:pPr>
        <w:ind w:left="0" w:right="0" w:firstLine="560"/>
        <w:spacing w:before="450" w:after="450" w:line="312" w:lineRule="auto"/>
      </w:pPr>
      <w:r>
        <w:rPr>
          <w:rFonts w:ascii="宋体" w:hAnsi="宋体" w:eastAsia="宋体" w:cs="宋体"/>
          <w:color w:val="000"/>
          <w:sz w:val="28"/>
          <w:szCs w:val="28"/>
        </w:rPr>
        <w:t xml:space="preserve">说到这，咱们今日的解说就告一段落。转眼之间咱们的旅途就要完毕了，首要谢谢您对我作业的撑持和协助。和咱们殷切地道一声谢谢，若是有什莫不当请咱们见谅而且留下名贵的定见，以便咱们往后非常好的完善作业，若是有缘我等待再次与您相会在天津，最终我在这儿祝福咱们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有关天津名胜古迹导游词范本四</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有关天津名胜古迹导游词范本五</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w:t>
      </w:r>
    </w:p>
    <w:p>
      <w:pPr>
        <w:ind w:left="0" w:right="0" w:firstLine="560"/>
        <w:spacing w:before="450" w:after="450" w:line="312" w:lineRule="auto"/>
      </w:pPr>
      <w:r>
        <w:rPr>
          <w:rFonts w:ascii="宋体" w:hAnsi="宋体" w:eastAsia="宋体" w:cs="宋体"/>
          <w:color w:val="000"/>
          <w:sz w:val="28"/>
          <w:szCs w:val="28"/>
        </w:rPr>
        <w:t xml:space="preserve">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有关天津名胜古迹导游词范本六</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2025-08-10T22:26:02+08:00</dcterms:created>
  <dcterms:modified xsi:type="dcterms:W3CDTF">2025-08-10T22:26:02+08:00</dcterms:modified>
</cp:coreProperties>
</file>

<file path=docProps/custom.xml><?xml version="1.0" encoding="utf-8"?>
<Properties xmlns="http://schemas.openxmlformats.org/officeDocument/2006/custom-properties" xmlns:vt="http://schemas.openxmlformats.org/officeDocument/2006/docPropsVTypes"/>
</file>