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如何写讲政治守规矩敢担当创业绩党课范本(六篇)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讲政治守规矩敢担当创业绩党课范本一今年是中国共产党成立97周年，回顾历史，我们可以看到，任何时期，中国共产党始终保持鲜明的政治立场。习近平同志强调：“我们党作为马克思主义政党，必须旗帜鲜明讲政治，严肃认真开展党内政治生活。”我们基层党...</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如何写讲政治守规矩敢担当创业绩党课范本一</w:t>
      </w:r>
    </w:p>
    <w:p>
      <w:pPr>
        <w:ind w:left="0" w:right="0" w:firstLine="560"/>
        <w:spacing w:before="450" w:after="450" w:line="312" w:lineRule="auto"/>
      </w:pPr>
      <w:r>
        <w:rPr>
          <w:rFonts w:ascii="宋体" w:hAnsi="宋体" w:eastAsia="宋体" w:cs="宋体"/>
          <w:color w:val="000"/>
          <w:sz w:val="28"/>
          <w:szCs w:val="28"/>
        </w:rPr>
        <w:t xml:space="preserve">今年是中国共产党成立97周年，回顾历史，我们可以看到，任何时期，中国共产党始终保持鲜明的政治立场。习近平同志强调：“我们党作为马克思主义政党，必须旗帜鲜明讲政治，严肃认真开展党内政治生活。”我们基层党员干部更应时刻绷紧讲政治这根弦，将讲政治落实到具体行动中。如何做到讲政治，我认为要做到三个方面。一是在组织上讲政治。讲政治是对党员的首要要求，政治上的明白是最大的明白。作为一名基层党员干部，要坚持自觉加强党性锻炼，始终坚定理想信念，时刻保持头脑清醒，现在媒介传播发达(微博、微信等)，我们要不传谣、不信谣，不妄议、不非议中央、国策。牢固树立“四个意识”，不断增强坚决维护党中央权威的思想自觉、政治自觉和行动自觉，严守党的纪律，执行党的决定。二是在工作上讲政治。工作中必须按规矩办事。要时刻保持工作上的主动性，努力做到雷厉风行，立说立行，带着对人民群众的深厚感情去工作。坚持想群众之所想，急群众之所急，帮群众之所需，努力做好事、办实事、解难事。现在老百姓来办事，门难进、脸难看的情况很少见了，但是还存在事难办。只有讲政治，才不会迷失方向、偏离轨道。?要自觉讲政治，要有政治使命感。讲政治是维护党的政治方向和政治原则的根本保证，关系到党的生死存亡，它是党生长壮大的“命根子”。正因为有了坚定的政治信仰，我们每名党员干部才能始终方向明确，目标清晰，百折不挠，立于不败之地。</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讲政治就要做到“心中有党”。对党忠诚，听党的话，是讲政治的首要原则，每名党员干部，必须自觉讲政治，不断强化党性观念，永远听党话、跟党走。</w:t>
      </w:r>
    </w:p>
    <w:p>
      <w:pPr>
        <w:ind w:left="0" w:right="0" w:firstLine="560"/>
        <w:spacing w:before="450" w:after="450" w:line="312" w:lineRule="auto"/>
      </w:pPr>
      <w:r>
        <w:rPr>
          <w:rFonts w:ascii="宋体" w:hAnsi="宋体" w:eastAsia="宋体" w:cs="宋体"/>
          <w:color w:val="000"/>
          <w:sz w:val="28"/>
          <w:szCs w:val="28"/>
        </w:rPr>
        <w:t xml:space="preserve">讲政治就是我们每名党员干部必须要有很强的敏锐性和识别力，真正善于从政治上观察分析和认识处理问题，始终保持鲜明的政治立场，时刻做到头脑清醒、是非分明、信仰坚定、不失党性。从而，心怀坚定的政治信仰，就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在思想和行动上始终与以习近平同志为总书记的党中央保持高度一致，自觉做到党的号召坚决响应，党的决定坚决执行。要自觉把自己的命运同党的命运紧密相连，爱党忧党、兴党护党，为国干事、为民谋利，是非面前分得清、名利面前放得下、关键时刻靠得住。“心中有党”必须是彻底的、无条件的、不掺杂使假、没有任何水分的忠诚，这是党的干部必须恪守的政治品质。</w:t>
      </w:r>
    </w:p>
    <w:p>
      <w:pPr>
        <w:ind w:left="0" w:right="0" w:firstLine="560"/>
        <w:spacing w:before="450" w:after="450" w:line="312" w:lineRule="auto"/>
      </w:pPr>
      <w:r>
        <w:rPr>
          <w:rFonts w:ascii="宋体" w:hAnsi="宋体" w:eastAsia="宋体" w:cs="宋体"/>
          <w:color w:val="000"/>
          <w:sz w:val="28"/>
          <w:szCs w:val="28"/>
        </w:rPr>
        <w:t xml:space="preserve">对党忠诚，不仅表现在具有正确的政治方向，而且要强化组织意识，时刻“心中有党”，时刻不忘自己对党应尽的义务和责任，经得起权力、金钱、美色的考验。自觉做到党提倡的坚决照办，党反对的坚决杜绝。必须具备较高的政治</w:t>
      </w:r>
    </w:p>
    <w:p>
      <w:pPr>
        <w:ind w:left="0" w:right="0" w:firstLine="560"/>
        <w:spacing w:before="450" w:after="450" w:line="312" w:lineRule="auto"/>
      </w:pPr>
      <w:r>
        <w:rPr>
          <w:rFonts w:ascii="宋体" w:hAnsi="宋体" w:eastAsia="宋体" w:cs="宋体"/>
          <w:color w:val="000"/>
          <w:sz w:val="28"/>
          <w:szCs w:val="28"/>
        </w:rPr>
        <w:t xml:space="preserve">素质、规矩意识和奉献观念。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臵”。要站在巩固党的执政基础和执政地位的高度，深刻认识严守政治纪律和政治规矩的极端重要性。中国共产党是靠成文或不成文的纪律和规矩来约束党员的，这些纪律和规矩是党团结统一、有凝聚力和战斗力的重要保障。作为执政党，首要任务就是维护全党的集中统一。否则，就不具备应有的组织力和凝聚力，更谈不上治国理政、巩固政权。中国共产党是靠远大的理想和铁的纪律组织起来的马克思主义政党，我们必须始终把守纪律讲规矩放在关系党的兴衰成败、生死存亡的高度上来重视，充分认识党的政治纪律政治规矩与党的政治生命、执政地位、领导地位的关系，强化党的团结统一，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要清醒认识到违反政治纪律政治规矩的现实危害。一是损害党的形象。党员干部的一举一动，特别是关系到党的政治形象的言行，群众都会看在眼里、记在心中。从查处的部分腐败案件看，有些地方少数领导干部还存在圈子文化，寻求政治靠山，营建政商朋友圈和私人俱乐部，搞利益输送的现象，导致不正之风和腐败现象滋生蔓延，败坏党风政风，破坏党群干群关系，给党的事业和形象带来极大损害。二是削弱党的力量。水无常形，器定其形。纪律和规矩就是定水之器。在党的所有纪律和规矩中，第一位的是政治纪律和政治规矩，这是执政党纪律的核心。如果政治纪律松弛，那么执政党其他各方面的纪律就会失去政治基础，长此以往，党就可能像磁铁消了磁一样，丧失凝聚力和吸引力，进而影响党的路线方针政策的贯彻落实。三是恶化政治生态。歪风滋长，邪气上升，制度、规则就会变为橡皮泥，被一些人随意捏玩，就会出现“破窗效应”、“劣币驱逐良币”现象，明规则形同虚设、潜规则却越用越灵，官场积弊就会向政治生活利益化、政治组织山头化、政治作风官僚化、政治生态劣质化的趋势发展。四是危害执政根基。从我们党的历史教训看，违反政治纪律政治规矩的危害极大;从世界社会主义的教训看，苏联解体、东欧剧变的重要原因之一就是党内的分裂，覆车之辙，殷鉴不远;从现实情况看，不守政治纪律，不讲政治规矩，必然严重影响政令畅通，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国因法而治，党因规而强。党员干部既要带头遵守国家法律，更要模范遵守严于国法的党纪党规。国家法律是全体公民包括党员干部必须遵守的底线，党员干部不得拥有法律之外的特权;党的纪律是规范党员行为的高压线，不可触碰;党的规矩是引导和规范党员干部言行举止的斑马线，在斑马线内行走才安全。党员干部除了接受法律监督外，还必须接受党内监督、舆论监督、道德监督等多方面的更加严格的监督。党员干部当然有公民权利，但要受到纪律、规矩的限制，承担多重义务。比如言论自由，公民不违反宪法是前提，党员不仅不能违反宪法，而且任何不符合党的利益、不符合党的决议、不符合党的精神的话都不能讲，因为这是政治纪律政治规矩;党员干部作为公民有隐私权，但党内有党内的规矩，重大事项要报告。党员是有着特殊政治职责的国家公民，相比普通公民，必须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第一、要把“三严三实”?作为干事创业的行为准则</w:t>
      </w:r>
    </w:p>
    <w:p>
      <w:pPr>
        <w:ind w:left="0" w:right="0" w:firstLine="560"/>
        <w:spacing w:before="450" w:after="450" w:line="312" w:lineRule="auto"/>
      </w:pPr>
      <w:r>
        <w:rPr>
          <w:rFonts w:ascii="宋体" w:hAnsi="宋体" w:eastAsia="宋体" w:cs="宋体"/>
          <w:color w:val="000"/>
          <w:sz w:val="28"/>
          <w:szCs w:val="28"/>
        </w:rPr>
        <w:t xml:space="preserve">20_年3月9日，习近平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20_年9月1日刘云山在中央党校秋季学期开学典礼讲话时，强调党员干部要认真学习贯彻习近平总书记重要指示精神，深入领会“三严三实”的深刻内涵和具体要求，切实做到严以修身、严以用权、严以律己，谋事要实、创业要实、做人要实，更好履行共产党人的崇高职责。每一位党员干部都应当自觉把“三严三实”作为修身做人的基本遵循，作为为官用权的警世箴言，作为干事创业的行为准则。</w:t>
      </w:r>
    </w:p>
    <w:p>
      <w:pPr>
        <w:ind w:left="0" w:right="0" w:firstLine="560"/>
        <w:spacing w:before="450" w:after="450" w:line="312" w:lineRule="auto"/>
      </w:pPr>
      <w:r>
        <w:rPr>
          <w:rFonts w:ascii="宋体" w:hAnsi="宋体" w:eastAsia="宋体" w:cs="宋体"/>
          <w:color w:val="000"/>
          <w:sz w:val="28"/>
          <w:szCs w:val="28"/>
        </w:rPr>
        <w:t xml:space="preserve">“三严三实”的内容是：</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2).严以用权：就是要坚持用权为民，按规则、按制度行使权力，把权力关进制度的笼子里，任何时候都不搞特权、不以权谋私。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3).严以律己：就是要心存敬畏、手握戒尺，慎独慎微、勤于自省，遵守党纪国法，做到为政清廉。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第二、每个党员干部要做到“忠诚干净敢担当”</w:t>
      </w:r>
    </w:p>
    <w:p>
      <w:pPr>
        <w:ind w:left="0" w:right="0" w:firstLine="560"/>
        <w:spacing w:before="450" w:after="450" w:line="312" w:lineRule="auto"/>
      </w:pPr>
      <w:r>
        <w:rPr>
          <w:rFonts w:ascii="宋体" w:hAnsi="宋体" w:eastAsia="宋体" w:cs="宋体"/>
          <w:color w:val="000"/>
          <w:sz w:val="28"/>
          <w:szCs w:val="28"/>
        </w:rPr>
        <w:t xml:space="preserve">在20_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w:t>
      </w:r>
    </w:p>
    <w:p>
      <w:pPr>
        <w:ind w:left="0" w:right="0" w:firstLine="560"/>
        <w:spacing w:before="450" w:after="450" w:line="312" w:lineRule="auto"/>
      </w:pPr>
      <w:r>
        <w:rPr>
          <w:rFonts w:ascii="宋体" w:hAnsi="宋体" w:eastAsia="宋体" w:cs="宋体"/>
          <w:color w:val="000"/>
          <w:sz w:val="28"/>
          <w:szCs w:val="28"/>
        </w:rPr>
        <w:t xml:space="preserve">“忠诚干净担当”与我们党的好干部标准一脉相承，是对新时期好干部标准的丰富和发展。好干部的标准，从大的方面说就是德才兼备。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w:t>
      </w:r>
    </w:p>
    <w:p>
      <w:pPr>
        <w:ind w:left="0" w:right="0" w:firstLine="560"/>
        <w:spacing w:before="450" w:after="450" w:line="312" w:lineRule="auto"/>
      </w:pPr>
      <w:r>
        <w:rPr>
          <w:rFonts w:ascii="宋体" w:hAnsi="宋体" w:eastAsia="宋体" w:cs="宋体"/>
          <w:color w:val="000"/>
          <w:sz w:val="28"/>
          <w:szCs w:val="28"/>
        </w:rPr>
        <w:t xml:space="preserve">尽管各个历史时期党对干部的要求不同，尽管不同时代的优秀干部各有特点，但信念坚定、为民服务、勤政务实、敢于担当、清正廉洁是始终不变的价值底色，德才兼备是始终贯穿的价值主线。“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三严三实”和“忠诚干净担当”是新时期的新标准和新要求，重点在于贯彻落实。要将习近平系列讲话精神和专题教育要求贯彻到我们工作的全过程。必须坚持“严”字当头，以进一步加强纪律建设为突破口，在工作中得到提升、得到贯彻落实，提高党员干部的忠诚度。</w:t>
      </w:r>
    </w:p>
    <w:p>
      <w:pPr>
        <w:ind w:left="0" w:right="0" w:firstLine="560"/>
        <w:spacing w:before="450" w:after="450" w:line="312" w:lineRule="auto"/>
      </w:pPr>
      <w:r>
        <w:rPr>
          <w:rFonts w:ascii="宋体" w:hAnsi="宋体" w:eastAsia="宋体" w:cs="宋体"/>
          <w:color w:val="000"/>
          <w:sz w:val="28"/>
          <w:szCs w:val="28"/>
        </w:rPr>
        <w:t xml:space="preserve">一是加强政治纪律，提高忠诚意识。党的政治纪律是维护党的政治原则、政治方向和政治路线，规范党组织和党员的政治言论、政治行动、政治立场的行为规则，是党最重要的纪律，是党的全部纪律的基础。习近平总书记指出：“遵守党的政治纪律，最核心的就是要坚持党的领导，坚持党的基本理论、基本路线、基本纲领、基本经验、基本要求，同党中央保持高度一致，自觉维护中央权威。”古往今来，忠诚是考量一个人道德的基本要求，是一种品质、一种责任，更是一种美德，一种发自内心的情感。对党的干部来说，就是要诚一不二，以忠诚立身。不忠诚是十分可怕的、极端危险的、极其致命的。古有岳飞谨遵母训“精忠报国”，亦有秦桧“勾结党羽、专横权势”;今有焦裕禄、杨善洲、于海河等人民公仆忠心为党为民，亦有xxx、刘志军等“贪腐老虎苍蝇”践踏法纪。忠与奸自古以来便是是与非、善与恶的分界线。党员干部应把对党和人民的忠诚，作为干事创业的思想灵魂。</w:t>
      </w:r>
    </w:p>
    <w:p>
      <w:pPr>
        <w:ind w:left="0" w:right="0" w:firstLine="560"/>
        <w:spacing w:before="450" w:after="450" w:line="312" w:lineRule="auto"/>
      </w:pPr>
      <w:r>
        <w:rPr>
          <w:rFonts w:ascii="宋体" w:hAnsi="宋体" w:eastAsia="宋体" w:cs="宋体"/>
          <w:color w:val="000"/>
          <w:sz w:val="28"/>
          <w:szCs w:val="28"/>
        </w:rPr>
        <w:t xml:space="preserve">当前，少数党员干部政治纪律观念淡漠，违反政治纪律的问题仍时有发生：有的哗众取宠，口无遮拦当大嘴巴，对涉及党的理论和路线方针政策等重大政治问题公开发表反对意见，不讲“正能量”，传播“负能量”;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w:t>
      </w:r>
    </w:p>
    <w:p>
      <w:pPr>
        <w:ind w:left="0" w:right="0" w:firstLine="560"/>
        <w:spacing w:before="450" w:after="450" w:line="312" w:lineRule="auto"/>
      </w:pPr>
      <w:r>
        <w:rPr>
          <w:rFonts w:ascii="宋体" w:hAnsi="宋体" w:eastAsia="宋体" w:cs="宋体"/>
          <w:color w:val="000"/>
          <w:sz w:val="28"/>
          <w:szCs w:val="28"/>
        </w:rPr>
        <w:t xml:space="preserve">无规矩不成方圆。我们首先要明白自己是一名在党旗下宣过誓的共产党员，是党组织的一员，就要服从党的组织和党的原则，自觉接受党纪的规范和监督，用入党誓言约束自己。要以焦裕禄和身边的典型杨善洲、于海河为榜样，彻底的、无条件的、不掺任何杂质的、没有任何水分的忠诚于党，永不背叛自己的入党誓词和神圣使命。每一个共产党员特别是领导干部必须自觉遵守和维护党章，按党的规矩办事。始终同党中央保持高度一致，自觉维护中央权威，任何时候任何情况下都要政治信仰不变、政治立场不移、政治方向不偏，要与党同心同德、同心同行，做到入心入脑讲纪律，谨言慎行守纪律，团结一致护纪律。以严明的政治纪律作保障，才能建设一支忠诚于党的党员干部队伍，真正做到用权为民、谋利为民。</w:t>
      </w:r>
    </w:p>
    <w:p>
      <w:pPr>
        <w:ind w:left="0" w:right="0" w:firstLine="560"/>
        <w:spacing w:before="450" w:after="450" w:line="312" w:lineRule="auto"/>
      </w:pPr>
      <w:r>
        <w:rPr>
          <w:rFonts w:ascii="宋体" w:hAnsi="宋体" w:eastAsia="宋体" w:cs="宋体"/>
          <w:color w:val="000"/>
          <w:sz w:val="28"/>
          <w:szCs w:val="28"/>
        </w:rPr>
        <w:t xml:space="preserve">二是加强组织纪律，提高执行意识。党的组织纪律是党的组织和党员必须遵守的，维护党在组织上团结统一的行为准则，也是提高执行力的重要保证。党要管党，从严治党，靠什么管，凭什么治?就是要靠严明组织纪律。增强组织纪律性，党性原则是根本，组织制度、组织管理、组织纪律是重要保障，而关键是要执行党章规定的“四个服从”：个人服从组织，少数服从多数，下级服从上级，全党服从中央。如果党组织松松垮垮、各行其是，像个大车店、大市场一样，想怎么样就怎么样，没有统一的意志和行动，就不可能形成强大的组织能力和领导能力。我们党90多年的风雨历程告诉我们，没有强有力的组织纪律就没有新民主主义革命的胜利，更没有社会主义建设取得的巨大成就。单枪匹马干不成革命，建设富强民主文明的社会主义现代化国家、实现中华民族伟大复兴的“中国梦”更离不开千千万万中国人民齐心协力和共同奋斗。</w:t>
      </w:r>
    </w:p>
    <w:p>
      <w:pPr>
        <w:ind w:left="0" w:right="0" w:firstLine="560"/>
        <w:spacing w:before="450" w:after="450" w:line="312" w:lineRule="auto"/>
      </w:pPr>
      <w:r>
        <w:rPr>
          <w:rFonts w:ascii="宋体" w:hAnsi="宋体" w:eastAsia="宋体" w:cs="宋体"/>
          <w:color w:val="000"/>
          <w:sz w:val="28"/>
          <w:szCs w:val="28"/>
        </w:rPr>
        <w:t xml:space="preserve">而在我们的实际工作中，也出现了一些不遵守组织纪律的现象：有的各行其是、我行我素，对集体研究决定了的事项执行不到位，或想变就变;有的摆不正个人与组织的关系，</w:t>
      </w:r>
    </w:p>
    <w:p>
      <w:pPr>
        <w:ind w:left="0" w:right="0" w:firstLine="560"/>
        <w:spacing w:before="450" w:after="450" w:line="312" w:lineRule="auto"/>
      </w:pPr>
      <w:r>
        <w:rPr>
          <w:rFonts w:ascii="宋体" w:hAnsi="宋体" w:eastAsia="宋体" w:cs="宋体"/>
          <w:color w:val="000"/>
          <w:sz w:val="28"/>
          <w:szCs w:val="28"/>
        </w:rPr>
        <w:t xml:space="preserve">过分强调个人意志，过多向组织索取，不能自觉服从组织的决定;有的组织观念淡薄，对上级重大事项事前不请示、事后不报告;有的无视纪律，把党组织讨论工作特别是组织人事工作的情况透漏给当事人，牺牲原则，讨好个人。这些都会使党成为一盘散沙。我们每名党员干部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三是加强工作纪律，提高担当意识。工作纪律是维护集体利益并保证工作正常进行而制定的。担当是一种责任，是一种境界，同时也是工作纪律的内在要求。有权必有责、责任要担当。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现在个别同志、少数同志身上出现了一些“庸、懒、散、拖”的不良现象：少数干部以加强党风廉政建设为由头，不干事、不作为，精神萎靡，工作不在状态，无激情、无热情，对于安排的任务不能及时有效地完成，计较干多干少，甚至推诿扯皮、贻误工作;工作不负责，敷衍了事，甚至出现不作为、乱作为;工作时间做与工作无关的事;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单位的整体的形象。</w:t>
      </w:r>
    </w:p>
    <w:p>
      <w:pPr>
        <w:ind w:left="0" w:right="0" w:firstLine="560"/>
        <w:spacing w:before="450" w:after="450" w:line="312" w:lineRule="auto"/>
      </w:pPr>
      <w:r>
        <w:rPr>
          <w:rFonts w:ascii="宋体" w:hAnsi="宋体" w:eastAsia="宋体" w:cs="宋体"/>
          <w:color w:val="000"/>
          <w:sz w:val="28"/>
          <w:szCs w:val="28"/>
        </w:rPr>
        <w:t xml:space="preserve">领导干部要带头担责，率先垂范，树立新的工作风气，严守工作纪律，为大家带好头、服好务。领导就是要多干点、多辛苦点、多示范点，以实际行动打造良好的工作作风。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要切实加强工作的主动性。我们要的不是单纯的复印机，而是具备多种功能的打印机，在对全年重点工作谋划的前提下，开拓性地开展工作，走在时间前面，主动思考、主动谋划、主动攻坚克难。没有什么新招，就是抓好工作落实。</w:t>
      </w:r>
    </w:p>
    <w:p>
      <w:pPr>
        <w:ind w:left="0" w:right="0" w:firstLine="560"/>
        <w:spacing w:before="450" w:after="450" w:line="312" w:lineRule="auto"/>
      </w:pPr>
      <w:r>
        <w:rPr>
          <w:rFonts w:ascii="宋体" w:hAnsi="宋体" w:eastAsia="宋体" w:cs="宋体"/>
          <w:color w:val="000"/>
          <w:sz w:val="28"/>
          <w:szCs w:val="28"/>
        </w:rPr>
        <w:t xml:space="preserve">要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形象。为人民群众做出应有的贡献。</w:t>
      </w:r>
    </w:p>
    <w:p>
      <w:pPr>
        <w:ind w:left="0" w:right="0" w:firstLine="560"/>
        <w:spacing w:before="450" w:after="450" w:line="312" w:lineRule="auto"/>
      </w:pPr>
      <w:r>
        <w:rPr>
          <w:rFonts w:ascii="宋体" w:hAnsi="宋体" w:eastAsia="宋体" w:cs="宋体"/>
          <w:color w:val="000"/>
          <w:sz w:val="28"/>
          <w:szCs w:val="28"/>
        </w:rPr>
        <w:t xml:space="preserve">四是加强廉政纪律，提高干净意识。廉政纪律是指以法律法规形式规定的指导、调整、约束、规范党员干部廉洁从政行为的准则，是党员干部的行为规范。干净是执行廉政纪律的基本要求。党员干部倘若思想观念里沾上了“不洁之土”、“贪腐之蛆”，那么很容易在腐败的歧途上越走越远，迟早会受到党纪国法的惩罚。</w:t>
      </w:r>
    </w:p>
    <w:p>
      <w:pPr>
        <w:ind w:left="0" w:right="0" w:firstLine="560"/>
        <w:spacing w:before="450" w:after="450" w:line="312" w:lineRule="auto"/>
      </w:pPr>
      <w:r>
        <w:rPr>
          <w:rFonts w:ascii="宋体" w:hAnsi="宋体" w:eastAsia="宋体" w:cs="宋体"/>
          <w:color w:val="000"/>
          <w:sz w:val="28"/>
          <w:szCs w:val="28"/>
        </w:rPr>
        <w:t xml:space="preserve">为此，一要进一步强化廉政教育，形成“干净”的思想基础。提高思想政治素质和道德修养，树立正确的权力观，坚持立党为公、执政为民，把纪律和规矩内化于心、外化于行。二要进一步强化制度建设，形成“干净”的制度基础。建立完善学习例会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w:t>
      </w:r>
    </w:p>
    <w:p>
      <w:pPr>
        <w:ind w:left="0" w:right="0" w:firstLine="560"/>
        <w:spacing w:before="450" w:after="450" w:line="312" w:lineRule="auto"/>
      </w:pPr>
      <w:r>
        <w:rPr>
          <w:rFonts w:ascii="宋体" w:hAnsi="宋体" w:eastAsia="宋体" w:cs="宋体"/>
          <w:color w:val="000"/>
          <w:sz w:val="28"/>
          <w:szCs w:val="28"/>
        </w:rPr>
        <w:t xml:space="preserve">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做到“不敢”。</w:t>
      </w:r>
    </w:p>
    <w:p>
      <w:pPr>
        <w:ind w:left="0" w:right="0" w:firstLine="560"/>
        <w:spacing w:before="450" w:after="450" w:line="312" w:lineRule="auto"/>
      </w:pPr>
      <w:r>
        <w:rPr>
          <w:rFonts w:ascii="宋体" w:hAnsi="宋体" w:eastAsia="宋体" w:cs="宋体"/>
          <w:color w:val="000"/>
          <w:sz w:val="28"/>
          <w:szCs w:val="28"/>
        </w:rPr>
        <w:t xml:space="preserve">五是加强群众纪律，提高服务意识。群众纪律是党为保持党员、党组织与人民群众的密切关系而制定的行为准则，是我们党在各个历史时期处理党群关系的总的规范，是党的各级组织和党员个人与人民群众交往过程中不能踩踏的行为底线。其核心要求是全心全意为人民服务，在任何时候都要把群众利益放在第一位。毛泽东同志曾指出：“党群关系好比鱼水关系，如果党群关系搞不好，社会主义制度就不可能建成，社会主义制度建成了，也不稳固”。一语道破了党群、干群“鱼水关系”的真谛。各级党组织和党员干部都要努力加强同人民群众的血肉联系，反对形形色色的官僚主义，主动拉近党群关系，化解矛盾，不断树立党在人民群众心中的良好形象，促使群众拥有对党的领导、党员干部为民谋利的信心。</w:t>
      </w:r>
    </w:p>
    <w:p>
      <w:pPr>
        <w:ind w:left="0" w:right="0" w:firstLine="560"/>
        <w:spacing w:before="450" w:after="450" w:line="312" w:lineRule="auto"/>
      </w:pPr>
      <w:r>
        <w:rPr>
          <w:rFonts w:ascii="宋体" w:hAnsi="宋体" w:eastAsia="宋体" w:cs="宋体"/>
          <w:color w:val="000"/>
          <w:sz w:val="28"/>
          <w:szCs w:val="28"/>
        </w:rPr>
        <w:t xml:space="preserve">我们党员干部要从内心深处把群众当亲人来对待，善意的微笑，温暖的话语，杜绝脸难看、门难进、事难办的情况。要把自己当成普通群众来对待，明白自己也是群众的一员，把自己同群众放在一个等高线上，不自以为是、高高在上、摆官架子，要带着感情，同群众平等相处，真心实意与群众交朋友、做知己，用真心换得群众的信任和支持，真正为群众办好事、办实事。为此，</w:t>
      </w:r>
    </w:p>
    <w:p>
      <w:pPr>
        <w:ind w:left="0" w:right="0" w:firstLine="560"/>
        <w:spacing w:before="450" w:after="450" w:line="312" w:lineRule="auto"/>
      </w:pPr>
      <w:r>
        <w:rPr>
          <w:rFonts w:ascii="宋体" w:hAnsi="宋体" w:eastAsia="宋体" w:cs="宋体"/>
          <w:color w:val="000"/>
          <w:sz w:val="28"/>
          <w:szCs w:val="28"/>
        </w:rPr>
        <w:t xml:space="preserve">一要在联系群众、深化专题教育上有所作为。深入基层、深入联系点，帮助他们不断发展。</w:t>
      </w:r>
    </w:p>
    <w:p>
      <w:pPr>
        <w:ind w:left="0" w:right="0" w:firstLine="560"/>
        <w:spacing w:before="450" w:after="450" w:line="312" w:lineRule="auto"/>
      </w:pPr>
      <w:r>
        <w:rPr>
          <w:rFonts w:ascii="宋体" w:hAnsi="宋体" w:eastAsia="宋体" w:cs="宋体"/>
          <w:color w:val="000"/>
          <w:sz w:val="28"/>
          <w:szCs w:val="28"/>
        </w:rPr>
        <w:t xml:space="preserve">二要在转变作风、提升服务质量上有所作为。大力弘扬英模精神，比奉献、比付出、比成效，把学习英模的活动转化为行动。</w:t>
      </w:r>
    </w:p>
    <w:p>
      <w:pPr>
        <w:ind w:left="0" w:right="0" w:firstLine="560"/>
        <w:spacing w:before="450" w:after="450" w:line="312" w:lineRule="auto"/>
      </w:pPr>
      <w:r>
        <w:rPr>
          <w:rFonts w:ascii="宋体" w:hAnsi="宋体" w:eastAsia="宋体" w:cs="宋体"/>
          <w:color w:val="000"/>
          <w:sz w:val="28"/>
          <w:szCs w:val="28"/>
        </w:rPr>
        <w:t xml:space="preserve">三要在转变方式上有所作为。把业务能力提升作为重点，增强实战、可操作性的工作能力。</w:t>
      </w:r>
    </w:p>
    <w:p>
      <w:pPr>
        <w:ind w:left="0" w:right="0" w:firstLine="560"/>
        <w:spacing w:before="450" w:after="450" w:line="312" w:lineRule="auto"/>
      </w:pPr>
      <w:r>
        <w:rPr>
          <w:rFonts w:ascii="宋体" w:hAnsi="宋体" w:eastAsia="宋体" w:cs="宋体"/>
          <w:color w:val="000"/>
          <w:sz w:val="28"/>
          <w:szCs w:val="28"/>
        </w:rPr>
        <w:t xml:space="preserve">四要在深化改革、不断总结经验，摸索出更加实用的经验总结。</w:t>
      </w:r>
    </w:p>
    <w:p>
      <w:pPr>
        <w:ind w:left="0" w:right="0" w:firstLine="560"/>
        <w:spacing w:before="450" w:after="450" w:line="312" w:lineRule="auto"/>
      </w:pPr>
      <w:r>
        <w:rPr>
          <w:rFonts w:ascii="宋体" w:hAnsi="宋体" w:eastAsia="宋体" w:cs="宋体"/>
          <w:color w:val="000"/>
          <w:sz w:val="28"/>
          <w:szCs w:val="28"/>
        </w:rPr>
        <w:t xml:space="preserve">五要在立足大局、推动本行业发展上有所作为。</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有真正做到“三严三实”和“忠诚干净担当”，才能将“讲政治、守规矩、敢担当、有作为”专题教育不断引向深入，内强素质，外树形象，推动党的事业持续健康发展，为富民强企、同步全面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如何写讲政治守规矩敢担当创业绩党课范本三</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w:t>
      </w:r>
    </w:p>
    <w:p>
      <w:pPr>
        <w:ind w:left="0" w:right="0" w:firstLine="560"/>
        <w:spacing w:before="450" w:after="450" w:line="312" w:lineRule="auto"/>
      </w:pPr>
      <w:r>
        <w:rPr>
          <w:rFonts w:ascii="宋体" w:hAnsi="宋体" w:eastAsia="宋体" w:cs="宋体"/>
          <w:color w:val="000"/>
          <w:sz w:val="28"/>
          <w:szCs w:val="28"/>
        </w:rPr>
        <w:t xml:space="preserve">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w:t>
      </w:r>
    </w:p>
    <w:p>
      <w:pPr>
        <w:ind w:left="0" w:right="0" w:firstLine="560"/>
        <w:spacing w:before="450" w:after="450" w:line="312" w:lineRule="auto"/>
      </w:pPr>
      <w:r>
        <w:rPr>
          <w:rFonts w:ascii="宋体" w:hAnsi="宋体" w:eastAsia="宋体" w:cs="宋体"/>
          <w:color w:val="000"/>
          <w:sz w:val="28"/>
          <w:szCs w:val="28"/>
        </w:rPr>
        <w:t xml:space="preserve">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w:t>
      </w:r>
    </w:p>
    <w:p>
      <w:pPr>
        <w:ind w:left="0" w:right="0" w:firstLine="560"/>
        <w:spacing w:before="450" w:after="450" w:line="312" w:lineRule="auto"/>
      </w:pPr>
      <w:r>
        <w:rPr>
          <w:rFonts w:ascii="宋体" w:hAnsi="宋体" w:eastAsia="宋体" w:cs="宋体"/>
          <w:color w:val="000"/>
          <w:sz w:val="28"/>
          <w:szCs w:val="28"/>
        </w:rPr>
        <w:t xml:space="preserve">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如何写讲政治守规矩敢担当创业绩党课范本四</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此次集中教育活动是习近平同志为总书记的党中央对新形势下治国理政的新要求，是积极适应新常态，把握新形势，展现新作为，服务发展、服务职工群众，进而推进新发展和新跨越的强大动力。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总书记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总书记“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如何写讲政治守规矩敢担当创业绩党课范本五</w:t>
      </w:r>
    </w:p>
    <w:p>
      <w:pPr>
        <w:ind w:left="0" w:right="0" w:firstLine="560"/>
        <w:spacing w:before="450" w:after="450" w:line="312" w:lineRule="auto"/>
      </w:pPr>
      <w:r>
        <w:rPr>
          <w:rFonts w:ascii="宋体" w:hAnsi="宋体" w:eastAsia="宋体" w:cs="宋体"/>
          <w:color w:val="000"/>
          <w:sz w:val="28"/>
          <w:szCs w:val="28"/>
        </w:rPr>
        <w:t xml:space="preserve">5月5日，来宾市委书记、市人大会主任李志刚主持召开来宾市委会“两学一做”学习教育第一次专题学习会议。李志刚强调，要把党章学习教育作为经常性工作来抓，认真学习党章，严格遵守党章，增强党的意识、党章意识、党员意识，尊规范、重实践，努力做讲政治、有信念的合格党员。</w:t>
      </w:r>
    </w:p>
    <w:p>
      <w:pPr>
        <w:ind w:left="0" w:right="0" w:firstLine="560"/>
        <w:spacing w:before="450" w:after="450" w:line="312" w:lineRule="auto"/>
      </w:pPr>
      <w:r>
        <w:rPr>
          <w:rFonts w:ascii="宋体" w:hAnsi="宋体" w:eastAsia="宋体" w:cs="宋体"/>
          <w:color w:val="000"/>
          <w:sz w:val="28"/>
          <w:szCs w:val="28"/>
        </w:rPr>
        <w:t xml:space="preserve">来宾市领导雷应敏、张亚楠、余治平、苏立环、韦凤云、韦文晋、黄丽娟、沈荔芳、谭介辉出席会议，庞标益列席会议。</w:t>
      </w:r>
    </w:p>
    <w:p>
      <w:pPr>
        <w:ind w:left="0" w:right="0" w:firstLine="560"/>
        <w:spacing w:before="450" w:after="450" w:line="312" w:lineRule="auto"/>
      </w:pPr>
      <w:r>
        <w:rPr>
          <w:rFonts w:ascii="宋体" w:hAnsi="宋体" w:eastAsia="宋体" w:cs="宋体"/>
          <w:color w:val="000"/>
          <w:sz w:val="28"/>
          <w:szCs w:val="28"/>
        </w:rPr>
        <w:t xml:space="preserve">来宾市委党校调研员邹凤豪作题为《新党章》的专题导学，从党章的基本精神、修改党章的背景、新党章修改的主要内容和领导干部要做学党章、守党章的模范等方面，深刻阐述了党员学党章、守党章、讲党性的重要意义。</w:t>
      </w:r>
    </w:p>
    <w:p>
      <w:pPr>
        <w:ind w:left="0" w:right="0" w:firstLine="560"/>
        <w:spacing w:before="450" w:after="450" w:line="312" w:lineRule="auto"/>
      </w:pPr>
      <w:r>
        <w:rPr>
          <w:rFonts w:ascii="宋体" w:hAnsi="宋体" w:eastAsia="宋体" w:cs="宋体"/>
          <w:color w:val="000"/>
          <w:sz w:val="28"/>
          <w:szCs w:val="28"/>
        </w:rPr>
        <w:t xml:space="preserve">与会领导还结合各自分管的工作进行发言。大家表示，要认真学习党章，遵守党章，贯彻党章，把讲政治、有信念见于实处，不断提升自身认识和执政能力，努力做一名合格党员。</w:t>
      </w:r>
    </w:p>
    <w:p>
      <w:pPr>
        <w:ind w:left="0" w:right="0" w:firstLine="560"/>
        <w:spacing w:before="450" w:after="450" w:line="312" w:lineRule="auto"/>
      </w:pPr>
      <w:r>
        <w:rPr>
          <w:rFonts w:ascii="宋体" w:hAnsi="宋体" w:eastAsia="宋体" w:cs="宋体"/>
          <w:color w:val="000"/>
          <w:sz w:val="28"/>
          <w:szCs w:val="28"/>
        </w:rPr>
        <w:t xml:space="preserve">李志刚在作学习总结时指出，在讲话中提出，“领导干部要始终做到心中有党、心中有民、心中有责、心中有戒，努力成为党和人民信赖的好干部。”这对每一位党员如何树立党的意识、党章意识、党员意识做出了明确要求。每一位党员领导干部都要履行好党章规定党员必须履行的义务，贯彻落实好党的路线方针政策，在工作中起到先锋模范带头作用;要坚持以党章作为根本遵循，明确党员基本要求，树立行为规范，坚决守好底线;要坚定理想信念，在思想上、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李志刚要求，党员领导干部要努力做“两学一做”学习教育的表率，通过学习教育，在言行方面保持与中央高度一致，力争做忠诚、干净、担当的好干部。同时，凝聚发展合力，推动各项工作落实。来宾市委领导要结合各自工作和思想实际，力求学得多一些、深一些，对自身要求严一些，通过学习教育，真正提高政治素养和理论水平。</w:t>
      </w:r>
    </w:p>
    <w:p>
      <w:pPr>
        <w:ind w:left="0" w:right="0" w:firstLine="560"/>
        <w:spacing w:before="450" w:after="450" w:line="312" w:lineRule="auto"/>
      </w:pPr>
      <w:r>
        <w:rPr>
          <w:rFonts w:ascii="宋体" w:hAnsi="宋体" w:eastAsia="宋体" w:cs="宋体"/>
          <w:color w:val="000"/>
          <w:sz w:val="28"/>
          <w:szCs w:val="28"/>
        </w:rPr>
        <w:t xml:space="preserve">李志刚强调，要坚持讲政治、有信念，永葆合格共产党员的政治本色，明确标准，树立规范，把讲政治、有信念作为合格党员的首要前提，并落实到党员言行上。要按照党章要求，划清做人做事底线，把党员先锋形象树起来。要按照党章的要求，积极参加组织生活会，按时缴纳党费，坚持和落实“三会一课”，克服党内生活庸俗化、随意化、平淡化的问题，使党的教育管理严起来、实起来。</w:t>
      </w:r>
    </w:p>
    <w:p>
      <w:pPr>
        <w:ind w:left="0" w:right="0" w:firstLine="560"/>
        <w:spacing w:before="450" w:after="450" w:line="312" w:lineRule="auto"/>
      </w:pPr>
      <w:r>
        <w:rPr>
          <w:rFonts w:ascii="宋体" w:hAnsi="宋体" w:eastAsia="宋体" w:cs="宋体"/>
          <w:color w:val="000"/>
          <w:sz w:val="28"/>
          <w:szCs w:val="28"/>
        </w:rPr>
        <w:t xml:space="preserve">李志刚要求，来宾市委领导和来宾党员要带头学习贯彻党章，做严格遵守党章的模范。要按照中央和自治区要求和来宾制定的学习教育方案，把握方法，确保学习教育取得实效。要落实党组织的主体责任，区分层次、分类指导，坚持“两手抓、两促进”，确保“两学一做”学习教育和经济社会发展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如何写讲政治守规矩敢担当创业绩党课范本六</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2025-05-01T03:04:12+08:00</dcterms:created>
  <dcterms:modified xsi:type="dcterms:W3CDTF">2025-05-01T03:04:12+08:00</dcterms:modified>
</cp:coreProperties>
</file>

<file path=docProps/custom.xml><?xml version="1.0" encoding="utf-8"?>
<Properties xmlns="http://schemas.openxmlformats.org/officeDocument/2006/custom-properties" xmlns:vt="http://schemas.openxmlformats.org/officeDocument/2006/docPropsVTypes"/>
</file>