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最新山东趵突泉导游词如何写(二篇)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山东趵突泉导游词如何写一崂山的山体由岩浆岩构成，属于花岗岩地貌景观，山势峭拔雄伟，奇峰、怪石、象形石随处可见，可谓是“天然雕塑公园”。崂山年平均气温为12.6℃，夏季平均气温为24℃，冬季平均气温为—2℃，冬暖夏凉，气候温和宜人，是旅游...</w:t>
      </w:r>
    </w:p>
    <w:p>
      <w:pPr>
        <w:ind w:left="0" w:right="0" w:firstLine="560"/>
        <w:spacing w:before="450" w:after="450" w:line="312" w:lineRule="auto"/>
      </w:pPr>
      <w:r>
        <w:rPr>
          <w:rFonts w:ascii="黑体" w:hAnsi="黑体" w:eastAsia="黑体" w:cs="黑体"/>
          <w:color w:val="000000"/>
          <w:sz w:val="36"/>
          <w:szCs w:val="36"/>
          <w:b w:val="1"/>
          <w:bCs w:val="1"/>
        </w:rPr>
        <w:t xml:space="preserve">最新山东趵突泉导游词如何写一</w:t>
      </w:r>
    </w:p>
    <w:p>
      <w:pPr>
        <w:ind w:left="0" w:right="0" w:firstLine="560"/>
        <w:spacing w:before="450" w:after="450" w:line="312" w:lineRule="auto"/>
      </w:pPr>
      <w:r>
        <w:rPr>
          <w:rFonts w:ascii="宋体" w:hAnsi="宋体" w:eastAsia="宋体" w:cs="宋体"/>
          <w:color w:val="000"/>
          <w:sz w:val="28"/>
          <w:szCs w:val="28"/>
        </w:rPr>
        <w:t xml:space="preserve">崂山的山体由岩浆岩构成，属于花岗岩地貌景观，山势峭拔雄伟，奇峰、怪石、象形石随处可见，可谓是“天然雕塑公园”。</w:t>
      </w:r>
    </w:p>
    <w:p>
      <w:pPr>
        <w:ind w:left="0" w:right="0" w:firstLine="560"/>
        <w:spacing w:before="450" w:after="450" w:line="312" w:lineRule="auto"/>
      </w:pPr>
      <w:r>
        <w:rPr>
          <w:rFonts w:ascii="宋体" w:hAnsi="宋体" w:eastAsia="宋体" w:cs="宋体"/>
          <w:color w:val="000"/>
          <w:sz w:val="28"/>
          <w:szCs w:val="28"/>
        </w:rPr>
        <w:t xml:space="preserve">崂山年平均气温为12.6℃，夏季平均气温为24℃，冬季平均气温为—2℃，冬暖夏凉，气候温和宜人，是旅游、疗养、度假的理想之地。</w:t>
      </w:r>
    </w:p>
    <w:p>
      <w:pPr>
        <w:ind w:left="0" w:right="0" w:firstLine="560"/>
        <w:spacing w:before="450" w:after="450" w:line="312" w:lineRule="auto"/>
      </w:pPr>
      <w:r>
        <w:rPr>
          <w:rFonts w:ascii="宋体" w:hAnsi="宋体" w:eastAsia="宋体" w:cs="宋体"/>
          <w:color w:val="000"/>
          <w:sz w:val="28"/>
          <w:szCs w:val="28"/>
        </w:rPr>
        <w:t xml:space="preserve">山有多高，水有多长。崂山最高的名泉是“天乙泉”，又名“原泉”，位于海拔1000米以上的山峰，极为罕见。崂山泉水清澈丰富，水质优良，含有丰富的矿物质，经常饮用，延年益寿。历代崂山道士中，年逾百岁的多有记载。闻名中外的青岛啤酒就是用崂山泉水酿制而成。</w:t>
      </w:r>
    </w:p>
    <w:p>
      <w:pPr>
        <w:ind w:left="0" w:right="0" w:firstLine="560"/>
        <w:spacing w:before="450" w:after="450" w:line="312" w:lineRule="auto"/>
      </w:pPr>
      <w:r>
        <w:rPr>
          <w:rFonts w:ascii="宋体" w:hAnsi="宋体" w:eastAsia="宋体" w:cs="宋体"/>
          <w:color w:val="000"/>
          <w:sz w:val="28"/>
          <w:szCs w:val="28"/>
        </w:rPr>
        <w:t xml:space="preserve">崂山植物品种繁多，古树名木葱郁苍劲，更令人称奇的是南北花木盘根共存。据不完全统计，崂山有各种植物1600余种，其中不少亚热带植物长势良好，数百年的耐冬和一二千年的银杏、柏树、黄杨、赤松等枝繁叶茂，挺拔苍翠，为著名的国家森林公园。</w:t>
      </w:r>
    </w:p>
    <w:p>
      <w:pPr>
        <w:ind w:left="0" w:right="0" w:firstLine="560"/>
        <w:spacing w:before="450" w:after="450" w:line="312" w:lineRule="auto"/>
      </w:pPr>
      <w:r>
        <w:rPr>
          <w:rFonts w:ascii="宋体" w:hAnsi="宋体" w:eastAsia="宋体" w:cs="宋体"/>
          <w:color w:val="000"/>
          <w:sz w:val="28"/>
          <w:szCs w:val="28"/>
        </w:rPr>
        <w:t xml:space="preserve">崂山还是一座历史文化名山，自古就是道家方士修仙炼丹的风水宝地，鼎盛时期曾有“九宫八观七十二庵”之说，为崂山平添了深邃神秘的色彩。著名道士如唐代的李哲玄，宋代的刘若拙，元代的丘处机、刘处玄、刘志坚，明代的张三丰、徐复阳、孙玄清、齐本守等都曾受到过帝王的敕封。崂山的佛教也是历史悠久、文化灿烂，著名的庙殿古刹有法海寺、潮海院、华严寺等，法显、憨山、慈沾、善和等高僧都曾在此弘扬佛法。为世界佛教所推崇的那罗延窟坐落在崂山东麓棋盘石游览区，《华严经》记载：“震旦国有一住处，名那罗延窟，从昔已来诸菩萨众于中止住。”那罗延窟被佛教界称为“世界第二大窟”。崂山旅游资源十分丰富，奇特的自然景观和厚重的人文景观相映生辉、绮丽无比，尤其以“明霞散绮”、“棋盘仙弈”、“岩瀑潮音”、“蔚竹鸣泉”、“太清水月”、“海峤仙墩”、“龙潭喷雨”、“华楼叠石”、“巨峰旭照”、“狮岭横云”、“那罗延窟”等崂山著名景点为最。</w:t>
      </w:r>
    </w:p>
    <w:p>
      <w:pPr>
        <w:ind w:left="0" w:right="0" w:firstLine="560"/>
        <w:spacing w:before="450" w:after="450" w:line="312" w:lineRule="auto"/>
      </w:pPr>
      <w:r>
        <w:rPr>
          <w:rFonts w:ascii="宋体" w:hAnsi="宋体" w:eastAsia="宋体" w:cs="宋体"/>
          <w:color w:val="000"/>
          <w:sz w:val="28"/>
          <w:szCs w:val="28"/>
        </w:rPr>
        <w:t xml:space="preserve">崂山风景名胜区共分7个风景游览区，分别是巨峰、流清、太清、仰口、棋盘石、北九水、华楼风景游览区。进入崂山共有4条线路，即南线、北线、中线和一条海上观光游览线。南线：可分两条线游览。一条从崂山游客服务中心，经盘山公路到巨峰山门，乘索道至自然碑，沿巨峰游览线路环游巨峰；另一条是自崂山游客服务中心出发，经流清河至太清游览区。游完太清游览区，可乘索道前往上清游览区。也可乘车前行至棋盘石游览区，华严寺、那罗延窟座落于此。继续北行，可至仰口游览区。</w:t>
      </w:r>
    </w:p>
    <w:p>
      <w:pPr>
        <w:ind w:left="0" w:right="0" w:firstLine="560"/>
        <w:spacing w:before="450" w:after="450" w:line="312" w:lineRule="auto"/>
      </w:pPr>
      <w:r>
        <w:rPr>
          <w:rFonts w:ascii="宋体" w:hAnsi="宋体" w:eastAsia="宋体" w:cs="宋体"/>
          <w:color w:val="000"/>
          <w:sz w:val="28"/>
          <w:szCs w:val="28"/>
        </w:rPr>
        <w:t xml:space="preserve">北线：从仰口景区南行便是棋盘石游览区、太清游览区。</w:t>
      </w:r>
    </w:p>
    <w:p>
      <w:pPr>
        <w:ind w:left="0" w:right="0" w:firstLine="560"/>
        <w:spacing w:before="450" w:after="450" w:line="312" w:lineRule="auto"/>
      </w:pPr>
      <w:r>
        <w:rPr>
          <w:rFonts w:ascii="宋体" w:hAnsi="宋体" w:eastAsia="宋体" w:cs="宋体"/>
          <w:color w:val="000"/>
          <w:sz w:val="28"/>
          <w:szCs w:val="28"/>
        </w:rPr>
        <w:t xml:space="preserve">中线：沿滨海大道经北宅街道办事处，直达华楼游览区和北九水游览区。游览结束后可返回滨海大道，继续北行到达仰口游览区。</w:t>
      </w:r>
    </w:p>
    <w:p>
      <w:pPr>
        <w:ind w:left="0" w:right="0" w:firstLine="560"/>
        <w:spacing w:before="450" w:after="450" w:line="312" w:lineRule="auto"/>
      </w:pPr>
      <w:r>
        <w:rPr>
          <w:rFonts w:ascii="宋体" w:hAnsi="宋体" w:eastAsia="宋体" w:cs="宋体"/>
          <w:color w:val="000"/>
          <w:sz w:val="28"/>
          <w:szCs w:val="28"/>
        </w:rPr>
        <w:t xml:space="preserve">海上线路：起点为青岛奥帆中心，终点为崂山太清湾码头，途经小麦岛、石老人雕塑园、栲栳岛、老公岛等岛屿，整个航程约1个小时。在太清湾码头还可乘船至崂山头，欣赏八仙墩。海上看崂山，为游客提供了新的观光视角，带来全新的旅游感受。</w:t>
      </w:r>
    </w:p>
    <w:p>
      <w:pPr>
        <w:ind w:left="0" w:right="0" w:firstLine="560"/>
        <w:spacing w:before="450" w:after="450" w:line="312" w:lineRule="auto"/>
      </w:pPr>
      <w:r>
        <w:rPr>
          <w:rFonts w:ascii="黑体" w:hAnsi="黑体" w:eastAsia="黑体" w:cs="黑体"/>
          <w:color w:val="000000"/>
          <w:sz w:val="36"/>
          <w:szCs w:val="36"/>
          <w:b w:val="1"/>
          <w:bCs w:val="1"/>
        </w:rPr>
        <w:t xml:space="preserve">最新山东趵突泉导游词如何写二</w:t>
      </w:r>
    </w:p>
    <w:p>
      <w:pPr>
        <w:ind w:left="0" w:right="0" w:firstLine="560"/>
        <w:spacing w:before="450" w:after="450" w:line="312" w:lineRule="auto"/>
      </w:pPr>
      <w:r>
        <w:rPr>
          <w:rFonts w:ascii="宋体" w:hAnsi="宋体" w:eastAsia="宋体" w:cs="宋体"/>
          <w:color w:val="000"/>
          <w:sz w:val="28"/>
          <w:szCs w:val="28"/>
        </w:rPr>
        <w:t xml:space="preserve">曲阜明故城始建于明朝，为护卫孔庙而建。明故城内分布着孔庙、孔府、颜庙以及历代孔宅府第、古泮池乾隆行宫等文物古迹，集中体现了鲁国古都曲阜古老的城市风貌和深厚的文化古韵。上世纪70年代末，曲阜明故城城墙大部分被拆除。</w:t>
      </w:r>
    </w:p>
    <w:p>
      <w:pPr>
        <w:ind w:left="0" w:right="0" w:firstLine="560"/>
        <w:spacing w:before="450" w:after="450" w:line="312" w:lineRule="auto"/>
      </w:pPr>
      <w:r>
        <w:rPr>
          <w:rFonts w:ascii="宋体" w:hAnsi="宋体" w:eastAsia="宋体" w:cs="宋体"/>
          <w:color w:val="000"/>
          <w:sz w:val="28"/>
          <w:szCs w:val="28"/>
        </w:rPr>
        <w:t xml:space="preserve">孔府,本名衍圣公府,位于曲阜城中孔庙东侧,是孔子嫡氏孙居住的府第。衍圣公是北宋至和二年(公元1055年)宋仁宗赐给孔子46代孙孔宗愿的封号，这一封号子孙相继，整整承袭了32代，历时880年。</w:t>
      </w:r>
    </w:p>
    <w:p>
      <w:pPr>
        <w:ind w:left="0" w:right="0" w:firstLine="560"/>
        <w:spacing w:before="450" w:after="450" w:line="312" w:lineRule="auto"/>
      </w:pPr>
      <w:r>
        <w:rPr>
          <w:rFonts w:ascii="宋体" w:hAnsi="宋体" w:eastAsia="宋体" w:cs="宋体"/>
          <w:color w:val="000"/>
          <w:sz w:val="28"/>
          <w:szCs w:val="28"/>
        </w:rPr>
        <w:t xml:space="preserve">衍圣公是中国封建社会享有特权的大贵族，宋代时相当于八品官，元代提升为三品，明初是一品文官，后又“班列文官之首”，清代还特许在紫禁城骑马，在御道上行走。</w:t>
      </w:r>
    </w:p>
    <w:p>
      <w:pPr>
        <w:ind w:left="0" w:right="0" w:firstLine="560"/>
        <w:spacing w:before="450" w:after="450" w:line="312" w:lineRule="auto"/>
      </w:pPr>
      <w:r>
        <w:rPr>
          <w:rFonts w:ascii="宋体" w:hAnsi="宋体" w:eastAsia="宋体" w:cs="宋体"/>
          <w:color w:val="000"/>
          <w:sz w:val="28"/>
          <w:szCs w:val="28"/>
        </w:rPr>
        <w:t xml:space="preserve">孔府占地240亩，共有厅、堂、楼、房463间。九进庭院，三路布局：东路即东学，建一贯堂、慕恩堂、孔氏家庙及作坊等;西路即西学，有红萼轩、忠恕堂、安怀堂及花厅等;孔府的主体部分在中路，前为官衙，有三堂六厅，后为内宅，有前上房、前后堂楼、配楼、后六间等，最后为花园。</w:t>
      </w:r>
    </w:p>
    <w:p>
      <w:pPr>
        <w:ind w:left="0" w:right="0" w:firstLine="560"/>
        <w:spacing w:before="450" w:after="450" w:line="312" w:lineRule="auto"/>
      </w:pPr>
      <w:r>
        <w:rPr>
          <w:rFonts w:ascii="宋体" w:hAnsi="宋体" w:eastAsia="宋体" w:cs="宋体"/>
          <w:color w:val="000"/>
          <w:sz w:val="28"/>
          <w:szCs w:val="28"/>
        </w:rPr>
        <w:t xml:space="preserve">孔林本称至圣林，是孔子及其家族的墓地。 孔子死后，弟子们把他葬于鲁城北泗水之上，那时还是“墓而不坟”(无高土隆起)。到了秦汉时期，虽将坟高筑，但仍只有少量的墓地和几家守林人后来随着孔子地位的日益提高，孔林的规模越来越大。东汉桓帝永寿三年(公元157年)，鲁相韩勅修孔墓，在墓前造神门 一间，在东南又造斋宿一间，以吴初等若干户供孔墓洒扫，当时的孔林“地不过一顷”。到南北朝高齐时，才植树600株。宋代宣和年间，又在孔子墓前修造石仪。进入元文宗至顺二年(公元1331年)，孔思凯主修了林墙，构筑了林门。明洪武十年(公元1684年)将孔林扩为3000亩的规模。雍正八年(公元1730年)，大修孔林，耗帑银25300两重修了各种门坊，并派专官守卫。据统计，自汉以来，历代对孔林重修、增修过13次，增植树株5次，扩充林地3次。整个孔林周围垣墙长达7.25公里，墙高3米多，厚约5米，总面积为2平方公里，比曲阜城要大得多 孔林作为一处氏族墓地，20xx多年来葬埋从未间断。在这里既可考春秋之葬、证秦汉之墓，又可研究我国历代政治、经济、文化的发展和丧葬风俗的演变。1961年国务院公布为第一批全国重点文物保护单位。 “墓古千年在，林深五月寒”，孔林内现已有树10万多株。相传孔子死后，“弟子各以四方奇木来植，故多异树，鲁人世世代代无能名者”，时至今日孔林内的一些树株人们仍叫不出它们的名字。其中柏、桧、柞、榆、槐、楷、朴、枫、杨、柳、檀雒离、女贞、五味、樱花等各类大树，盘根错节，枝繁叶茂;野菊、半夏、柴胡、太子参、灵芝等数百种植物，也依时争荣。孔林不愧是一座天然的植物园。“断碑深树里，无路可寻看”。在万木掩映的孔林中，碑石如林，石仪成群，除一批著名的汉碑移入孔庙 外，林内尚有李东阳、严嵩、翁方钢、何绍基、康有为等明清书法名家亲笔题写的墓碑。因此，孔林又称得上是名副其实的碑林。</w:t>
      </w:r>
    </w:p>
    <w:p>
      <w:pPr>
        <w:ind w:left="0" w:right="0" w:firstLine="560"/>
        <w:spacing w:before="450" w:after="450" w:line="312" w:lineRule="auto"/>
      </w:pPr>
      <w:r>
        <w:rPr>
          <w:rFonts w:ascii="宋体" w:hAnsi="宋体" w:eastAsia="宋体" w:cs="宋体"/>
          <w:color w:val="000"/>
          <w:sz w:val="28"/>
          <w:szCs w:val="28"/>
        </w:rPr>
        <w:t xml:space="preserve">孔庙、孔府、孔林在山东曲阜市，是中国唯一规模最大的集祭祀孔子嫡系后裔的府邸和孔子及其子孙墓地于一起的建筑群，孔子(公元前551~前420xx年)是中国儒家学说的创始人。他在死后的第二年，他的住宅被改成孔庙，每年祭祀 。汉代以后历代皇帝都提倡尊孔读经，对孔子也不断追谥加封，同时扩大他的祠庙，孔庙的规模也越修越大。</w:t>
      </w:r>
    </w:p>
    <w:p>
      <w:pPr>
        <w:ind w:left="0" w:right="0" w:firstLine="560"/>
        <w:spacing w:before="450" w:after="450" w:line="312" w:lineRule="auto"/>
      </w:pPr>
      <w:r>
        <w:rPr>
          <w:rFonts w:ascii="宋体" w:hAnsi="宋体" w:eastAsia="宋体" w:cs="宋体"/>
          <w:color w:val="000"/>
          <w:sz w:val="28"/>
          <w:szCs w:val="28"/>
        </w:rPr>
        <w:t xml:space="preserve">规整的建筑，艺术的宝库</w:t>
      </w:r>
    </w:p>
    <w:p>
      <w:pPr>
        <w:ind w:left="0" w:right="0" w:firstLine="560"/>
        <w:spacing w:before="450" w:after="450" w:line="312" w:lineRule="auto"/>
      </w:pPr>
      <w:r>
        <w:rPr>
          <w:rFonts w:ascii="宋体" w:hAnsi="宋体" w:eastAsia="宋体" w:cs="宋体"/>
          <w:color w:val="000"/>
          <w:sz w:val="28"/>
          <w:szCs w:val="28"/>
        </w:rPr>
        <w:t xml:space="preserve">现存孔庙占地327.5亩，建筑物466间，前后有九进院落，纵向轴线贯穿整座建筑，左右对称，布局严谨，气势宏伟。前三进院落布置导向性建筑物，如门或牌坊。第四进院有一座三重檐的高阁奎文阁，其中藏有历代皇帝赏赐的图书。第七进院落中有“杏坛”，据说是孔子生前讲学处。孔庙的主殿大成殿高31.89米，宽54米，进深34米。廊下有28根龙古柱，没根石柱都用整块石材雕成。前廊下的十根石柱用深浮雕的手法雕成双龙对舞，衬以云朵，山石、涛波，造型优美生动，是罕见的艺术瑰宝。孔庙中还存有大量的碑刻及画像砖，是研究中国古代书法和文化艺术的宝贵资料。</w:t>
      </w:r>
    </w:p>
    <w:p>
      <w:pPr>
        <w:ind w:left="0" w:right="0" w:firstLine="560"/>
        <w:spacing w:before="450" w:after="450" w:line="312" w:lineRule="auto"/>
      </w:pPr>
      <w:r>
        <w:rPr>
          <w:rFonts w:ascii="宋体" w:hAnsi="宋体" w:eastAsia="宋体" w:cs="宋体"/>
          <w:color w:val="000"/>
          <w:sz w:val="28"/>
          <w:szCs w:val="28"/>
        </w:rPr>
        <w:t xml:space="preserve">孔府是衙宅合一，园宅结合的范例</w:t>
      </w:r>
    </w:p>
    <w:p>
      <w:pPr>
        <w:ind w:left="0" w:right="0" w:firstLine="560"/>
        <w:spacing w:before="450" w:after="450" w:line="312" w:lineRule="auto"/>
      </w:pPr>
      <w:r>
        <w:rPr>
          <w:rFonts w:ascii="宋体" w:hAnsi="宋体" w:eastAsia="宋体" w:cs="宋体"/>
          <w:color w:val="000"/>
          <w:sz w:val="28"/>
          <w:szCs w:val="28"/>
        </w:rPr>
        <w:t xml:space="preserve">孔庙的东侧是孔府，是孔子嫡长孙世袭的府第。始建于宋代，经历代不断扩建，形成现在的规模。占地200余亩，有房舍480余间。官衙和住宅建在一起，是一座典型的封建贵族庄园，衙 署大堂用于接受皇帝颁发的圣旨，或处理家族内事务。孔府后院有一座花园，幽雅清新，布局别具匠心，可称园林佳作，也是园宅结合的范例。孔府藏有大量的历史档案、传世文物，历代服饰和用具等，都及其珍贵。</w:t>
      </w:r>
    </w:p>
    <w:p>
      <w:pPr>
        <w:ind w:left="0" w:right="0" w:firstLine="560"/>
        <w:spacing w:before="450" w:after="450" w:line="312" w:lineRule="auto"/>
      </w:pPr>
      <w:r>
        <w:rPr>
          <w:rFonts w:ascii="宋体" w:hAnsi="宋体" w:eastAsia="宋体" w:cs="宋体"/>
          <w:color w:val="000"/>
          <w:sz w:val="28"/>
          <w:szCs w:val="28"/>
        </w:rPr>
        <w:t xml:space="preserve">孔林是延续年代最久、保存最完整的家族墓地</w:t>
      </w:r>
    </w:p>
    <w:p>
      <w:pPr>
        <w:ind w:left="0" w:right="0" w:firstLine="560"/>
        <w:spacing w:before="450" w:after="450" w:line="312" w:lineRule="auto"/>
      </w:pPr>
      <w:r>
        <w:rPr>
          <w:rFonts w:ascii="宋体" w:hAnsi="宋体" w:eastAsia="宋体" w:cs="宋体"/>
          <w:color w:val="000"/>
          <w:sz w:val="28"/>
          <w:szCs w:val="28"/>
        </w:rPr>
        <w:t xml:space="preserve">孔林又称至圣林，在曲阜城北门外，占地3000亩，周围砖砌林墙长达14里，是孔子和他的后代子孙们的家族墓地。孔林内柏桧夹道，进入孔林要经过1200米的墓道，然后穿过石牌坊、石桥、甬道、到达孔子墓前。孔子的坟墓封土高6米，墓东是孔子之子孔鲤和他的孙子孔伋 的坟墓。在孔林中，有的墓前还存有石雕的华表、石人、石兽。这些都是依照墓中人当时-爵位的品级设置的，整个孔林延用2520xx年，内有坟冢 十余万座。其延续时间之久，模葬之多，保存之完好，举世罕见。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2025-05-02T16:56:44+08:00</dcterms:created>
  <dcterms:modified xsi:type="dcterms:W3CDTF">2025-05-02T16:56:44+08:00</dcterms:modified>
</cp:coreProperties>
</file>

<file path=docProps/custom.xml><?xml version="1.0" encoding="utf-8"?>
<Properties xmlns="http://schemas.openxmlformats.org/officeDocument/2006/custom-properties" xmlns:vt="http://schemas.openxmlformats.org/officeDocument/2006/docPropsVTypes"/>
</file>