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2024年厂房租赁协议汇总(三篇)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20_年厂房租赁协议汇总一承租方(乙方)：根据国家有关规定，甲、乙双方在自愿、平等、互利的基础上就甲方将其合法拥有的厂房出租给乙方使用的有关事宜，双方达成协议并签定合同如下：一、 出租厂房情况甲方出租给乙方的厂房座落在，租赁建筑面积为 平方...</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1、厂房建设日期个月，自至装修期间免收租费。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2、厂房租赁自月日起，至租赁期年。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 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 2 、甲、乙双方一旦签订合同，乙方应向甲方支付厂房租赁保证金，保证金为一个月租金。租金应预付三个月，支付日期在支付月5日前向甲方支付租金。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日期：_____年___月____日</w:t>
      </w:r>
    </w:p>
    <w:p>
      <w:pPr>
        <w:ind w:left="0" w:right="0" w:firstLine="560"/>
        <w:spacing w:before="450" w:after="450" w:line="312" w:lineRule="auto"/>
      </w:pPr>
      <w:r>
        <w:rPr>
          <w:rFonts w:ascii="宋体" w:hAnsi="宋体" w:eastAsia="宋体" w:cs="宋体"/>
          <w:color w:val="000"/>
          <w:sz w:val="28"/>
          <w:szCs w:val="28"/>
        </w:rPr>
        <w:t xml:space="preserve">授权代表人：________________ 开户银行：________________ 帐号：_________________ 电 话：_________________ 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[20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第三条交付______日期和租赁期限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_年_______________月_______________日前向乙方交付该厂房和按本合同附件(二)中约定的有关设施设备(以下简称：________________有关设施设备)。租赁______日期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3.2租赁期满，乙方应如期返还该厂房和有关设施设备。乙方需继续承租的，则应于租赁期届满前_________个______月，向甲方提出续租书面要求，经甲方同意后，双方应重新签订厂房租赁合同。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______日每平方米建筑面积/使用面积租金为(_________币)____________________元。______月租金总计为(_________币)____________________元。(大写：___万_________仟_________佰_________拾___________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4.2该厂房租金_____________年_________月内不变。自第___________年__________月起，双方可协商对租金进行调整。有关调整事宜由甲、乙双方在补充条款中约定。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4.3乙方应于每月_______________日前向甲方支付租金。逾期支付的，每逾期一______日，则乙方需按______日租金的________________%支付违约金。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______月的租金，即(_________币)___________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__日内返还该厂房和有关设施设备，未经甲方同意逾期返还的，每逾期一______日，乙方应按(_________币)___________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的_________倍支付违约金;给另一方造成损失，支付的违约金不足抵付损失的，还应赔偿造成的损失与违约金的差额部分：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10.1该厂房和有关设施设备交付时存在缺陷的，甲方应自交付之______日起的______日内进行修复。逾期不修复的，甲方同意减少租金并变更有关租金条款。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12.2本合同自双方签字后_________生效。生效后的内，甲、乙双方共同应负责按规定办理登记备案，领取房屋租赁合同登记备案证明，同时将《安全生产管理协议》报该厂房所在地街道办事处或镇(乡)人民政府备案。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______日起的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12.6本合同连同附件一式_________份。其中：________________甲、乙双方各持一份，_________区/县房地产交易中心或农场局受理处一份，以及_________各一份，均具有同等效力。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20_年厂房租赁协议汇总三</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1.甲、乙双方约定，该厂房租赁每日每平方米建筑面积租金为币_______元。月租金为币_______元，年租金为_______元。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2025-08-07T12:44:30+08:00</dcterms:created>
  <dcterms:modified xsi:type="dcterms:W3CDTF">2025-08-07T12:44:30+08:00</dcterms:modified>
</cp:coreProperties>
</file>

<file path=docProps/custom.xml><?xml version="1.0" encoding="utf-8"?>
<Properties xmlns="http://schemas.openxmlformats.org/officeDocument/2006/custom-properties" xmlns:vt="http://schemas.openxmlformats.org/officeDocument/2006/docPropsVTypes"/>
</file>