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如何写大学生文明礼貌月活动方案</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文明礼貌月活动方案一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如何写大学生文明礼貌月活动方案一</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宋体" w:hAnsi="宋体" w:eastAsia="宋体" w:cs="宋体"/>
          <w:color w:val="000"/>
          <w:sz w:val="28"/>
          <w:szCs w:val="28"/>
        </w:rPr>
        <w:t xml:space="preserve">【8】许苏明 《论社会交换行为的类型及其制约因素》 南京大学学报 20xx年3月</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如何写大学生文明礼貌月活动方案二</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如何写大学生文明礼貌月活动方案三</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如何写大学生文明礼貌月活动方案四</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如何写大学生文明礼貌月活动方案五</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如何写大学生文明礼貌月活动方案六</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如何写大学生文明礼貌月活动方案七</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如何写大学生文明礼貌月活动方案八</w:t>
      </w:r>
    </w:p>
    <w:p>
      <w:pPr>
        <w:ind w:left="0" w:right="0" w:firstLine="560"/>
        <w:spacing w:before="450" w:after="450" w:line="312" w:lineRule="auto"/>
      </w:pPr>
      <w:r>
        <w:rPr>
          <w:rFonts w:ascii="宋体" w:hAnsi="宋体" w:eastAsia="宋体" w:cs="宋体"/>
          <w:color w:val="000"/>
          <w:sz w:val="28"/>
          <w:szCs w:val="28"/>
        </w:rPr>
        <w:t xml:space="preserve">几千年来，中华民族以自己的伟大创业精神与伟大创造成果，为人类文明进步作出了不可磨灭的贡献。中华人民共和国高等教育法第五条明确规定：高等教育的任务是培养具有创业精神与实践能力的高级专门人才。所以，培养当代大学生的创业能力应当是高校培养任务中的重中之重。</w:t>
      </w:r>
    </w:p>
    <w:p>
      <w:pPr>
        <w:ind w:left="0" w:right="0" w:firstLine="560"/>
        <w:spacing w:before="450" w:after="450" w:line="312" w:lineRule="auto"/>
      </w:pPr>
      <w:r>
        <w:rPr>
          <w:rFonts w:ascii="宋体" w:hAnsi="宋体" w:eastAsia="宋体" w:cs="宋体"/>
          <w:color w:val="000"/>
          <w:sz w:val="28"/>
          <w:szCs w:val="28"/>
        </w:rPr>
        <w:t xml:space="preserve">一、创业的内涵与特点</w:t>
      </w:r>
    </w:p>
    <w:p>
      <w:pPr>
        <w:ind w:left="0" w:right="0" w:firstLine="560"/>
        <w:spacing w:before="450" w:after="450" w:line="312" w:lineRule="auto"/>
      </w:pPr>
      <w:r>
        <w:rPr>
          <w:rFonts w:ascii="宋体" w:hAnsi="宋体" w:eastAsia="宋体" w:cs="宋体"/>
          <w:color w:val="000"/>
          <w:sz w:val="28"/>
          <w:szCs w:val="28"/>
        </w:rPr>
        <w:t xml:space="preserve">创业能力是指在进行创业与创业活动中所表现出来的能力。创业活动有两个基本特点，一是首创性；二是具有一定的社会价值。这两个特点是在创业性活动的结果中表现出来的。例如，爱迪生、居里夫人等科学家的创业能力是在他们的发明成果中得到体现的，而这些科学发明既前所未有，又对社会作出了极大贡献，若是简单重复，不具有首创性，没有新的社会价值，就不能算是创业。当代大学生在上学期间的主要任务是继承人类已经积累起来的知识经验，掌握应用这些知识经验的方式方法与手段，这既需要具有较强的逻辑思维能力，又需要发展创业思维的能力。创业能力是由创业想象与创业性思维能力组成的，是人类普通的心理能力，一般人都具有一定的创业潜能，而大学生则表现得更为明显。新的解题方法，新的思维角度，大胆的设想，精心的实验，都蕴藏着丰富的创业潜能。大学这一阶段对人一生中的创业活动具有十分重要的意义，不少科技人才的创业活动在大学期间已初现端倪，这为他们的创业活动做了充分的准备。</w:t>
      </w:r>
    </w:p>
    <w:p>
      <w:pPr>
        <w:ind w:left="0" w:right="0" w:firstLine="560"/>
        <w:spacing w:before="450" w:after="450" w:line="312" w:lineRule="auto"/>
      </w:pPr>
      <w:r>
        <w:rPr>
          <w:rFonts w:ascii="宋体" w:hAnsi="宋体" w:eastAsia="宋体" w:cs="宋体"/>
          <w:color w:val="000"/>
          <w:sz w:val="28"/>
          <w:szCs w:val="28"/>
        </w:rPr>
        <w:t xml:space="preserve">二、培养创业能力的途径</w:t>
      </w:r>
    </w:p>
    <w:p>
      <w:pPr>
        <w:ind w:left="0" w:right="0" w:firstLine="560"/>
        <w:spacing w:before="450" w:after="450" w:line="312" w:lineRule="auto"/>
      </w:pPr>
      <w:r>
        <w:rPr>
          <w:rFonts w:ascii="宋体" w:hAnsi="宋体" w:eastAsia="宋体" w:cs="宋体"/>
          <w:color w:val="000"/>
          <w:sz w:val="28"/>
          <w:szCs w:val="28"/>
        </w:rPr>
        <w:t xml:space="preserve">创业潜能的开发，既离不开好的社会环境，又离不开学校得力有效的教学方法，更离不开个性的发展，对于大学生来说，自身创业潜能的开发要从以下几个方面培养。</w:t>
      </w:r>
    </w:p>
    <w:p>
      <w:pPr>
        <w:ind w:left="0" w:right="0" w:firstLine="560"/>
        <w:spacing w:before="450" w:after="450" w:line="312" w:lineRule="auto"/>
      </w:pPr>
      <w:r>
        <w:rPr>
          <w:rFonts w:ascii="宋体" w:hAnsi="宋体" w:eastAsia="宋体" w:cs="宋体"/>
          <w:color w:val="000"/>
          <w:sz w:val="28"/>
          <w:szCs w:val="28"/>
        </w:rPr>
        <w:t xml:space="preserve">1、进行创造性思维训练。当前的学校教育对学生的思维训练，绝大部分是集中性思维，而很少注意对学生进行发散思维的培养。在强调创业的新形势下，当代大学生应高度重视发散思维的训练，从而自觉地进行创业活动与自身创业能力的开发。美国著名心理学家基尔伏特认为，发散思维具有流畅、变通、独特三个特征。所谓流畅是指智力活动灵敏迅速，畅通少阻，能在短时间内发表较多的概念，它是发散思维的量的指标。变通是指思考触类旁通，随机应变，不受思维定势的束缚，不局限于某一方面，因而能产生超常的构思，提出符合青年大学生争强好胜、自尊心强的特点，通过开展创新思想大讨论，举办创新成果交流会与表彰会等形式，大力表彰与宣扬创新典型，将大学生的情绪激发起来，营造出一种学先进、赶先进、当先进的良好氛围。要遵循物质利益原则，发挥利益杠杆的作用，最大限度地调动大学生的创新热情。</w:t>
      </w:r>
    </w:p>
    <w:p>
      <w:pPr>
        <w:ind w:left="0" w:right="0" w:firstLine="560"/>
        <w:spacing w:before="450" w:after="450" w:line="312" w:lineRule="auto"/>
      </w:pPr>
      <w:r>
        <w:rPr>
          <w:rFonts w:ascii="宋体" w:hAnsi="宋体" w:eastAsia="宋体" w:cs="宋体"/>
          <w:color w:val="000"/>
          <w:sz w:val="28"/>
          <w:szCs w:val="28"/>
        </w:rPr>
        <w:t xml:space="preserve">2、培养竞争心态。在创新竞赛中，健康的心态非常重要，离开了它，人的创新精神就会扭曲变形，甚至变质。大学生要明确竞争的目的与意义，正确地对待与参与竞争，不可将正当竞争蜕变为追名逐利，更不能挖空心思地相互排挤、倾轧，形成不健康的恶劣风气。</w:t>
      </w:r>
    </w:p>
    <w:p>
      <w:pPr>
        <w:ind w:left="0" w:right="0" w:firstLine="560"/>
        <w:spacing w:before="450" w:after="450" w:line="312" w:lineRule="auto"/>
      </w:pPr>
      <w:r>
        <w:rPr>
          <w:rFonts w:ascii="宋体" w:hAnsi="宋体" w:eastAsia="宋体" w:cs="宋体"/>
          <w:color w:val="000"/>
          <w:sz w:val="28"/>
          <w:szCs w:val="28"/>
        </w:rPr>
        <w:t xml:space="preserve">3、创造竞争环境。公平、公开、公正是任何竞赛都应该遵循的基本原则，也是广大参与者的普遍期望。在创新竞赛活动中，这一原则坚持不好，就犹如一盆冷水，浇灭了人们的创新热情。</w:t>
      </w:r>
    </w:p>
    <w:p>
      <w:pPr>
        <w:ind w:left="0" w:right="0" w:firstLine="560"/>
        <w:spacing w:before="450" w:after="450" w:line="312" w:lineRule="auto"/>
      </w:pPr>
      <w:r>
        <w:rPr>
          <w:rFonts w:ascii="宋体" w:hAnsi="宋体" w:eastAsia="宋体" w:cs="宋体"/>
          <w:color w:val="000"/>
          <w:sz w:val="28"/>
          <w:szCs w:val="28"/>
        </w:rPr>
        <w:t xml:space="preserve">因此，一定要增加竞赛的透明度，将竞赛规则、参与人员、评比人员、评比结果以至于整个过程都公示于众，接受全体大学生的监督。</w:t>
      </w:r>
    </w:p>
    <w:p>
      <w:pPr>
        <w:ind w:left="0" w:right="0" w:firstLine="560"/>
        <w:spacing w:before="450" w:after="450" w:line="312" w:lineRule="auto"/>
      </w:pPr>
      <w:r>
        <w:rPr>
          <w:rFonts w:ascii="宋体" w:hAnsi="宋体" w:eastAsia="宋体" w:cs="宋体"/>
          <w:color w:val="000"/>
          <w:sz w:val="28"/>
          <w:szCs w:val="28"/>
        </w:rPr>
        <w:t xml:space="preserve">三、架构联通桥梁</w:t>
      </w:r>
    </w:p>
    <w:p>
      <w:pPr>
        <w:ind w:left="0" w:right="0" w:firstLine="560"/>
        <w:spacing w:before="450" w:after="450" w:line="312" w:lineRule="auto"/>
      </w:pPr>
      <w:r>
        <w:rPr>
          <w:rFonts w:ascii="宋体" w:hAnsi="宋体" w:eastAsia="宋体" w:cs="宋体"/>
          <w:color w:val="000"/>
          <w:sz w:val="28"/>
          <w:szCs w:val="28"/>
        </w:rPr>
        <w:t xml:space="preserve">创新成果尽快发布出去，得到校方与社会的肯定，关键要保证信息渠道畅通无阻，这就要求在科研创新与实践运用之间建起一条“绿色通道”。当前，在大范围内，高校已经基本具备了这样一条“通道”，但对大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2025-05-02T11:41:11+08:00</dcterms:created>
  <dcterms:modified xsi:type="dcterms:W3CDTF">2025-05-02T11:41:11+08:00</dcterms:modified>
</cp:coreProperties>
</file>

<file path=docProps/custom.xml><?xml version="1.0" encoding="utf-8"?>
<Properties xmlns="http://schemas.openxmlformats.org/officeDocument/2006/custom-properties" xmlns:vt="http://schemas.openxmlformats.org/officeDocument/2006/docPropsVTypes"/>
</file>