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2024年市政府民生政策落实自查报告简短(4篇)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20_年市政府民生政策落实自查报告简短一乙方：甲乙双方本着自愿、平等、互利的原则，经友好协商，就乙方承接甲方电力(电器)安装工程劳务工程所涉及的双方权利与义务等事项签订合同，双方共同遵守：第1条 工程概况1.1工程名称: 北回归线项目户表巡...</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20_年市政府民生政策落实自查报告简短二</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直接关系着我们的生存环境和生活品质。开展治污水、防洪水、排涝水、保供水、抓节水的“五水共治”，是省委省政府的重大决策部署，市委市政府号召全市上下凝心聚力，共建美丽嵊州，增创绿色发展新优势。开展“五水共治”，共建生态家园，是大势所趋、发展所需、民心所向，需要聚集各方力量共同参与，为此，街道向全体居民发出倡议，号召大家积极行动起来，投身“五水共治”，共建美丽剡湖。</w:t>
      </w:r>
    </w:p>
    <w:p>
      <w:pPr>
        <w:ind w:left="0" w:right="0" w:firstLine="560"/>
        <w:spacing w:before="450" w:after="450" w:line="312" w:lineRule="auto"/>
      </w:pPr>
      <w:r>
        <w:rPr>
          <w:rFonts w:ascii="宋体" w:hAnsi="宋体" w:eastAsia="宋体" w:cs="宋体"/>
          <w:color w:val="000"/>
          <w:sz w:val="28"/>
          <w:szCs w:val="28"/>
        </w:rPr>
        <w:t xml:space="preserve">一、争当治水的宣传者。每一位居民都要发扬主人翁精神，积极响应号召，共同爱护生命之源，自觉宣传治水工作、普及治水知识，使“五水共治”行动家喻户晓，形成浓厚的社会氛围。</w:t>
      </w:r>
    </w:p>
    <w:p>
      <w:pPr>
        <w:ind w:left="0" w:right="0" w:firstLine="560"/>
        <w:spacing w:before="450" w:after="450" w:line="312" w:lineRule="auto"/>
      </w:pPr>
      <w:r>
        <w:rPr>
          <w:rFonts w:ascii="宋体" w:hAnsi="宋体" w:eastAsia="宋体" w:cs="宋体"/>
          <w:color w:val="000"/>
          <w:sz w:val="28"/>
          <w:szCs w:val="28"/>
        </w:rPr>
        <w:t xml:space="preserve">二、争当治水的践行者。积极为“治水”献计献策、出资出力，踊跃参加各类志愿者服务活动和清障、清淤、清垃圾的“三清”公益劳动。从我做起，自觉遵守法律法规，保持良好生活习惯，不乱丢垃圾、不乱倒污水、不侵占河道，不在河道沿岸乱搭乱建，不向河道违法排放各类污水，不破坏污水处理设施。保护好每一滴水、每一条河、每一处环境。</w:t>
      </w:r>
    </w:p>
    <w:p>
      <w:pPr>
        <w:ind w:left="0" w:right="0" w:firstLine="560"/>
        <w:spacing w:before="450" w:after="450" w:line="312" w:lineRule="auto"/>
      </w:pPr>
      <w:r>
        <w:rPr>
          <w:rFonts w:ascii="宋体" w:hAnsi="宋体" w:eastAsia="宋体" w:cs="宋体"/>
          <w:color w:val="000"/>
          <w:sz w:val="28"/>
          <w:szCs w:val="28"/>
        </w:rPr>
        <w:t xml:space="preserve">三、争当治水的监督者。以更加鲜明的态度，勇于制止偷排污水、偷倒垃圾、偷挖砂石等不法行为。积极劝导和检举各种破坏水环境、水资源和水利设施等不文明行为，让那些破坏水环境的人如过街老鼠、人人喊打。</w:t>
      </w:r>
    </w:p>
    <w:p>
      <w:pPr>
        <w:ind w:left="0" w:right="0" w:firstLine="560"/>
        <w:spacing w:before="450" w:after="450" w:line="312" w:lineRule="auto"/>
      </w:pPr>
      <w:r>
        <w:rPr>
          <w:rFonts w:ascii="宋体" w:hAnsi="宋体" w:eastAsia="宋体" w:cs="宋体"/>
          <w:color w:val="000"/>
          <w:sz w:val="28"/>
          <w:szCs w:val="28"/>
        </w:rPr>
        <w:t xml:space="preserve">众人拾柴火焰高，治水重在全民参与。构建“水清岸绿、人水和谐”的宜居环境是我们共同的愿望，让我们以敢打必胜的决心，以脚踏实地的作风，积极行动起来，共同描绘剡湖天蓝、水清、业兴、宜居的新画卷。</w:t>
      </w:r>
    </w:p>
    <w:p>
      <w:pPr>
        <w:ind w:left="0" w:right="0" w:firstLine="560"/>
        <w:spacing w:before="450" w:after="450" w:line="312" w:lineRule="auto"/>
      </w:pPr>
      <w:r>
        <w:rPr>
          <w:rFonts w:ascii="宋体" w:hAnsi="宋体" w:eastAsia="宋体" w:cs="宋体"/>
          <w:color w:val="000"/>
          <w:sz w:val="28"/>
          <w:szCs w:val="28"/>
        </w:rPr>
        <w:t xml:space="preserve">剡湖街道办事处</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20_年市政府民生政策落实自查报告简短四</w:t>
      </w:r>
    </w:p>
    <w:p>
      <w:pPr>
        <w:ind w:left="0" w:right="0" w:firstLine="560"/>
        <w:spacing w:before="450" w:after="450" w:line="312" w:lineRule="auto"/>
      </w:pPr>
      <w:r>
        <w:rPr>
          <w:rFonts w:ascii="宋体" w:hAnsi="宋体" w:eastAsia="宋体" w:cs="宋体"/>
          <w:color w:val="000"/>
          <w:sz w:val="28"/>
          <w:szCs w:val="28"/>
        </w:rPr>
        <w:t xml:space="preserve">xx年我应聘到xx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2025-05-02T10:11:29+08:00</dcterms:created>
  <dcterms:modified xsi:type="dcterms:W3CDTF">2025-05-02T10:11:29+08:00</dcterms:modified>
</cp:coreProperties>
</file>

<file path=docProps/custom.xml><?xml version="1.0" encoding="utf-8"?>
<Properties xmlns="http://schemas.openxmlformats.org/officeDocument/2006/custom-properties" xmlns:vt="http://schemas.openxmlformats.org/officeDocument/2006/docPropsVTypes"/>
</file>