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最新湖北十堰导游词(3篇)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湖北十堰导游词一欢迎你们来到着名的旅游景点-----龟峰山游览观光!我是今天带领大家参观游览龟峰山的导游，我姓李，大家可以加我小李。如果在呆会的讲解中小李有什么做的不好的地方，希望大家能及时给小李指出来，以便我能快速改正。相信，我们一定...</w:t>
      </w:r>
    </w:p>
    <w:p>
      <w:pPr>
        <w:ind w:left="0" w:right="0" w:firstLine="560"/>
        <w:spacing w:before="450" w:after="450" w:line="312" w:lineRule="auto"/>
      </w:pPr>
      <w:r>
        <w:rPr>
          <w:rFonts w:ascii="黑体" w:hAnsi="黑体" w:eastAsia="黑体" w:cs="黑体"/>
          <w:color w:val="000000"/>
          <w:sz w:val="36"/>
          <w:szCs w:val="36"/>
          <w:b w:val="1"/>
          <w:bCs w:val="1"/>
        </w:rPr>
        <w:t xml:space="preserve">最新湖北十堰导游词一</w:t>
      </w:r>
    </w:p>
    <w:p>
      <w:pPr>
        <w:ind w:left="0" w:right="0" w:firstLine="560"/>
        <w:spacing w:before="450" w:after="450" w:line="312" w:lineRule="auto"/>
      </w:pPr>
      <w:r>
        <w:rPr>
          <w:rFonts w:ascii="宋体" w:hAnsi="宋体" w:eastAsia="宋体" w:cs="宋体"/>
          <w:color w:val="000"/>
          <w:sz w:val="28"/>
          <w:szCs w:val="28"/>
        </w:rPr>
        <w:t xml:space="preserve">欢迎你们来到着名的旅游景点-----龟峰山游览观光!我是今天带领大家参观游览龟峰山的导游，我姓李，大家可以加我小李。如果在呆会的讲解中小李有什么做的不好的地方，希望大家能及时给小李指出来，以便我能快速改正。相信，我们一定能合作愉快的。最后祝愿我们的每一位游客都能游的开心，玩的愉快。趁现在还没到目的地，我先向大家简要的介绍一下龟峰山风景区。</w:t>
      </w:r>
    </w:p>
    <w:p>
      <w:pPr>
        <w:ind w:left="0" w:right="0" w:firstLine="560"/>
        <w:spacing w:before="450" w:after="450" w:line="312" w:lineRule="auto"/>
      </w:pPr>
      <w:r>
        <w:rPr>
          <w:rFonts w:ascii="宋体" w:hAnsi="宋体" w:eastAsia="宋体" w:cs="宋体"/>
          <w:color w:val="000"/>
          <w:sz w:val="28"/>
          <w:szCs w:val="28"/>
        </w:rPr>
        <w:t xml:space="preserve">龟山风景区位于麻城的龟山乡境内，距市区40公里，由龟腰、龟尾等九座山峰组成，方圆100多公里，最高峰海拔1320米。因其地形山势酷似一只昂首吞日的神龟而得名\"龟山\"，堪称世界地质奇迹,被誉为“天下第一龟”,又称“长寿山”。”。_年4月25日，国际杜鹃花专家研讨会在麻城龟峰山召开，参加的7个国家的60多名专家相聚在麻城龟峰山，震撼在龟峰山，经过现场调查，取样和检测向全世界发布：湖北麻城杜鹃该种杜鹃分布最集中，林分结构最纯，种群面积最大，树龄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此山潜宝物，前进莫踌躇。”随着京九铁路麻城二级站、沪汉蓉快速铁路、大(庆)广(州)、武(汉)合(肥)高速公路在麻城纵横贯穿，麻城将成为湖北第三大交通城市，成为武汉名符其实的后花园。我们相信有各级领导的大力支持和帮助，龟峰山风景区将成为中华大地上一颗璀璨夺目的风光旅游明珠!</w:t>
      </w:r>
    </w:p>
    <w:p>
      <w:pPr>
        <w:ind w:left="0" w:right="0" w:firstLine="560"/>
        <w:spacing w:before="450" w:after="450" w:line="312" w:lineRule="auto"/>
      </w:pPr>
      <w:r>
        <w:rPr>
          <w:rFonts w:ascii="宋体" w:hAnsi="宋体" w:eastAsia="宋体" w:cs="宋体"/>
          <w:color w:val="000"/>
          <w:sz w:val="28"/>
          <w:szCs w:val="28"/>
        </w:rPr>
        <w:t xml:space="preserve">好了，现在我们已经在龟峰山脚下了，就让我们走进去细细观赏龟峰山吧。大家请看，龟峰山实际是由神奇的、雄伟的龟背和形象逼真的龟尾巴等九座山峰组成，形似神龟,势若参天,量包天地,气吞山河;山峦起伏,茂林幽径;悬崖峭壁,万壑千峰;琼花瑶草,万紫千红;远眺青山浮碧绿,近观翠岭卧苍龙;晨至神龟吞日美,幕临喜观夕阳红,夜来林海碧空近,龟峰山下月如霜;晴则三台八景尽收眼底,遐观九省通衢,车水马龙;阴则雾锁腾白龙,云封电塔起苍龙;雨则挚电轰雷鸣,雾气腾腾如搏虎,乌云滚滚似擒龙;春则万紫千红,百花齐放斗芬芳;夏则苍松翠柏,绿荫苒苒遍天涯;秋则层林尽染,霜叶红于二月花;冬则白雪封山,青山变作白头翁。龟峰山以奇、险、峻、秀的自然景观和四季分明的春、夏、秋、冬景色吸引八方游客，又因其夏季日平均气温为23℃而成为鄂东休闲避暑胜地。</w:t>
      </w:r>
    </w:p>
    <w:p>
      <w:pPr>
        <w:ind w:left="0" w:right="0" w:firstLine="560"/>
        <w:spacing w:before="450" w:after="450" w:line="312" w:lineRule="auto"/>
      </w:pPr>
      <w:r>
        <w:rPr>
          <w:rFonts w:ascii="宋体" w:hAnsi="宋体" w:eastAsia="宋体" w:cs="宋体"/>
          <w:color w:val="000"/>
          <w:sz w:val="28"/>
          <w:szCs w:val="28"/>
        </w:rPr>
        <w:t xml:space="preserve">其实呢，关于龟峰的传说亦多亦奇。其中一种传说是说龟峰山则一个神龟变的，古代天上有十个太阳，晒得大地寸草不生，人畜难存，年轻的神龟被激怒了，就一只气吞下了九个太阳，吓得玉皇大帝急差雷公电母轰击，才保住现在这一个。龟山下被击落掉一块大岩石，传说就是当年雷公电母所为。</w:t>
      </w:r>
    </w:p>
    <w:p>
      <w:pPr>
        <w:ind w:left="0" w:right="0" w:firstLine="560"/>
        <w:spacing w:before="450" w:after="450" w:line="312" w:lineRule="auto"/>
      </w:pPr>
      <w:r>
        <w:rPr>
          <w:rFonts w:ascii="宋体" w:hAnsi="宋体" w:eastAsia="宋体" w:cs="宋体"/>
          <w:color w:val="000"/>
          <w:sz w:val="28"/>
          <w:szCs w:val="28"/>
        </w:rPr>
        <w:t xml:space="preserve">龟山风景区内山势险峻，尤其是神似的龟峰在连绵起伏的群山中拔地而起，垂直高度达300余米，终日白云环绕，登临其顶，如入仙境。至龟尾延绵25公里，其间是50多平方公里的大片原始森林，需穿越数道峡谷，沿途苍松古树、千年绿藤遮天蔽日，野猕猴桃、山楂、毛栗、野葡萄密布;清澈见底的山涧、溪流纵横交错，娃娃鱼成群游弋其中，是一条极佳的野营爬山路线。风景区内已发现一个几公里深的自然山洞，该山洞隐藏深山密林中，洞中常年溪流不断，是旅游探险的好去处。风景区内主要景点还有化主庙、冲担石、险八脚、迎客松等30多处。</w:t>
      </w:r>
    </w:p>
    <w:p>
      <w:pPr>
        <w:ind w:left="0" w:right="0" w:firstLine="560"/>
        <w:spacing w:before="450" w:after="450" w:line="312" w:lineRule="auto"/>
      </w:pPr>
      <w:r>
        <w:rPr>
          <w:rFonts w:ascii="宋体" w:hAnsi="宋体" w:eastAsia="宋体" w:cs="宋体"/>
          <w:color w:val="000"/>
          <w:sz w:val="28"/>
          <w:szCs w:val="28"/>
        </w:rPr>
        <w:t xml:space="preserve">龟峰山人文历史悠久丰厚，“神龟吞日”的神话将历史带进洪荒远古，“柏举之战”的春秋吴越争霸史实则将25_年的烽火弹指在一挥之间。魏武帝曹操、唐太宗李世民、明太祖朱元璋、太平天国英王陈玉成、清代廉吏于成龙等历史人物在此留下斑斑踪影;周恩来、董必武、陈毅等党和国家领导，先后莅临过龟峰山这方正在崛起的土地。因此，自古便是名人雅士风云际会的胜地，如今更是城乡游客流连忘返的天堂。</w:t>
      </w:r>
    </w:p>
    <w:p>
      <w:pPr>
        <w:ind w:left="0" w:right="0" w:firstLine="560"/>
        <w:spacing w:before="450" w:after="450" w:line="312" w:lineRule="auto"/>
      </w:pPr>
      <w:r>
        <w:rPr>
          <w:rFonts w:ascii="宋体" w:hAnsi="宋体" w:eastAsia="宋体" w:cs="宋体"/>
          <w:color w:val="000"/>
          <w:sz w:val="28"/>
          <w:szCs w:val="28"/>
        </w:rPr>
        <w:t xml:space="preserve">说到“龟峰旭日\"呢，它可是此景区的一大奇观。史书上曾对龟峰作过这样的描绘：\"每当秋高云尽登龟山顶，望江汉披练，而于夜半观日出尤奇，此时观日出，只见扶桑动摇，海水吞吐，金蛇万道，射目荡心。\"黎明时站在雁门寨上，可看到玫瑰色的天幕下，群山活象浩浩渺渺的大海。太阳初升，如同神话里的红宝石熠熠生辉，霞光万道。</w:t>
      </w:r>
    </w:p>
    <w:p>
      <w:pPr>
        <w:ind w:left="0" w:right="0" w:firstLine="560"/>
        <w:spacing w:before="450" w:after="450" w:line="312" w:lineRule="auto"/>
      </w:pPr>
      <w:r>
        <w:rPr>
          <w:rFonts w:ascii="宋体" w:hAnsi="宋体" w:eastAsia="宋体" w:cs="宋体"/>
          <w:color w:val="000"/>
          <w:sz w:val="28"/>
          <w:szCs w:val="28"/>
        </w:rPr>
        <w:t xml:space="preserve">上面已经说到龟峰山曾经发生的”柏举之战“，其实龟峰山自古为兵家必争之地。春秋时，这里是吴楚柏举战场之一。传说三国时，曹操在这里操练过兵马，并在峰顶化主庙前题了一副对联：\"名山名刹名僧此曰名传，原是龟峰名胜景;古寺古人古圣当时古迹，俨然天竺古能仁\"。太平天国将领陈玉成曾在此大败清军。在抗日战争和解放战争时期，这里是着名的大别山革命根据地。</w:t>
      </w:r>
    </w:p>
    <w:p>
      <w:pPr>
        <w:ind w:left="0" w:right="0" w:firstLine="560"/>
        <w:spacing w:before="450" w:after="450" w:line="312" w:lineRule="auto"/>
      </w:pPr>
      <w:r>
        <w:rPr>
          <w:rFonts w:ascii="宋体" w:hAnsi="宋体" w:eastAsia="宋体" w:cs="宋体"/>
          <w:color w:val="000"/>
          <w:sz w:val="28"/>
          <w:szCs w:val="28"/>
        </w:rPr>
        <w:t xml:space="preserve">不知不觉我们已经要登上顶端，事实上对于游人来说，是一次考验自己胆量的好机会。经过\"冲担石\"、\"险八脚\"这样的险处，宽不足一尺，下临万丈深渊，胆小者只能望而却步，如能征服艰险登上，千嶂奇观，尽收眼底，白云缭绕，飘忽脚下，从山如丘。看来我们都有机会当上探险家哦。</w:t>
      </w:r>
    </w:p>
    <w:p>
      <w:pPr>
        <w:ind w:left="0" w:right="0" w:firstLine="560"/>
        <w:spacing w:before="450" w:after="450" w:line="312" w:lineRule="auto"/>
      </w:pPr>
      <w:r>
        <w:rPr>
          <w:rFonts w:ascii="宋体" w:hAnsi="宋体" w:eastAsia="宋体" w:cs="宋体"/>
          <w:color w:val="000"/>
          <w:sz w:val="28"/>
          <w:szCs w:val="28"/>
        </w:rPr>
        <w:t xml:space="preserve">这一路走来，相信各位游客也有看到了，龟山风景区是拥有丰富的人文资源，古有唐太宗李世民登临龟尾御笔题写的\"能仁寺\"，一代文豪曹操亲临题写的对联(现存化主庙门楹)，今有1958年董必武视察龟山的题诗：\"昔日游击地，今为产茶区。龟峰名久着，牯岭德不孤。灿漫红花胜，蒙茸绿草铺。此山藏宝物，前进莫踌躇。\"</w:t>
      </w:r>
    </w:p>
    <w:p>
      <w:pPr>
        <w:ind w:left="0" w:right="0" w:firstLine="560"/>
        <w:spacing w:before="450" w:after="450" w:line="312" w:lineRule="auto"/>
      </w:pPr>
      <w:r>
        <w:rPr>
          <w:rFonts w:ascii="宋体" w:hAnsi="宋体" w:eastAsia="宋体" w:cs="宋体"/>
          <w:color w:val="000"/>
          <w:sz w:val="28"/>
          <w:szCs w:val="28"/>
        </w:rPr>
        <w:t xml:space="preserve">龟峰山不仅拥有丰富的人文资源，而且也有丰富的物产，产有获部优产品称号的\"龟山云雾茶\"，远销各地的白厂丝和真丝绸，还有849种野生药材，产有地藕、苦菜、竹笋、蕨菜、白花菜等野生绿色食品，都是极好的旅游纪念品。当地的土特产品应有尽有;龟山岩绿、竹笋、龟峰银耳、黑木耳、香菇、天麻、龟山地藕、蚕砂保健枕、老米酒、龟峰白花菜、断板龟、龟蛇、龟峰赤蜜、龟峰板栗、龟峰柿饼、龟石耳、龟珠砂、龟山葛粉、魔芋豆腐、神仙豆腐、栗浆粉、龟山糍粑、腐豆腐、炸豆腐、龟山鱼面、鱼糕、龟山吊锅、锅巴粥以及各种丝织制品等。有机会希望我们的游客都能一饱口福。</w:t>
      </w:r>
    </w:p>
    <w:p>
      <w:pPr>
        <w:ind w:left="0" w:right="0" w:firstLine="560"/>
        <w:spacing w:before="450" w:after="450" w:line="312" w:lineRule="auto"/>
      </w:pPr>
      <w:r>
        <w:rPr>
          <w:rFonts w:ascii="宋体" w:hAnsi="宋体" w:eastAsia="宋体" w:cs="宋体"/>
          <w:color w:val="000"/>
          <w:sz w:val="28"/>
          <w:szCs w:val="28"/>
        </w:rPr>
        <w:t xml:space="preserve">解放后，龟山建成国营龟山茶场，这是一个以茶为主，茶粮并举，农林牧副渔相结合的国有农垦企业，总场下辖九个茶叶专业大队，三千多人，版图面积43。9平方公里，其中茶园面积_亩，年产干茶30多万斤，已经形成以\"龟山岩绿\"茶为主的七大名优产品系列，产品远销东欧各国得国内19个省市区，各种茶叶产品先后二十多次在国际、国内各级茶叶评比中获奖。龟山茶树多分布在海拔600至1000米的半高山地带，山间日照时间短，气候变幻莫测，尤其是春夏，多为云雾笼罩。该土壤岩石风化及杂草枯枝落叶腐料后的黑色土层，含有丰富的矿物质和有机质，土壤肥沃深厚，ph值在5。5左右，年均气温16度，降雨量在1200到1300毫米之间，相对湿度80%，是一个风景优美的宜茶之地。</w:t>
      </w:r>
    </w:p>
    <w:p>
      <w:pPr>
        <w:ind w:left="0" w:right="0" w:firstLine="560"/>
        <w:spacing w:before="450" w:after="450" w:line="312" w:lineRule="auto"/>
      </w:pPr>
      <w:r>
        <w:rPr>
          <w:rFonts w:ascii="宋体" w:hAnsi="宋体" w:eastAsia="宋体" w:cs="宋体"/>
          <w:color w:val="000"/>
          <w:sz w:val="28"/>
          <w:szCs w:val="28"/>
        </w:rPr>
        <w:t xml:space="preserve">龟山风景区是一处旅游胜地，春季满山杜鹃似火，兰草吐幽，是春游的好地方;夏季白天苍松翠竹蔽日，夜晚凉气袭人，是避暑的好去处;秋季山上野果遍地，山下一派丰收景象，正好参与农家乐;冬季满山银装素裹，松涛之声不绝入耳，可尽心探古访幽。目前，龟山风景区内各种度假别墅隐现于松柏竹林之中，幽胜诱人，成为着名的避暑消夏胜地。新的龟峰胜地正张开双臂，迎接四海游人前来探究她的神奇与壮美。</w:t>
      </w:r>
    </w:p>
    <w:p>
      <w:pPr>
        <w:ind w:left="0" w:right="0" w:firstLine="560"/>
        <w:spacing w:before="450" w:after="450" w:line="312" w:lineRule="auto"/>
      </w:pPr>
      <w:r>
        <w:rPr>
          <w:rFonts w:ascii="宋体" w:hAnsi="宋体" w:eastAsia="宋体" w:cs="宋体"/>
          <w:color w:val="000"/>
          <w:sz w:val="28"/>
          <w:szCs w:val="28"/>
        </w:rPr>
        <w:t xml:space="preserve">好了，游客朋友们，美好的时光总是让人感到如此的短暂，我们今天的龟峰山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最新湖北十堰导游词二</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10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最新湖北十堰导游词三</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撑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长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逝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巢建有六座城门，东北各两座，西南各一座。东门名叫寅宾门，小东门名叫门，大北门名叫拱极门，又名柳门，小北门名叫远安门，南门名叫南纪门，西门名叫安澜门。每座城门的名称都与荆州的地理、历史和习俗有关，如小东门，当年刘备把油江口改为，迎娶孙夫人后乘船回荆州，在此门下舟登岸进荆州城，故名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竖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2025-06-21T07:20:18+08:00</dcterms:created>
  <dcterms:modified xsi:type="dcterms:W3CDTF">2025-06-21T07:20:18+08:00</dcterms:modified>
</cp:coreProperties>
</file>

<file path=docProps/custom.xml><?xml version="1.0" encoding="utf-8"?>
<Properties xmlns="http://schemas.openxmlformats.org/officeDocument/2006/custom-properties" xmlns:vt="http://schemas.openxmlformats.org/officeDocument/2006/docPropsVTypes"/>
</file>