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如何写医药销售个人总结简短(九篇)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医药销售个人总结简短一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如何写医药销售个人总结简短一</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w:t>
      </w:r>
    </w:p>
    <w:p>
      <w:pPr>
        <w:ind w:left="0" w:right="0" w:firstLine="560"/>
        <w:spacing w:before="450" w:after="450" w:line="312" w:lineRule="auto"/>
      </w:pPr>
      <w:r>
        <w:rPr>
          <w:rFonts w:ascii="宋体" w:hAnsi="宋体" w:eastAsia="宋体" w:cs="宋体"/>
          <w:color w:val="000"/>
          <w:sz w:val="28"/>
          <w:szCs w:val="28"/>
        </w:rPr>
        <w:t xml:space="preserve">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w:t>
      </w:r>
    </w:p>
    <w:p>
      <w:pPr>
        <w:ind w:left="0" w:right="0" w:firstLine="560"/>
        <w:spacing w:before="450" w:after="450" w:line="312" w:lineRule="auto"/>
      </w:pPr>
      <w:r>
        <w:rPr>
          <w:rFonts w:ascii="宋体" w:hAnsi="宋体" w:eastAsia="宋体" w:cs="宋体"/>
          <w:color w:val="000"/>
          <w:sz w:val="28"/>
          <w:szCs w:val="28"/>
        </w:rPr>
        <w:t xml:space="preserve">做销售首先就是做人很重要，不过在做产品的时候我们首先应该对我们所的产品做为深入的了解，在就是我们所说的技巧，我们必须做到五勤，五快，至于五勤了就是脑勤，腿勤，眼勤，嘴勤，手勤。</w:t>
      </w:r>
    </w:p>
    <w:p>
      <w:pPr>
        <w:ind w:left="0" w:right="0" w:firstLine="560"/>
        <w:spacing w:before="450" w:after="450" w:line="312" w:lineRule="auto"/>
      </w:pPr>
      <w:r>
        <w:rPr>
          <w:rFonts w:ascii="宋体" w:hAnsi="宋体" w:eastAsia="宋体" w:cs="宋体"/>
          <w:color w:val="000"/>
          <w:sz w:val="28"/>
          <w:szCs w:val="28"/>
        </w:rPr>
        <w:t xml:space="preserve">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w:t>
      </w:r>
    </w:p>
    <w:p>
      <w:pPr>
        <w:ind w:left="0" w:right="0" w:firstLine="560"/>
        <w:spacing w:before="450" w:after="450" w:line="312" w:lineRule="auto"/>
      </w:pPr>
      <w:r>
        <w:rPr>
          <w:rFonts w:ascii="宋体" w:hAnsi="宋体" w:eastAsia="宋体" w:cs="宋体"/>
          <w:color w:val="000"/>
          <w:sz w:val="28"/>
          <w:szCs w:val="28"/>
        </w:rPr>
        <w:t xml:space="preserve">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五快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如何写医药销售个人总结简短二</w:t>
      </w:r>
    </w:p>
    <w:p>
      <w:pPr>
        <w:ind w:left="0" w:right="0" w:firstLine="560"/>
        <w:spacing w:before="450" w:after="450" w:line="312" w:lineRule="auto"/>
      </w:pPr>
      <w:r>
        <w:rPr>
          <w:rFonts w:ascii="宋体" w:hAnsi="宋体" w:eastAsia="宋体" w:cs="宋体"/>
          <w:color w:val="000"/>
          <w:sz w:val="28"/>
          <w:szCs w:val="28"/>
        </w:rPr>
        <w:t xml:space="preserve">回顾201x年的总体销售情况，摸着自己囊中羞涩，自感惭愧!这不是只有我主观原因，同时客观原因也导致整体销售上不去的一个因素，在此我总结了一些存在的问题。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w:t>
      </w:r>
    </w:p>
    <w:p>
      <w:pPr>
        <w:ind w:left="0" w:right="0" w:firstLine="560"/>
        <w:spacing w:before="450" w:after="450" w:line="312" w:lineRule="auto"/>
      </w:pPr>
      <w:r>
        <w:rPr>
          <w:rFonts w:ascii="宋体" w:hAnsi="宋体" w:eastAsia="宋体" w:cs="宋体"/>
          <w:color w:val="000"/>
          <w:sz w:val="28"/>
          <w:szCs w:val="28"/>
        </w:rPr>
        <w:t xml:space="preserve">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如何写医药销售个人总结简短三</w:t>
      </w:r>
    </w:p>
    <w:p>
      <w:pPr>
        <w:ind w:left="0" w:right="0" w:firstLine="560"/>
        <w:spacing w:before="450" w:after="450" w:line="312" w:lineRule="auto"/>
      </w:pPr>
      <w:r>
        <w:rPr>
          <w:rFonts w:ascii="宋体" w:hAnsi="宋体" w:eastAsia="宋体" w:cs="宋体"/>
          <w:color w:val="000"/>
          <w:sz w:val="28"/>
          <w:szCs w:val="28"/>
        </w:rPr>
        <w:t xml:space="preserve">20xx年共销售ll：227336盒，比去年销售的140085盒增加87251盒，为同期的1.62倍；其中20xx年3-6月份190936盒，比去年同期销售的115615盒增加75321盒，为同期的1.65倍。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20xx年公司销售费用除了一次武汉会议、武汉试点会议费用、出差费用外，公司对市场投入较少，但货款回收基本上了60天内90%以上。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60元，相当于19—23扣，部分地区的零售价格在17.10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价格定位、产品用途的定位、同类产品的竞争分析等综合因素的考虑，更不可能期望于业务员替换单盒利润空间大的某品，事实上也是如此，与我来公司的前提出的以0tc、以农村市场为目标市场的市场销售定位为主、以会议营销实现网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目前医药市场的相对透明，市场开拓费用的逐步增加，销售代表在考虑风险的同时，更在考虑资金投入的收益和产出比如果在相同投入、而产出比例悬殊过大，代表对其的忠实度也过底。而比较成功的企业无疑在新产品进入市场前期进行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 管理的绝对公平和公正、信息反馈的处理速度和能力的机制的健全。而目前公司在管理问题上基本还是凭借主观的臆断理问题。</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如何写医药销售个人总结简短四</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6、及时处理客户各项事情，提升影响力。</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如何写医药销售个人总结简短五</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xx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今年聚丙稀塑瓶总共完成0瓶，比去年同期的，软袋总共完成袋</w:t>
      </w:r>
    </w:p>
    <w:p>
      <w:pPr>
        <w:ind w:left="0" w:right="0" w:firstLine="560"/>
        <w:spacing w:before="450" w:after="450" w:line="312" w:lineRule="auto"/>
      </w:pPr>
      <w:r>
        <w:rPr>
          <w:rFonts w:ascii="宋体" w:hAnsi="宋体" w:eastAsia="宋体" w:cs="宋体"/>
          <w:color w:val="000"/>
          <w:sz w:val="28"/>
          <w:szCs w:val="28"/>
        </w:rPr>
        <w:t xml:space="preserve">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今年公司销售费用除了一次武汉会议、武汉试点会议费用、出差费用外，公司对市场投入较少，但货款回收基本上实现了60天内9以上。</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盒,平均销售价格在11.7,共货价格在3—3.6,相当于19—23扣,部分地区的零售价格在17.1/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如何写医药销售个人总结简短六</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如何写医药销售个人总结简短七</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__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销售述职报告4[_TAG_h2]如何写医药销售个人总结简短八</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如何写医药销售个人总结简短九</w:t>
      </w:r>
    </w:p>
    <w:p>
      <w:pPr>
        <w:ind w:left="0" w:right="0" w:firstLine="560"/>
        <w:spacing w:before="450" w:after="450" w:line="312" w:lineRule="auto"/>
      </w:pPr>
      <w:r>
        <w:rPr>
          <w:rFonts w:ascii="宋体" w:hAnsi="宋体" w:eastAsia="宋体" w:cs="宋体"/>
          <w:color w:val="000"/>
          <w:sz w:val="28"/>
          <w:szCs w:val="28"/>
        </w:rPr>
        <w:t xml:space="preserve">我从20xx年3月开始到xx—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w:t>
      </w:r>
    </w:p>
    <w:p>
      <w:pPr>
        <w:ind w:left="0" w:right="0" w:firstLine="560"/>
        <w:spacing w:before="450" w:after="450" w:line="312" w:lineRule="auto"/>
      </w:pPr>
      <w:r>
        <w:rPr>
          <w:rFonts w:ascii="宋体" w:hAnsi="宋体" w:eastAsia="宋体" w:cs="宋体"/>
          <w:color w:val="000"/>
          <w:sz w:val="28"/>
          <w:szCs w:val="28"/>
        </w:rPr>
        <w:t xml:space="preserve">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你去找管药的杨院长。得到这信息后我直接去找杨院长，可杨院长只说你找我们药剂科孙主任登记一下吧！</w:t>
      </w:r>
    </w:p>
    <w:p>
      <w:pPr>
        <w:ind w:left="0" w:right="0" w:firstLine="560"/>
        <w:spacing w:before="450" w:after="450" w:line="312" w:lineRule="auto"/>
      </w:pPr>
      <w:r>
        <w:rPr>
          <w:rFonts w:ascii="宋体" w:hAnsi="宋体" w:eastAsia="宋体" w:cs="宋体"/>
          <w:color w:val="000"/>
          <w:sz w:val="28"/>
          <w:szCs w:val="28"/>
        </w:rPr>
        <w:t xml:space="preserve">我过去找孙主任，而孙主任只说你要找临床主任打报告，我们要开药事会通过后方能采购。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4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经过这段时间的实习，我不仅很好地运用所学的专业知识，而且还学到了很多在学校学不到的待人处世之道，阔大了知识面，也丰富了社会实践经历，为我即将踏入社会奠定了很好的基础。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非常庆幸自己有一个这么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2025-07-13T17:16:37+08:00</dcterms:created>
  <dcterms:modified xsi:type="dcterms:W3CDTF">2025-07-13T17:16:37+08:00</dcterms:modified>
</cp:coreProperties>
</file>

<file path=docProps/custom.xml><?xml version="1.0" encoding="utf-8"?>
<Properties xmlns="http://schemas.openxmlformats.org/officeDocument/2006/custom-properties" xmlns:vt="http://schemas.openxmlformats.org/officeDocument/2006/docPropsVTypes"/>
</file>