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工作服务态度差的检讨书范文汇总(四篇)</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服务态度差的检讨书范文汇总一所以，我们要针对上半年存在的问题不断地加强提高管理水平、服务水平和人员素质。针对下半年的工作特制定计划如下：一、继续加强员工的业务技能培训，提高员工的综合素质餐饮部的每一位成员都是酒店的形象窗口，不仅整体形象...</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工作服务态度差的检讨书范文汇总一</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工作服务态度差的检讨书范文汇总二</w:t>
      </w:r>
    </w:p>
    <w:p>
      <w:pPr>
        <w:ind w:left="0" w:right="0" w:firstLine="560"/>
        <w:spacing w:before="450" w:after="450" w:line="312" w:lineRule="auto"/>
      </w:pPr>
      <w:r>
        <w:rPr>
          <w:rFonts w:ascii="宋体" w:hAnsi="宋体" w:eastAsia="宋体" w:cs="宋体"/>
          <w:color w:val="000"/>
          <w:sz w:val="28"/>
          <w:szCs w:val="28"/>
        </w:rPr>
        <w:t xml:space="preserve">忙忙碌碌的过了一年，但在我学到了很多，也懂得了很多，下面把自己工作、学习情况在一个总结，不当之处请批评指正。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201*年06月我接任维修站索赔员一职，在一周内对我所负责的工作范围有了新的了解，主要包括：1:受汽车生产厂家的委托负责汽车生产厂家的产品在质量保证期（索赔期）内发生的质量问题故障鉴定和故障处理（维修、更换）、汽车产品的首次保养、定期保养和技术咨询；2：负责因质量缺陷产品的召回处理；3：负责汽车厂家组织的特殊或临时服务。</w:t>
      </w:r>
    </w:p>
    <w:p>
      <w:pPr>
        <w:ind w:left="0" w:right="0" w:firstLine="560"/>
        <w:spacing w:before="450" w:after="450" w:line="312" w:lineRule="auto"/>
      </w:pPr>
      <w:r>
        <w:rPr>
          <w:rFonts w:ascii="宋体" w:hAnsi="宋体" w:eastAsia="宋体" w:cs="宋体"/>
          <w:color w:val="000"/>
          <w:sz w:val="28"/>
          <w:szCs w:val="28"/>
        </w:rPr>
        <w:t xml:space="preserve">4：负责产品质量信息的收集和反馈，同时，这也是我在各位领导关怀指导、在周围同志关心帮助下，思想、工作取得较大进步。回顾今年的工作情况，主要有以下几方面的收获和体会：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接任维修站索赔员以后才发现，我对索赔员的理解还只是皮毛上的东西，有很多东西是我从前没有想到的，因此，我的第一步就是对自己的定位及认识自己的工作。我感到，一个人思想认识如何、工作态度好坏、工作标准高低，往往受其所在的工作环境影响。这一点是我体会比较深的。我从一开始的懵懂到现在的熟悉，与上级领导和部门同事的帮助是分不开的。由于工作的特殊性，索赔工作多且杂，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适应索赔工作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一方面，由于自己接任索赔工作的时间比较短，要想在同样标准的工作中做好做出色，必须付出更多的努力。一方面，我虽然是铃木索赔出身，但从专业技能方面讲也是有些困难的，而要在很短的时间里上手，对我来说也是一个很大的挑战，同时心理上也有不小的压力，但是，我不能因为有困难、有压力就放弃，所以我必须加倍的努力学习、熟悉自己现在的工作。现在看，回顾过去的这一年，尽管在工作的各个方面中既有欣慰、也有遗憾，但有一点是值得肯定的，就是通过学习，使我对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三、做汽车索赔员有基本工作要点。</w:t>
      </w:r>
    </w:p>
    <w:p>
      <w:pPr>
        <w:ind w:left="0" w:right="0" w:firstLine="560"/>
        <w:spacing w:before="450" w:after="450" w:line="312" w:lineRule="auto"/>
      </w:pPr>
      <w:r>
        <w:rPr>
          <w:rFonts w:ascii="宋体" w:hAnsi="宋体" w:eastAsia="宋体" w:cs="宋体"/>
          <w:color w:val="000"/>
          <w:sz w:val="28"/>
          <w:szCs w:val="28"/>
        </w:rPr>
        <w:t xml:space="preserve">1.关注厂家质量信息及不公开召回品质缺陷处理，2.鉴定本厂索赔申请，查明故障现象、原因，并及时向厂家做索赔申请报告，如有厂家特殊需要还要填写相应检点表，3.每月（或每日）及时与车间维修部门及厂家售后服务部门核对索赔数据，并提供财务报表。4.对厂家提供的技术改进信息及时通报服务经理和技术经理5.按时将旧件按照厂家规定的包装、托运要求返回厂家6.核对已收回索赔款。6.索赔员负责鉴定汽车故障零件是否在保修期内免费更换，有异议的负责与厂家跟客户沟通。橡胶塑料件的质保很短，因为这种东西老化磨损较快，发动机与车身质保时间较长。一般情况是由客户反映故障，4s找出故障原因，并确定应更换哪个零件，确定零件是否在索赔范围的是由索赔员决定的。遇到疑难故障，反复维修后没有解决的，技术总监会把情况上报厂家寻求解决方案。</w:t>
      </w:r>
    </w:p>
    <w:p>
      <w:pPr>
        <w:ind w:left="0" w:right="0" w:firstLine="560"/>
        <w:spacing w:before="450" w:after="450" w:line="312" w:lineRule="auto"/>
      </w:pPr>
      <w:r>
        <w:rPr>
          <w:rFonts w:ascii="宋体" w:hAnsi="宋体" w:eastAsia="宋体" w:cs="宋体"/>
          <w:color w:val="000"/>
          <w:sz w:val="28"/>
          <w:szCs w:val="28"/>
        </w:rPr>
        <w:t xml:space="preserve">虽然索赔员的工作有时是比较的琐碎，但大小事都是要认真才能做好。所以我都会用心的去做每一件事。感谢部门领导的教诲和公司给予我的机会，在以后的日子里我将加强学习，努力工作！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工作服务态度差的检讨书范文汇总三</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流年似水，在即将逝去的__年里我与等高线的全体员工肩并肩走过了不短暂的七个月时光，现将岁末年终以及最终一个月工作的汇报评价如下，不足不当之处敬请公司领导同事批评指正。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一样之处还在于部队天天应对的所有场合都是严肃的，而在等高线是愉快的娱乐的商业活动项目。在我那部队从来不用你多说一句话，也不需要你有什么幽默感，真正有的仅有绝对的服从和熟练的掌握你所需的一专多能。所以刚来到等高线时我依然喜欢遇到问题时自我去默默钻研解决。在这的成长我自我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可是在等高线要带队伍以及我们的生活要多姿多彩，就需要灿烂的面容和风趣语言组织性，我想这就是我的提高，因为我逐渐做到了这一点。这也充分证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能够说接手装备问题是很多的，可是我从来没有提出来过，是因为我把它当作是我的本职，是我的职责所在，再在向高总汇报只是让高总亲历亲为这不是一个公司老总应当处理的事情。身为部署这点必须做到。在公司内部所有人相处的蛮融洽这点我很喜欢，这也是我能够在这多做一阵子不计较干多少得多少的原因之一。其实一个人的本事以及能够做的远远不止这些。能够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一样所以每个人都是不一样的，这使得我们在应对他人时不可能没有缺点。我们来自不一样的地方，我们理解的教育不一样，我们的背景也不一样，我们的性格也相互迥异。这好比我们是新的零件被重新组装在等高线这台大机器里运转，需要必须的磨合还需要适当的润滑。到等高线不久我就想往拓展上发展，因为我觉得拓展的工作比镭战简便很多，拓展没有前期的后期的装备保障后勤保障，不像镭战活动之前之后都有很多的事情要做，而镭战所有的事情又都是我一个人在做。这样的负责有时候觉得是挺累的，可是我没有说过什么，偶尔的牢骚也是一笑而过。之后发现工作的量并不是很大，只是偶尔忙的时候会很辛苦，这样我也做起了和尚得过且过。这是我的问题是我的错，不能够持之以恒的坚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能够转的很好十分好。世界杯足球赛事，媒体及球队与赞助商大势的宣传‘罗纳尔多’把他置顶成球队的英雄，结果那场世界杯他们输掉了。一个球队想要赢得比赛势不可挡的不应当是‘我’而是我们。等高线也一样，我们这些‘新零件’加入到机器的运转，是需要相互的协调一致努力配合。我们虽然各司其职都能把份内的工作做好，可是我还是认为我们这个团体某种程度上还是缺少必须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样过，以及过完年自我的路要怎样走。人无远虑必有近忧，可是很多时候自我往往成为行动的矮人，晚上想好千条路，晨起还是走原路。我对未来的规划目标很明确切相当渺茫。这使我不得不重新回过头拾起自我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明白结果会很好就能够。雁过留声人过留名，我不会流芳百世但也不至于遗臭万年，当我离职时就算我什么都没有留下，可是我还是在那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以上是我的__年终评价，在等高线的日子里我相对觉得挺开心，也很自豪能够与各位‘同甘共苦’。最终祝愿大家在新的一年里身体健康、工作顺利、万事如意，__年虎虎生威享大福行大运赚大钱。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工作服务态度差的检讨书范文汇总四</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1、认识药品并掌握其销售方法</w:t>
      </w:r>
    </w:p>
    <w:p>
      <w:pPr>
        <w:ind w:left="0" w:right="0" w:firstLine="560"/>
        <w:spacing w:before="450" w:after="450" w:line="312" w:lineRule="auto"/>
      </w:pPr>
      <w:r>
        <w:rPr>
          <w:rFonts w:ascii="宋体" w:hAnsi="宋体" w:eastAsia="宋体" w:cs="宋体"/>
          <w:color w:val="000"/>
          <w:sz w:val="28"/>
          <w:szCs w:val="28"/>
        </w:rPr>
        <w:t xml:space="preserve">2、实践与锻炼与人接触、与人交往能力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1、认识柜架上的药物品种</w:t>
      </w:r>
    </w:p>
    <w:p>
      <w:pPr>
        <w:ind w:left="0" w:right="0" w:firstLine="560"/>
        <w:spacing w:before="450" w:after="450" w:line="312" w:lineRule="auto"/>
      </w:pPr>
      <w:r>
        <w:rPr>
          <w:rFonts w:ascii="宋体" w:hAnsi="宋体" w:eastAsia="宋体" w:cs="宋体"/>
          <w:color w:val="000"/>
          <w:sz w:val="28"/>
          <w:szCs w:val="28"/>
        </w:rPr>
        <w:t xml:space="preserve">本药店有r_(处方药)、otc(非处方药)、保健品、特殊管理药品。常被购买的药品如感冒药、消炎药、胃药等放在方便拿取显眼的位置，标明价码，熟悉管理区域内商品摆放及分区分类。</w:t>
      </w:r>
    </w:p>
    <w:p>
      <w:pPr>
        <w:ind w:left="0" w:right="0" w:firstLine="560"/>
        <w:spacing w:before="450" w:after="450" w:line="312" w:lineRule="auto"/>
      </w:pPr>
      <w:r>
        <w:rPr>
          <w:rFonts w:ascii="宋体" w:hAnsi="宋体" w:eastAsia="宋体" w:cs="宋体"/>
          <w:color w:val="000"/>
          <w:sz w:val="28"/>
          <w:szCs w:val="28"/>
        </w:rPr>
        <w:t xml:space="preserve">2、了解常见疾病症状及对症下药</w:t>
      </w:r>
    </w:p>
    <w:p>
      <w:pPr>
        <w:ind w:left="0" w:right="0" w:firstLine="560"/>
        <w:spacing w:before="450" w:after="450" w:line="312" w:lineRule="auto"/>
      </w:pPr>
      <w:r>
        <w:rPr>
          <w:rFonts w:ascii="宋体" w:hAnsi="宋体" w:eastAsia="宋体" w:cs="宋体"/>
          <w:color w:val="000"/>
          <w:sz w:val="28"/>
          <w:szCs w:val="28"/>
        </w:rPr>
        <w:t xml:space="preserve">1、1流行性感冒</w:t>
      </w:r>
    </w:p>
    <w:p>
      <w:pPr>
        <w:ind w:left="0" w:right="0" w:firstLine="560"/>
        <w:spacing w:before="450" w:after="450" w:line="312" w:lineRule="auto"/>
      </w:pPr>
      <w:r>
        <w:rPr>
          <w:rFonts w:ascii="宋体" w:hAnsi="宋体" w:eastAsia="宋体" w:cs="宋体"/>
          <w:color w:val="000"/>
          <w:sz w:val="28"/>
          <w:szCs w:val="28"/>
        </w:rPr>
        <w:t xml:space="preserve">1、2普通感冒分为风寒型、风热型、暑湿型、气虚感冒型及表里双感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1、3常用感冒药的价格感康片(10元/盒)、白加黑片(9、5元/盒)、感冒通片(1、5元/盒)、维c银翘片(3、5元/盒)、速效伤风胶囊(4、00元/盒)、板蓝根冲剂(7、50元/袋)、日夜百服咛(12、80元/盒)和泰诺(10、5元/盒)。</w:t>
      </w:r>
    </w:p>
    <w:p>
      <w:pPr>
        <w:ind w:left="0" w:right="0" w:firstLine="560"/>
        <w:spacing w:before="450" w:after="450" w:line="312" w:lineRule="auto"/>
      </w:pPr>
      <w:r>
        <w:rPr>
          <w:rFonts w:ascii="宋体" w:hAnsi="宋体" w:eastAsia="宋体" w:cs="宋体"/>
          <w:color w:val="000"/>
          <w:sz w:val="28"/>
          <w:szCs w:val="28"/>
        </w:rPr>
        <w:t xml:space="preserve">2、2胃病胃病分为饮食停滞型、胃阴亏虚型、脾胃虚寒型、寒邪客胃型、肝气犯胃型、肝胃郁热型、瘀血停滞型。药品有斯达舒、吗丁啉、丽珠得乐、三九胃泰、健胃消食片、温胃舒、三精胃必治等等。</w:t>
      </w:r>
    </w:p>
    <w:p>
      <w:pPr>
        <w:ind w:left="0" w:right="0" w:firstLine="560"/>
        <w:spacing w:before="450" w:after="450" w:line="312" w:lineRule="auto"/>
      </w:pPr>
      <w:r>
        <w:rPr>
          <w:rFonts w:ascii="宋体" w:hAnsi="宋体" w:eastAsia="宋体" w:cs="宋体"/>
          <w:color w:val="000"/>
          <w:sz w:val="28"/>
          <w:szCs w:val="28"/>
        </w:rPr>
        <w:t xml:space="preserve">2、3三五官科常见的眼病有红眼、角膜炎、沙眼、近视、中耳炎、鼻炎、咽炎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3、对一些常见疾病进行了深入的了解春天是个美好的季节，到外一片和谐的气象，但是温暖的春天也是细菌、病毒生长繁殖的季节。比如说感冒、胃病、红眼病。</w:t>
      </w:r>
    </w:p>
    <w:p>
      <w:pPr>
        <w:ind w:left="0" w:right="0" w:firstLine="560"/>
        <w:spacing w:before="450" w:after="450" w:line="312" w:lineRule="auto"/>
      </w:pPr>
      <w:r>
        <w:rPr>
          <w:rFonts w:ascii="宋体" w:hAnsi="宋体" w:eastAsia="宋体" w:cs="宋体"/>
          <w:color w:val="000"/>
          <w:sz w:val="28"/>
          <w:szCs w:val="28"/>
        </w:rPr>
        <w:t xml:space="preserve">3、1感冒感冒一年四季皆可发病，但多发季节当属春天，其发病特点及临床表现亦各不相同当然治疗也就不一样了。</w:t>
      </w:r>
    </w:p>
    <w:p>
      <w:pPr>
        <w:ind w:left="0" w:right="0" w:firstLine="560"/>
        <w:spacing w:before="450" w:after="450" w:line="312" w:lineRule="auto"/>
      </w:pPr>
      <w:r>
        <w:rPr>
          <w:rFonts w:ascii="宋体" w:hAnsi="宋体" w:eastAsia="宋体" w:cs="宋体"/>
          <w:color w:val="000"/>
          <w:sz w:val="28"/>
          <w:szCs w:val="28"/>
        </w:rPr>
        <w:t xml:space="preserve">3、1、1对流行性感冒(流感)用m2离子通道阻滞剂，如金刚烷胺、金刚乙胺(甲型);神经氨酸酶抑制剂，如奥司他韦、扎那米韦(甲、乙型)治疗。除药物治疗外，平常要多洗手，多喝水，多锻炼，注意营养，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3、1、2对普通感冒(伤风)根据发病特点给药。</w:t>
      </w:r>
    </w:p>
    <w:p>
      <w:pPr>
        <w:ind w:left="0" w:right="0" w:firstLine="560"/>
        <w:spacing w:before="450" w:after="450" w:line="312" w:lineRule="auto"/>
      </w:pPr>
      <w:r>
        <w:rPr>
          <w:rFonts w:ascii="宋体" w:hAnsi="宋体" w:eastAsia="宋体" w:cs="宋体"/>
          <w:color w:val="000"/>
          <w:sz w:val="28"/>
          <w:szCs w:val="28"/>
        </w:rPr>
        <w:t xml:space="preserve">3、1、2、1风寒型:表现为恶寒生，发热轻，无汗，头痛，肢节酸痛，鼻塞声重，咳嗽，流清涕等，应用辛温解表药治疗，中药如麻黄、细辛、防风;西药如通宣理肺片、九味羌活、参苏理肺丸、风寒表实感冒冲剂、风寒表虚感冒冲剂、柴麻解表丸、桂枝合剂、柴胡饮冲剂。多休息和饮水，食用易消化的食物，</w:t>
      </w:r>
    </w:p>
    <w:p>
      <w:pPr>
        <w:ind w:left="0" w:right="0" w:firstLine="560"/>
        <w:spacing w:before="450" w:after="450" w:line="312" w:lineRule="auto"/>
      </w:pPr>
      <w:r>
        <w:rPr>
          <w:rFonts w:ascii="宋体" w:hAnsi="宋体" w:eastAsia="宋体" w:cs="宋体"/>
          <w:color w:val="000"/>
          <w:sz w:val="28"/>
          <w:szCs w:val="28"/>
        </w:rPr>
        <w:t xml:space="preserve">3、1、2、2风热型:表现为身热较重，微恶风，头胀痛，咳嗽，痰黏黄，咽噪红肿疼痛，鼻塞等，应用辛凉解表药来治疗，中药如薄荷、菊花、桑叶;西药如羚羊感冒片、银翘解素片、羚翘解毒丸、板蓝根冲剂。</w:t>
      </w:r>
    </w:p>
    <w:p>
      <w:pPr>
        <w:ind w:left="0" w:right="0" w:firstLine="560"/>
        <w:spacing w:before="450" w:after="450" w:line="312" w:lineRule="auto"/>
      </w:pPr>
      <w:r>
        <w:rPr>
          <w:rFonts w:ascii="宋体" w:hAnsi="宋体" w:eastAsia="宋体" w:cs="宋体"/>
          <w:color w:val="000"/>
          <w:sz w:val="28"/>
          <w:szCs w:val="28"/>
        </w:rPr>
        <w:t xml:space="preserve">3、1、2、3暑湿型:表现为身热，微恶风、汗少、肢体酸痛或疼痛，头昏胀痛，咳嗽黏痰，浊涕，口渴，小便短赤等，应用清暑祛湿解表药来治疗，最常用的是藿香正气液(丸)。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3、1、2、4气虚感冒型:表现为发热，恶寒较重，无汗，咳嗽，咯痰无力等，应用益气解表药进行治疗。</w:t>
      </w:r>
    </w:p>
    <w:p>
      <w:pPr>
        <w:ind w:left="0" w:right="0" w:firstLine="560"/>
        <w:spacing w:before="450" w:after="450" w:line="312" w:lineRule="auto"/>
      </w:pPr>
      <w:r>
        <w:rPr>
          <w:rFonts w:ascii="宋体" w:hAnsi="宋体" w:eastAsia="宋体" w:cs="宋体"/>
          <w:color w:val="000"/>
          <w:sz w:val="28"/>
          <w:szCs w:val="28"/>
        </w:rPr>
        <w:t xml:space="preserve">3、1、2、5表里双感:表现为口苦口干，头痛目眩，壮热增寒，咽喉肿痛，大便便结小便赤涩。应用表里双解解表理清药进行治疗。如防风通圣丸。</w:t>
      </w:r>
    </w:p>
    <w:p>
      <w:pPr>
        <w:ind w:left="0" w:right="0" w:firstLine="560"/>
        <w:spacing w:before="450" w:after="450" w:line="312" w:lineRule="auto"/>
      </w:pPr>
      <w:r>
        <w:rPr>
          <w:rFonts w:ascii="宋体" w:hAnsi="宋体" w:eastAsia="宋体" w:cs="宋体"/>
          <w:color w:val="000"/>
          <w:sz w:val="28"/>
          <w:szCs w:val="28"/>
        </w:rPr>
        <w:t xml:space="preserve">3、2胃病</w:t>
      </w:r>
    </w:p>
    <w:p>
      <w:pPr>
        <w:ind w:left="0" w:right="0" w:firstLine="560"/>
        <w:spacing w:before="450" w:after="450" w:line="312" w:lineRule="auto"/>
      </w:pPr>
      <w:r>
        <w:rPr>
          <w:rFonts w:ascii="宋体" w:hAnsi="宋体" w:eastAsia="宋体" w:cs="宋体"/>
          <w:color w:val="000"/>
          <w:sz w:val="28"/>
          <w:szCs w:val="28"/>
        </w:rPr>
        <w:t xml:space="preserve">3、2、1饮食停滞型:表现为胃痛，脘腹胀满或吐不消化，大便便结等，应用消食导滞药治疗，如健胃消食片。</w:t>
      </w:r>
    </w:p>
    <w:p>
      <w:pPr>
        <w:ind w:left="0" w:right="0" w:firstLine="560"/>
        <w:spacing w:before="450" w:after="450" w:line="312" w:lineRule="auto"/>
      </w:pPr>
      <w:r>
        <w:rPr>
          <w:rFonts w:ascii="宋体" w:hAnsi="宋体" w:eastAsia="宋体" w:cs="宋体"/>
          <w:color w:val="000"/>
          <w:sz w:val="28"/>
          <w:szCs w:val="28"/>
        </w:rPr>
        <w:t xml:space="preserve">3、2、2胃阴亏虚型:表现为胃隐隐作痛，口噪咽干，大便干结等，应用养阴益胃药治疗。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3、2、3脾胃虚寒型:表现为胃隐隐作痛，喜温喜按，空腹痛食痛减，泛吐清水，手足凉，大便溏薄等，应用温中健脾药治疗。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3、2、4寒邪客胃型:表现为胃病暴作，恶寒喜暖，脘腹得温而疼痛减轻，喜欢饮热饮等，应用散寒止痛药治之。</w:t>
      </w:r>
    </w:p>
    <w:p>
      <w:pPr>
        <w:ind w:left="0" w:right="0" w:firstLine="560"/>
        <w:spacing w:before="450" w:after="450" w:line="312" w:lineRule="auto"/>
      </w:pPr>
      <w:r>
        <w:rPr>
          <w:rFonts w:ascii="宋体" w:hAnsi="宋体" w:eastAsia="宋体" w:cs="宋体"/>
          <w:color w:val="000"/>
          <w:sz w:val="28"/>
          <w:szCs w:val="28"/>
        </w:rPr>
        <w:t xml:space="preserve">3、2、5肝气犯胃型:表现为胃脘胀闷，大便不畅，因情绪因素而疼痛等，应用舒肝理气药治之。</w:t>
      </w:r>
    </w:p>
    <w:p>
      <w:pPr>
        <w:ind w:left="0" w:right="0" w:firstLine="560"/>
        <w:spacing w:before="450" w:after="450" w:line="312" w:lineRule="auto"/>
      </w:pPr>
      <w:r>
        <w:rPr>
          <w:rFonts w:ascii="宋体" w:hAnsi="宋体" w:eastAsia="宋体" w:cs="宋体"/>
          <w:color w:val="000"/>
          <w:sz w:val="28"/>
          <w:szCs w:val="28"/>
        </w:rPr>
        <w:t xml:space="preserve">3、2、6肝胃郁热型:表现为胃脘灼痛，痛热急迫，泛酸，口干口苦等，应用舒肝泻热和胃药治之。</w:t>
      </w:r>
    </w:p>
    <w:p>
      <w:pPr>
        <w:ind w:left="0" w:right="0" w:firstLine="560"/>
        <w:spacing w:before="450" w:after="450" w:line="312" w:lineRule="auto"/>
      </w:pPr>
      <w:r>
        <w:rPr>
          <w:rFonts w:ascii="宋体" w:hAnsi="宋体" w:eastAsia="宋体" w:cs="宋体"/>
          <w:color w:val="000"/>
          <w:sz w:val="28"/>
          <w:szCs w:val="28"/>
        </w:rPr>
        <w:t xml:space="preserve">3、2、7瘀血停滞型:表现为胃脘疼痛，痛有固定的位置，按之有针刺感，食后更痛等，应用活血化瘀药治之。</w:t>
      </w:r>
    </w:p>
    <w:p>
      <w:pPr>
        <w:ind w:left="0" w:right="0" w:firstLine="560"/>
        <w:spacing w:before="450" w:after="450" w:line="312" w:lineRule="auto"/>
      </w:pPr>
      <w:r>
        <w:rPr>
          <w:rFonts w:ascii="宋体" w:hAnsi="宋体" w:eastAsia="宋体" w:cs="宋体"/>
          <w:color w:val="000"/>
          <w:sz w:val="28"/>
          <w:szCs w:val="28"/>
        </w:rPr>
        <w:t xml:space="preserve">3、3红眼病。春天还有一些外科病容易发生，如红眼病。红眼病的潜伏期一般为24小时左右。病后常有眼部不适和有异物感，眼多流泪，怕光及胀痛，眼结膜明显充血，球结膜发红，布满血丝、眼内分泌物增多。若为病毒感染所致，又可见眼睑高度水肿、脸结膜上有大量滤泡、患眼侧耳前淋巴结肿大，有压痛，严重的有结膜下出血、角膜发炎、视力模糊。本病在治疗上须分清是细菌，还是病毒所致，若是细菌感染者，用抗生素或磺胺眼药水滴眼;属病毒者，可用盐酸吗琳双胍、疱疹净眼药水滴眼，每小时一次。本病之所以造成暴发流行，主要是接触传染所致。因此，要养成讲卫生、爱清洁、勤洗手的良好习惯，切忌用手揉眼。</w:t>
      </w:r>
    </w:p>
    <w:p>
      <w:pPr>
        <w:ind w:left="0" w:right="0" w:firstLine="560"/>
        <w:spacing w:before="450" w:after="450" w:line="312" w:lineRule="auto"/>
      </w:pPr>
      <w:r>
        <w:rPr>
          <w:rFonts w:ascii="宋体" w:hAnsi="宋体" w:eastAsia="宋体" w:cs="宋体"/>
          <w:color w:val="000"/>
          <w:sz w:val="28"/>
          <w:szCs w:val="28"/>
        </w:rPr>
        <w:t xml:space="preserve">三、收获及体会</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服用期间不宜喝茶的药物有①金属盐类药物:铁剂(硫酸亚铁、补血糖剂等);钙剂(乳酸钙等);铝剂(氢氧化铝、胃舒平等);钴剂(vitb12);铋剂(次硝酸铋、次碳酸铋等);银剂等。②维生素和酶制剂:vitb1、胰酶等。③解热镇痛药:阿司匹林、氨基比林等。④抗生素类药:红霉素、林可霉素、链霉素、新霉素、四环霉素、利福平等。⑤镇静催眠药:地西泮、巴比妥类药物。⑥其它:黄连素、利血平、强心苷、异烟肼、呋喃唑酮、甲基苄肼等。所以要有耐心、要有良心、更要用心。</w:t>
      </w:r>
    </w:p>
    <w:p>
      <w:pPr>
        <w:ind w:left="0" w:right="0" w:firstLine="560"/>
        <w:spacing w:before="450" w:after="450" w:line="312" w:lineRule="auto"/>
      </w:pPr>
      <w:r>
        <w:rPr>
          <w:rFonts w:ascii="宋体" w:hAnsi="宋体" w:eastAsia="宋体" w:cs="宋体"/>
          <w:color w:val="000"/>
          <w:sz w:val="28"/>
          <w:szCs w:val="28"/>
        </w:rPr>
        <w:t xml:space="preserve">遇到的一些问题。现在企事业单位都为自己的员工办理了医疗保险卡，在配备了刷卡机的药房或药店里刷药十分的方便，但有时候也会遇到一些麻烦，如停电导致刷卡机无法使用、顾客的医保卡消磁不能使用。这些事情发生后，都必须与顾客说明原因并请其原谅所带来的不便。这个过程中，大部分顾客都表示理解，一些熟识的老顾客会将医保卡放置在药店内，等下次来时再来取，当然这也是该药店信誉保障的一个体现，但也会遇到一些问题比较多的顾客想赊账。有时候还会遇到这样的问题，因为柜架上药品品种繁多，在拿的过程中速度比较慢，这也会导致顾客对自己的意见。对于这一方面，我得提高自己的业务水平，平时多看多练，记住品名及放置位置，记住药品的价格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2025-07-13T14:26:50+08:00</dcterms:created>
  <dcterms:modified xsi:type="dcterms:W3CDTF">2025-07-13T14:26:50+08:00</dcterms:modified>
</cp:coreProperties>
</file>

<file path=docProps/custom.xml><?xml version="1.0" encoding="utf-8"?>
<Properties xmlns="http://schemas.openxmlformats.org/officeDocument/2006/custom-properties" xmlns:vt="http://schemas.openxmlformats.org/officeDocument/2006/docPropsVTypes"/>
</file>