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精选贵州天河潭的导游词范文(精)</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贵州天河潭的导游词范文(精)一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精选贵州天河潭的导游词范文(精)一</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380级台阶，24个之”字拐，因有9个大弯道而称为九曲径”。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一直下到黔灵湖畔。黔灵湖碧波荡漾，让人心旷神怡。在这里，可以全身心地放松，投入大自然的怀抱。在这里你可以到湖面上泛舟，如果累了，还可以到湖畔上的茶室砌一壶暖茶。从这边走过去，有个广场，耸立着贵州解放烈士纪念碑，是青少年进行爱国主义教育的场所。</w:t>
      </w:r>
    </w:p>
    <w:p>
      <w:pPr>
        <w:ind w:left="0" w:right="0" w:firstLine="560"/>
        <w:spacing w:before="450" w:after="450" w:line="312" w:lineRule="auto"/>
      </w:pPr>
      <w:r>
        <w:rPr>
          <w:rFonts w:ascii="宋体" w:hAnsi="宋体" w:eastAsia="宋体" w:cs="宋体"/>
          <w:color w:val="000"/>
          <w:sz w:val="28"/>
          <w:szCs w:val="28"/>
        </w:rPr>
        <w:t xml:space="preserve">现在我们顺山而下，便到了麒麟洞。它的得名是因为在麒麟洞内有一块巨大的钟乳石，非常象一头麒麟。在麒麟洞旁的这个水月庵”，曾关押过两位爱国将领张学良和杨虎城，留下过许多故事。</w:t>
      </w:r>
    </w:p>
    <w:p>
      <w:pPr>
        <w:ind w:left="0" w:right="0" w:firstLine="560"/>
        <w:spacing w:before="450" w:after="450" w:line="312" w:lineRule="auto"/>
      </w:pPr>
      <w:r>
        <w:rPr>
          <w:rFonts w:ascii="宋体" w:hAnsi="宋体" w:eastAsia="宋体" w:cs="宋体"/>
          <w:color w:val="000"/>
          <w:sz w:val="28"/>
          <w:szCs w:val="28"/>
        </w:rPr>
        <w:t xml:space="preserve">好了，到了这里，黔灵山的主要景点都游过了，还有一些名胜古迹正在维护和修理中，希望各位朋友下次再来游玩!</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精选贵州天河潭的导游词范文(精)三</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精选贵州天河潭的导游词范文(精)四</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精选贵州天河潭的导游词范文(精)五</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精选贵州天河潭的导游词范文(精)七</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大家好!欢迎来到黄果树风景名胜区——天星桥景区。</w:t>
      </w:r>
    </w:p>
    <w:p>
      <w:pPr>
        <w:ind w:left="0" w:right="0" w:firstLine="560"/>
        <w:spacing w:before="450" w:after="450" w:line="312" w:lineRule="auto"/>
      </w:pPr>
      <w:r>
        <w:rPr>
          <w:rFonts w:ascii="宋体" w:hAnsi="宋体" w:eastAsia="宋体" w:cs="宋体"/>
          <w:color w:val="000"/>
          <w:sz w:val="28"/>
          <w:szCs w:val="28"/>
        </w:rPr>
        <w:t xml:space="preserve">当您还在为黄果树大瀑布的雄伟神奇所激动的时候，您很快又会被天星桥的秀色所吸引，于是慕名而来，想要看看那天星桥是何等模样。大概是有水必有桥吧，老天爷在黄果树大瀑布下游不远的地方，架起了一座桥，两端接地，中间悬空，因为是天然生就的，所以叫做\"天生桥\"。这是喀斯特地区特有的景观，由水的侵蚀而形成巨大的空洞。可是来到这里，东张西望总寻不到那桥的踪影。这是怎么回事呢?其实，那桥就在脚下。\"过桥不见桥\"是天星桥景区的第一绝，那桥就在山水叠压处。原来，这白水河逶迤曲折地翻过了几个滩坝之后，便悄然无声地从一个巨大的\"无底洞\"溜走了，它潜入地下，变成一段伏流。</w:t>
      </w:r>
    </w:p>
    <w:p>
      <w:pPr>
        <w:ind w:left="0" w:right="0" w:firstLine="560"/>
        <w:spacing w:before="450" w:after="450" w:line="312" w:lineRule="auto"/>
      </w:pPr>
      <w:r>
        <w:rPr>
          <w:rFonts w:ascii="宋体" w:hAnsi="宋体" w:eastAsia="宋体" w:cs="宋体"/>
          <w:color w:val="000"/>
          <w:sz w:val="28"/>
          <w:szCs w:val="28"/>
        </w:rPr>
        <w:t xml:space="preserve">现在我们就要进入天然大盆景了，若能得\"三象\"之妙，将会其乐无穷。天然盆景区有一副对联，“风刀水剑刻就万顷盆景，根笔藤墨绘制千古绝画”，形象而生动的描绘了天然盆景的鬼斧神工。</w:t>
      </w:r>
    </w:p>
    <w:p>
      <w:pPr>
        <w:ind w:left="0" w:right="0" w:firstLine="560"/>
        <w:spacing w:before="450" w:after="450" w:line="312" w:lineRule="auto"/>
      </w:pPr>
      <w:r>
        <w:rPr>
          <w:rFonts w:ascii="宋体" w:hAnsi="宋体" w:eastAsia="宋体" w:cs="宋体"/>
          <w:color w:val="000"/>
          <w:sz w:val="28"/>
          <w:szCs w:val="28"/>
        </w:rPr>
        <w:t xml:space="preserve">眼前的天然大盆景，集山水分盆景与树桩盆景的灵秀，给人的感觉是小巧玲珑，实际上又是它们的放大型。这里有挺拔的石芽、石峰、石林，有陡峭的石壁，有狭窄的石缝，有怪目的山岩，岩溶形态的多样不亚于云南的路南石林。\"盆景\"的命脉是水，水中有石，石间有水，水色山光比那光秃秃的旱石林更觉有趣。水是生命之源，有了水便能生长植物，这里有古朴苍劲的枯藤老树，也有生长旺盛的青枝绿叶。崖畔上长着许多仙人掌，碧绿厚实的巨大洲山人掌上，开出朵朵黄色的小花。奇怪!仙人掌是旱生植物，常常长在炎热、干燥的地方，而在这水域中竟然长得如此茂盛又是一大奇迹。原来，这里的小气候很特殊，具有干热的特点。仙人掌分布在若干孤立的石崖上，渐渐繁衍起来。每年春夏之交，岩石上洲山人掌总是盛开着鲜艳的黄色花朵，它的花瓣向丝绸一样又柔嫩又光亮。到了秋天，仙人掌就长满引山球，它是一种可以食用的果实，据说这是沙漠里的居民最美味的水果。</w:t>
      </w:r>
    </w:p>
    <w:p>
      <w:pPr>
        <w:ind w:left="0" w:right="0" w:firstLine="560"/>
        <w:spacing w:before="450" w:after="450" w:line="312" w:lineRule="auto"/>
      </w:pPr>
      <w:r>
        <w:rPr>
          <w:rFonts w:ascii="宋体" w:hAnsi="宋体" w:eastAsia="宋体" w:cs="宋体"/>
          <w:color w:val="000"/>
          <w:sz w:val="28"/>
          <w:szCs w:val="28"/>
        </w:rPr>
        <w:t xml:space="preserve">石景、水景与树景在这里结合得如此完美，兼有山水盆景与树桩盆景两者之长，而目自然而然，这难道不是人间罕见的天然大盆景吗?石之绝、水之绝和树之绝，这就是天星盆景的三绝。</w:t>
      </w:r>
    </w:p>
    <w:p>
      <w:pPr>
        <w:ind w:left="0" w:right="0" w:firstLine="560"/>
        <w:spacing w:before="450" w:after="450" w:line="312" w:lineRule="auto"/>
      </w:pPr>
      <w:r>
        <w:rPr>
          <w:rFonts w:ascii="宋体" w:hAnsi="宋体" w:eastAsia="宋体" w:cs="宋体"/>
          <w:color w:val="000"/>
          <w:sz w:val="28"/>
          <w:szCs w:val="28"/>
        </w:rPr>
        <w:t xml:space="preserve">我们踏上了\"数生步\"，在弯弯曲曲的石林中穿过，它就像是人生的旅途，一步步从脚下开始，一步步在曲折中迈过。这些垫脚石中间有水流淌，人走在上面，必须一步步跳过去，在贵州方言里叫做\"跳蹬\"。巧的是这些跳蹬刚好365步，正好是一年的周期。这365块跳蹬，包言着世界上每个人的生日。从第一块开始，您就可以随意取一个数字，比如您或您的至爱亲朋的生日，一盲数下去，到您心中默念的那个数州享下来，然后举目四望，一定会看到美不胜收的景色。因为此地无处不佳，所以无论默念什么数字都能获得好的运兆，都能获得意外的惊喜，这一佳景因此取名为\"人生旅程\"。</w:t>
      </w:r>
    </w:p>
    <w:p>
      <w:pPr>
        <w:ind w:left="0" w:right="0" w:firstLine="560"/>
        <w:spacing w:before="450" w:after="450" w:line="312" w:lineRule="auto"/>
      </w:pPr>
      <w:r>
        <w:rPr>
          <w:rFonts w:ascii="宋体" w:hAnsi="宋体" w:eastAsia="宋体" w:cs="宋体"/>
          <w:color w:val="000"/>
          <w:sz w:val="28"/>
          <w:szCs w:val="28"/>
        </w:rPr>
        <w:t xml:space="preserve">现在我们来到\"水上石林\"。这水上石林与别处的石林不同，它并不以刺破青天的雄姿取胜，而是以千姿百态的变化争雄。变化多端的跌水、溪流与石头相遇，形成石水相依的自然奇观。看浪花飞溅、听惊涛拍岸，绝对有一种超然物外的感觉。</w:t>
      </w:r>
    </w:p>
    <w:p>
      <w:pPr>
        <w:ind w:left="0" w:right="0" w:firstLine="560"/>
        <w:spacing w:before="450" w:after="450" w:line="312" w:lineRule="auto"/>
      </w:pPr>
      <w:r>
        <w:rPr>
          <w:rFonts w:ascii="宋体" w:hAnsi="宋体" w:eastAsia="宋体" w:cs="宋体"/>
          <w:color w:val="000"/>
          <w:sz w:val="28"/>
          <w:szCs w:val="28"/>
        </w:rPr>
        <w:t xml:space="preserve">游客朋友们，天星桥景区是大自然给人类的一份珍贵的馈赠，我们必须小心翼翼地保护它，关爱它。天星桥景区到这里就观赏结束了，祝大家一路顺风!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精选贵州天河潭的导游词范文(精)九</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2025-07-13T03:51:10+08:00</dcterms:created>
  <dcterms:modified xsi:type="dcterms:W3CDTF">2025-07-13T03:51:10+08:00</dcterms:modified>
</cp:coreProperties>
</file>

<file path=docProps/custom.xml><?xml version="1.0" encoding="utf-8"?>
<Properties xmlns="http://schemas.openxmlformats.org/officeDocument/2006/custom-properties" xmlns:vt="http://schemas.openxmlformats.org/officeDocument/2006/docPropsVTypes"/>
</file>