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成本会计的心得体会(三篇)</w:t>
      </w:r>
      <w:bookmarkEnd w:id="1"/>
    </w:p>
    <w:p>
      <w:pPr>
        <w:jc w:val="center"/>
        <w:spacing w:before="0" w:after="450"/>
      </w:pPr>
      <w:r>
        <w:rPr>
          <w:rFonts w:ascii="Arial" w:hAnsi="Arial" w:eastAsia="Arial" w:cs="Arial"/>
          <w:color w:val="999999"/>
          <w:sz w:val="20"/>
          <w:szCs w:val="20"/>
        </w:rPr>
        <w:t xml:space="preserve">来源：网络  作者：心上花开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会计成本心得体会 成本会计的心得体会一我应聘的岗位是实习会计，被建业公司安置到了-x置业有现公司。-x公司的财务部并没有太多人，设有一名财务经理，两名出纳，两名会计。此次负责我实习的是公司出纳—刘爱丽，刘姐根据我的实习时间，主要是让我了解财...</w:t>
      </w:r>
    </w:p>
    <w:p>
      <w:pPr>
        <w:ind w:left="0" w:right="0" w:firstLine="560"/>
        <w:spacing w:before="450" w:after="450" w:line="312" w:lineRule="auto"/>
      </w:pPr>
      <w:r>
        <w:rPr>
          <w:rFonts w:ascii="黑体" w:hAnsi="黑体" w:eastAsia="黑体" w:cs="黑体"/>
          <w:color w:val="000000"/>
          <w:sz w:val="36"/>
          <w:szCs w:val="36"/>
          <w:b w:val="1"/>
          <w:bCs w:val="1"/>
        </w:rPr>
        <w:t xml:space="preserve">会计成本心得体会 成本会计的心得体会一</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会计成本心得体会 成本会计的心得体会二</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会计成本心得体会 成本会计的心得体会三</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2025-05-01T16:13:25+08:00</dcterms:created>
  <dcterms:modified xsi:type="dcterms:W3CDTF">2025-05-01T16:13:25+08:00</dcterms:modified>
</cp:coreProperties>
</file>

<file path=docProps/custom.xml><?xml version="1.0" encoding="utf-8"?>
<Properties xmlns="http://schemas.openxmlformats.org/officeDocument/2006/custom-properties" xmlns:vt="http://schemas.openxmlformats.org/officeDocument/2006/docPropsVTypes"/>
</file>