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精选中药学专业求职信范文如何写(9篇)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中药学专业求职信范文如何写一您好！请恕打扰，我是一名即将从xx职业技术学院药学系毕业的大学生。我很荣幸有机回向您呈上我的个人资料。在投身社会之际xx为了找到符合自己专业和兴趣的工作xx更好地发挥自己的才能xx实现自己的人生价值xx谨向各...</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职业技术学院药学系毕业的大学生。我很荣幸有机回向您呈上我的个人资料。在投身社会之际xx为了找到符合自己专业和兴趣的工作xx更好地发挥自己的才能xx实现自己的人生价值xx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xx我热爱我的专业并为其投入了巨大的热情和精力。在三年的学习生活中xx我所学习的内容包括了从中药学的基础知识到运用等许多方面。通过对这些知识的学习我对这一领域的相关知识有了一定程度的理解和掌握xx此专业是一种工具xx而利用此工具的能力是最重要的xx在与课程同步进行的各种相关时践和实习中xx具有了一定的实际操作能力和技术。在学校工作中xx加强锻炼处世能力xx学习管理知识xx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xx我渴望在更广阔的天地里展露自己的才能xx我不满足与现有的知识水平期望在实践中得到锻炼和提高xx因此我希望能够加入你们的单位。我会踏踏实实的做好属于自己的一份工作xx竭尽全力的在工作中取得好的成绩。我相信经过自己的勤奋和努力xx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愿贵单位事业蒸蒸日上xx屡创佳绩xx祝您的事业白尺竿头xx更进一步！希望各位领导能够对我予以考虑xx我热切期盼你们的回音。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精选中药学专业求职信范文如何写二</w:t>
      </w:r>
    </w:p>
    <w:p>
      <w:pPr>
        <w:ind w:left="0" w:right="0" w:firstLine="560"/>
        <w:spacing w:before="450" w:after="450" w:line="312" w:lineRule="auto"/>
      </w:pPr>
      <w:r>
        <w:rPr>
          <w:rFonts w:ascii="宋体" w:hAnsi="宋体" w:eastAsia="宋体" w:cs="宋体"/>
          <w:color w:val="000"/>
          <w:sz w:val="28"/>
          <w:szCs w:val="28"/>
        </w:rPr>
        <w:t xml:space="preserve">为进一步规范我院中药饮片的采购、验收工作，确保群众用药安全，保护人民群众的健康权益，维护正常医疗秩序，我院按照省市上级主管部门专项清查工作实施方案，高度重视，开展专项检查，保证不留死角，督促整改落实，建立长效机制，保证中药饮片质量安全，促进中医药事业健康发展。</w:t>
      </w:r>
    </w:p>
    <w:p>
      <w:pPr>
        <w:ind w:left="0" w:right="0" w:firstLine="560"/>
        <w:spacing w:before="450" w:after="450" w:line="312" w:lineRule="auto"/>
      </w:pPr>
      <w:r>
        <w:rPr>
          <w:rFonts w:ascii="宋体" w:hAnsi="宋体" w:eastAsia="宋体" w:cs="宋体"/>
          <w:color w:val="000"/>
          <w:sz w:val="28"/>
          <w:szCs w:val="28"/>
        </w:rPr>
        <w:t xml:space="preserve">我院成立工作领导小组，主管院长为主要负责人，对我院中药饮片的采购、使用、贮存、养护等全方位进行自查整改，保证不留死角。</w:t>
      </w:r>
    </w:p>
    <w:p>
      <w:pPr>
        <w:ind w:left="0" w:right="0" w:firstLine="560"/>
        <w:spacing w:before="450" w:after="450" w:line="312" w:lineRule="auto"/>
      </w:pPr>
      <w:r>
        <w:rPr>
          <w:rFonts w:ascii="宋体" w:hAnsi="宋体" w:eastAsia="宋体" w:cs="宋体"/>
          <w:color w:val="000"/>
          <w:sz w:val="28"/>
          <w:szCs w:val="28"/>
        </w:rPr>
        <w:t xml:space="preserve">1、各项制度的建立</w:t>
      </w:r>
    </w:p>
    <w:p>
      <w:pPr>
        <w:ind w:left="0" w:right="0" w:firstLine="560"/>
        <w:spacing w:before="450" w:after="450" w:line="312" w:lineRule="auto"/>
      </w:pPr>
      <w:r>
        <w:rPr>
          <w:rFonts w:ascii="宋体" w:hAnsi="宋体" w:eastAsia="宋体" w:cs="宋体"/>
          <w:color w:val="000"/>
          <w:sz w:val="28"/>
          <w:szCs w:val="28"/>
        </w:rPr>
        <w:t xml:space="preserve">我院对各项制度在医院整体搬迁时进行了统一制订，建立了医院制度汇编，其中《中药饮片的采购管理制度》、《中药饮片的验收管理制度》、《中药饮片的养护制度》等全部建立并落实，每年对制度进行考核，对不合时宜的进行修改，保证制度能顺利执行，促进我院长效机制的建立。</w:t>
      </w:r>
    </w:p>
    <w:p>
      <w:pPr>
        <w:ind w:left="0" w:right="0" w:firstLine="560"/>
        <w:spacing w:before="450" w:after="450" w:line="312" w:lineRule="auto"/>
      </w:pPr>
      <w:r>
        <w:rPr>
          <w:rFonts w:ascii="宋体" w:hAnsi="宋体" w:eastAsia="宋体" w:cs="宋体"/>
          <w:color w:val="000"/>
          <w:sz w:val="28"/>
          <w:szCs w:val="28"/>
        </w:rPr>
        <w:t xml:space="preserve">2、中药饮片的公司资质</w:t>
      </w:r>
    </w:p>
    <w:p>
      <w:pPr>
        <w:ind w:left="0" w:right="0" w:firstLine="560"/>
        <w:spacing w:before="450" w:after="450" w:line="312" w:lineRule="auto"/>
      </w:pPr>
      <w:r>
        <w:rPr>
          <w:rFonts w:ascii="宋体" w:hAnsi="宋体" w:eastAsia="宋体" w:cs="宋体"/>
          <w:color w:val="000"/>
          <w:sz w:val="28"/>
          <w:szCs w:val="28"/>
        </w:rPr>
        <w:t xml:space="preserve">我院的中药饮片采购供应通过市场调查，通过我市各家中药饮片配送公司的考察比对，最后确定为......公司为我院的中药饮片配送公司。神州同泰公司为一家中药饮片生产公司，通过国家gmp标准，是一家有经营资质的公司，各项资质齐全，我院每年与公司签订质量保证协议，对公司的各种资质证件进行存档，保证质量的可追溯性。公司直接为我院配送中药饮片，减少了经营公司配送环节，降低成本，让利于患者。</w:t>
      </w:r>
    </w:p>
    <w:p>
      <w:pPr>
        <w:ind w:left="0" w:right="0" w:firstLine="560"/>
        <w:spacing w:before="450" w:after="450" w:line="312" w:lineRule="auto"/>
      </w:pPr>
      <w:r>
        <w:rPr>
          <w:rFonts w:ascii="宋体" w:hAnsi="宋体" w:eastAsia="宋体" w:cs="宋体"/>
          <w:color w:val="000"/>
          <w:sz w:val="28"/>
          <w:szCs w:val="28"/>
        </w:rPr>
        <w:t xml:space="preserve">3、中药饮片的采购流程</w:t>
      </w:r>
    </w:p>
    <w:p>
      <w:pPr>
        <w:ind w:left="0" w:right="0" w:firstLine="560"/>
        <w:spacing w:before="450" w:after="450" w:line="312" w:lineRule="auto"/>
      </w:pPr>
      <w:r>
        <w:rPr>
          <w:rFonts w:ascii="宋体" w:hAnsi="宋体" w:eastAsia="宋体" w:cs="宋体"/>
          <w:color w:val="000"/>
          <w:sz w:val="28"/>
          <w:szCs w:val="28"/>
        </w:rPr>
        <w:t xml:space="preserve">中药饮片的采购工作采用三级管理模式，药械科、主管领导、医院领导签字后方可采购，采购流程合理规范，杜绝科室私自采购，杜绝从没有经营资质公司采购中药饮片。</w:t>
      </w:r>
    </w:p>
    <w:p>
      <w:pPr>
        <w:ind w:left="0" w:right="0" w:firstLine="560"/>
        <w:spacing w:before="450" w:after="450" w:line="312" w:lineRule="auto"/>
      </w:pPr>
      <w:r>
        <w:rPr>
          <w:rFonts w:ascii="宋体" w:hAnsi="宋体" w:eastAsia="宋体" w:cs="宋体"/>
          <w:color w:val="000"/>
          <w:sz w:val="28"/>
          <w:szCs w:val="28"/>
        </w:rPr>
        <w:t xml:space="preserve">4、中药饮片的验收</w:t>
      </w:r>
    </w:p>
    <w:p>
      <w:pPr>
        <w:ind w:left="0" w:right="0" w:firstLine="560"/>
        <w:spacing w:before="450" w:after="450" w:line="312" w:lineRule="auto"/>
      </w:pPr>
      <w:r>
        <w:rPr>
          <w:rFonts w:ascii="宋体" w:hAnsi="宋体" w:eastAsia="宋体" w:cs="宋体"/>
          <w:color w:val="000"/>
          <w:sz w:val="28"/>
          <w:szCs w:val="28"/>
        </w:rPr>
        <w:t xml:space="preserve">我院的中药饮片验收工作由库房保管人员专门负责，库房保管具有中药药师职称，对饮片的性状可以进行初步的判定，对有疑问的药品可以申请进行进一步的鉴定。对配送的中药饮片与随货同行单、质检报告单和饮片包装进行对应查看，主要对品名、产地、生产企业、产品批号、生产日期、合格标识、质量检验报告书、数量进行比对确认，确认合格后方可进行入库。</w:t>
      </w:r>
    </w:p>
    <w:p>
      <w:pPr>
        <w:ind w:left="0" w:right="0" w:firstLine="560"/>
        <w:spacing w:before="450" w:after="450" w:line="312" w:lineRule="auto"/>
      </w:pPr>
      <w:r>
        <w:rPr>
          <w:rFonts w:ascii="宋体" w:hAnsi="宋体" w:eastAsia="宋体" w:cs="宋体"/>
          <w:color w:val="000"/>
          <w:sz w:val="28"/>
          <w:szCs w:val="28"/>
        </w:rPr>
        <w:t xml:space="preserve">5、中药饮片的使用</w:t>
      </w:r>
    </w:p>
    <w:p>
      <w:pPr>
        <w:ind w:left="0" w:right="0" w:firstLine="560"/>
        <w:spacing w:before="450" w:after="450" w:line="312" w:lineRule="auto"/>
      </w:pPr>
      <w:r>
        <w:rPr>
          <w:rFonts w:ascii="宋体" w:hAnsi="宋体" w:eastAsia="宋体" w:cs="宋体"/>
          <w:color w:val="000"/>
          <w:sz w:val="28"/>
          <w:szCs w:val="28"/>
        </w:rPr>
        <w:t xml:space="preserve">对我院使用的中药饮片进行抽查，未发现掺杂、回收药渣再销售现象，无以次充好、虫蛀、霉变等假冒、劣质中药饮片的情况。</w:t>
      </w:r>
    </w:p>
    <w:p>
      <w:pPr>
        <w:ind w:left="0" w:right="0" w:firstLine="560"/>
        <w:spacing w:before="450" w:after="450" w:line="312" w:lineRule="auto"/>
      </w:pPr>
      <w:r>
        <w:rPr>
          <w:rFonts w:ascii="宋体" w:hAnsi="宋体" w:eastAsia="宋体" w:cs="宋体"/>
          <w:color w:val="000"/>
          <w:sz w:val="28"/>
          <w:szCs w:val="28"/>
        </w:rPr>
        <w:t xml:space="preserve">6、中药饮片的养护</w:t>
      </w:r>
    </w:p>
    <w:p>
      <w:pPr>
        <w:ind w:left="0" w:right="0" w:firstLine="560"/>
        <w:spacing w:before="450" w:after="450" w:line="312" w:lineRule="auto"/>
      </w:pPr>
      <w:r>
        <w:rPr>
          <w:rFonts w:ascii="宋体" w:hAnsi="宋体" w:eastAsia="宋体" w:cs="宋体"/>
          <w:color w:val="000"/>
          <w:sz w:val="28"/>
          <w:szCs w:val="28"/>
        </w:rPr>
        <w:t xml:space="preserve">我院的中药饮片有专门的库房与药房，布局符合规范，库房有温湿度监测记录系统，温湿度控制在规定范围内，方便于中药饮片的储存和养护，对库房的中药饮片每月进行养护工作，对可能出现质量问题的饮片提前进行养护，保证中药饮片的质量符合规范。按照先进先出，老批号先出原则进行管理，确保不出现变质、成分降低等以次充好的行为，让患者放心。</w:t>
      </w:r>
    </w:p>
    <w:p>
      <w:pPr>
        <w:ind w:left="0" w:right="0" w:firstLine="560"/>
        <w:spacing w:before="450" w:after="450" w:line="312" w:lineRule="auto"/>
      </w:pPr>
      <w:r>
        <w:rPr>
          <w:rFonts w:ascii="宋体" w:hAnsi="宋体" w:eastAsia="宋体" w:cs="宋体"/>
          <w:color w:val="000"/>
          <w:sz w:val="28"/>
          <w:szCs w:val="28"/>
        </w:rPr>
        <w:t xml:space="preserve">1、对药品配送企业的配送的中药饮片质量不能很好的进行评估，只能对饮片从外观进行性状鉴别，无法做到定量 鉴定。</w:t>
      </w:r>
    </w:p>
    <w:p>
      <w:pPr>
        <w:ind w:left="0" w:right="0" w:firstLine="560"/>
        <w:spacing w:before="450" w:after="450" w:line="312" w:lineRule="auto"/>
      </w:pPr>
      <w:r>
        <w:rPr>
          <w:rFonts w:ascii="宋体" w:hAnsi="宋体" w:eastAsia="宋体" w:cs="宋体"/>
          <w:color w:val="000"/>
          <w:sz w:val="28"/>
          <w:szCs w:val="28"/>
        </w:rPr>
        <w:t xml:space="preserve">2、医院没有专门针对中药饮片的检验室，对存在的疑问不能立刻进行验证，只能借助药监部门每年评价性抽检和监督性抽检进行检验，向医院反馈检测结果，时间段较长。</w:t>
      </w:r>
    </w:p>
    <w:p>
      <w:pPr>
        <w:ind w:left="0" w:right="0" w:firstLine="560"/>
        <w:spacing w:before="450" w:after="450" w:line="312" w:lineRule="auto"/>
      </w:pPr>
      <w:r>
        <w:rPr>
          <w:rFonts w:ascii="宋体" w:hAnsi="宋体" w:eastAsia="宋体" w:cs="宋体"/>
          <w:color w:val="000"/>
          <w:sz w:val="28"/>
          <w:szCs w:val="28"/>
        </w:rPr>
        <w:t xml:space="preserve">3、中药饮片验收人员现在只有药剂师资格，没有达到主管药师资格。</w:t>
      </w:r>
    </w:p>
    <w:p>
      <w:pPr>
        <w:ind w:left="0" w:right="0" w:firstLine="560"/>
        <w:spacing w:before="450" w:after="450" w:line="312" w:lineRule="auto"/>
      </w:pPr>
      <w:r>
        <w:rPr>
          <w:rFonts w:ascii="宋体" w:hAnsi="宋体" w:eastAsia="宋体" w:cs="宋体"/>
          <w:color w:val="000"/>
          <w:sz w:val="28"/>
          <w:szCs w:val="28"/>
        </w:rPr>
        <w:t xml:space="preserve">1、加大制度的执行力度，利用制度管理中药饮片的采购管理工作。</w:t>
      </w:r>
    </w:p>
    <w:p>
      <w:pPr>
        <w:ind w:left="0" w:right="0" w:firstLine="560"/>
        <w:spacing w:before="450" w:after="450" w:line="312" w:lineRule="auto"/>
      </w:pPr>
      <w:r>
        <w:rPr>
          <w:rFonts w:ascii="宋体" w:hAnsi="宋体" w:eastAsia="宋体" w:cs="宋体"/>
          <w:color w:val="000"/>
          <w:sz w:val="28"/>
          <w:szCs w:val="28"/>
        </w:rPr>
        <w:t xml:space="preserve">2、对中药饮片配送公司进行年度考核，对公司配送情况及饮片质量进行评估，对评估结果进行备案，对我院考察其他饮片配送公司提供依据。</w:t>
      </w:r>
    </w:p>
    <w:p>
      <w:pPr>
        <w:ind w:left="0" w:right="0" w:firstLine="560"/>
        <w:spacing w:before="450" w:after="450" w:line="312" w:lineRule="auto"/>
      </w:pPr>
      <w:r>
        <w:rPr>
          <w:rFonts w:ascii="宋体" w:hAnsi="宋体" w:eastAsia="宋体" w:cs="宋体"/>
          <w:color w:val="000"/>
          <w:sz w:val="28"/>
          <w:szCs w:val="28"/>
        </w:rPr>
        <w:t xml:space="preserve">3、我院验收工作人员职称不达标情况进行调整，让具有验收资格主管药师进行验收工作，保证饮片质量的达标。</w:t>
      </w:r>
    </w:p>
    <w:p>
      <w:pPr>
        <w:ind w:left="0" w:right="0" w:firstLine="560"/>
        <w:spacing w:before="450" w:after="450" w:line="312" w:lineRule="auto"/>
      </w:pPr>
      <w:r>
        <w:rPr>
          <w:rFonts w:ascii="宋体" w:hAnsi="宋体" w:eastAsia="宋体" w:cs="宋体"/>
          <w:color w:val="000"/>
          <w:sz w:val="28"/>
          <w:szCs w:val="28"/>
        </w:rPr>
        <w:t xml:space="preserve">4、由于我院为综合医院，对中药饮片的使用科室范围较小，我院将联系其他对中药饮片开展常规检验的医院建立协作关系，或者委托具有检验资格的国家检验机构进行检验，为临床使用提供保障。</w:t>
      </w:r>
    </w:p>
    <w:p>
      <w:pPr>
        <w:ind w:left="0" w:right="0" w:firstLine="560"/>
        <w:spacing w:before="450" w:after="450" w:line="312" w:lineRule="auto"/>
      </w:pPr>
      <w:r>
        <w:rPr>
          <w:rFonts w:ascii="宋体" w:hAnsi="宋体" w:eastAsia="宋体" w:cs="宋体"/>
          <w:color w:val="000"/>
          <w:sz w:val="28"/>
          <w:szCs w:val="28"/>
        </w:rPr>
        <w:t xml:space="preserve">5、严格按照药品养护要求进行，保证药品不出现霉变、生虫、变色、黏连等变质情况，确保临床用药安全。</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精选中药学专业求职信范文如何写三</w:t>
      </w:r>
    </w:p>
    <w:p>
      <w:pPr>
        <w:ind w:left="0" w:right="0" w:firstLine="560"/>
        <w:spacing w:before="450" w:after="450" w:line="312" w:lineRule="auto"/>
      </w:pPr>
      <w:r>
        <w:rPr>
          <w:rFonts w:ascii="宋体" w:hAnsi="宋体" w:eastAsia="宋体" w:cs="宋体"/>
          <w:color w:val="000"/>
          <w:sz w:val="28"/>
          <w:szCs w:val="28"/>
        </w:rPr>
        <w:t xml:space="preserve">本科毕业论文是高校人才培养的重要组成部分，1981年我国实行学位制度， 规定：凡申请学位者都要提交学位论文。毕业论文可以整合学生在本科阶段所学的专业知识，提升综合素质。从1999年制定科教兴国的战略方针后，我国高等教育向大众化迈进，进行了一定规模的扩招。然而，近些年高校本科毕业论文质量总体上呈下降的趋势，有些高校毕业论文工作趋于形式化，毕业论文的抄袭、做假等问题越来越泛滥。为了切实提高教育质量，强化高校毕业论文工作， 20xx年教育部下发《关于加强普通高等学校毕业论文(设计) 工作的通知》及《关于进一步加强高等学校本科教学工作的若干意见》，强调指出高等学校必须切实加强毕业论文(设计)等实践教学环节， 保障各环节的时间和效果，不得降低要求;大学生毕业论文(设计) 要严格管理， 确保质量。北京城市学院一直以来对本科毕业论文工作非常重视。为了全面确保并提高本科毕业论文质量，找到适合应用型本科人才培养方案的毕业论文的形式，我校中药学专业对毕业论文实际工作开展研究和实践，取得了良好的结果，并为其他应用型本科专业的毕业论文工作提供一定的参考。</w:t>
      </w:r>
    </w:p>
    <w:p>
      <w:pPr>
        <w:ind w:left="0" w:right="0" w:firstLine="560"/>
        <w:spacing w:before="450" w:after="450" w:line="312" w:lineRule="auto"/>
      </w:pPr>
      <w:r>
        <w:rPr>
          <w:rFonts w:ascii="宋体" w:hAnsi="宋体" w:eastAsia="宋体" w:cs="宋体"/>
          <w:color w:val="000"/>
          <w:sz w:val="28"/>
          <w:szCs w:val="28"/>
        </w:rPr>
        <w:t xml:space="preserve">1.1 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本科专业，培养掌握中药学基础知识、基本知识、基本技能，熟悉中医学、药学等知识和能力，能在中药流通、使用、生产、检验领域从事中药调剂、合理用药、中药制药、质量检验等符合中医药产业发展需要的应用型人才，可从事如下工作：药店、医院、保健品店等的调剂、合理用药及养生保健等工作;中药相关企业的经营、管理、质量检验、质量控制、临床监察、生产、研发、信息网络等工作;中药及天然药物相关实验室技术工作。</w:t>
      </w:r>
    </w:p>
    <w:p>
      <w:pPr>
        <w:ind w:left="0" w:right="0" w:firstLine="560"/>
        <w:spacing w:before="450" w:after="450" w:line="312" w:lineRule="auto"/>
      </w:pPr>
      <w:r>
        <w:rPr>
          <w:rFonts w:ascii="宋体" w:hAnsi="宋体" w:eastAsia="宋体" w:cs="宋体"/>
          <w:color w:val="000"/>
          <w:sz w:val="28"/>
          <w:szCs w:val="28"/>
        </w:rPr>
        <w:t xml:space="preserve">1.2 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2.1 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由于我校中药学专业大多数学生进入不同实习单位或不同岗位，原则上要求一人一题，与岗位相结合并考虑实用性[1]，要求学生进入实习单位后，结合实习单位具体情况、实习具体内容及自我兴趣自拟选题。选题务必紧扣培养目标，可利用一种或几种研究方法综合研究，且有可实施及可操作性。首先在实习单位指定指导老师，因为学生在完成毕业论文期间一直在岗位实习，实习单位老师可随时指导学生;同时，学校会配备1名校内负责教师协助指导，跟校外实习单位的老师沟通，高质量地全过程管理学生的毕业论文。对于实习单位没有相关指导老师的，结合选题的同时，在学生、教师双向选择基础上，选派校内老师作为毕业论文指导教师，并实行负责人制。</w:t>
      </w:r>
    </w:p>
    <w:p>
      <w:pPr>
        <w:ind w:left="0" w:right="0" w:firstLine="560"/>
        <w:spacing w:before="450" w:after="450" w:line="312" w:lineRule="auto"/>
      </w:pPr>
      <w:r>
        <w:rPr>
          <w:rFonts w:ascii="宋体" w:hAnsi="宋体" w:eastAsia="宋体" w:cs="宋体"/>
          <w:color w:val="000"/>
          <w:sz w:val="28"/>
          <w:szCs w:val="28"/>
        </w:rPr>
        <w:t xml:space="preserve">3.1 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3.2 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3.3 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3.4 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3.5 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毕业论文工作需要在各个环节严格把关，精心组织和指导是毕业论文顺利完成的保障;需要规范毕业论文过程管理，健全各项规章制度，明确权责。在论文管理过程中，需要找到较好的全程管理方法，pbl教育理念贯穿于选题、文献搜集、课题设计及结果分析、论文撰写等各环节中，从而确保毕业论文质量。在我校中药学专业毕业论文工作中，制作《中药学专业本科毕业论文指导手册》给学生和论文指导老师，使指导老师和学生均能够明确论文要求;在实际操作中严格控制，全程确保论文质量;及时了解在论文过程中遇到的问题，对于共性的困难问题，统一解决并予以明确;对于有些学生对论文的态度及做法错误，及时告知、纠正。在论文的开题、中期、答辩等环节严格把关，对于质量较差的学生，要求其进行二次审查。同时要求学生在每2周向指导老师汇报进展，以便更好地指导与管理。</w:t>
      </w:r>
    </w:p>
    <w:p>
      <w:pPr>
        <w:ind w:left="0" w:right="0" w:firstLine="560"/>
        <w:spacing w:before="450" w:after="450" w:line="312" w:lineRule="auto"/>
      </w:pPr>
      <w:r>
        <w:rPr>
          <w:rFonts w:ascii="宋体" w:hAnsi="宋体" w:eastAsia="宋体" w:cs="宋体"/>
          <w:color w:val="000"/>
          <w:sz w:val="28"/>
          <w:szCs w:val="28"/>
        </w:rPr>
        <w:t xml:space="preserve">毕业论文是专业培养方案中的人才培养方案的重要环节，我校中药学专业的毕业论文又具有特殊的实际背景和要求，通过中药学专业毕业论文工作，对于加强中药学应用型人才的培养非常重要，在论文中结合具体实习内容，强化中药学基础知识，强化中药研究的思维及意识，坚定从事中医药事业的信心。同时在毕业论文工作中，强化学生主观能动性，提高发现及解决问题的能力，提高应用型中药学专业的毕业论文质量，这也将促进我校中药学专业培养出更多优秀的应用型中药学专业人才。</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精选中药学专业求职信范文如何写四</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1.实习单位：北京xxx药店连锁店学院路分店、仓储部、北清路分店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 3.北京xxx药店有限公司成立于1998年，十三年间迅速发展成为北京市具有相当影响力的连锁药店。除专营中成药、西药、保健药品、保健器材、卫生材料、医疗器械、计生用品，还兼营母婴、家居、化妆、礼品、图书、音像等共10000多个品种。目前，北京xxx拥有零售连锁药店、专业药妆护理店、健康社区店、商超店、爱心门诊店和母婴家居网上购物平台等42家直营店。其中，魏公村分店、中关村南路分店、北苑分店、马连道分店、万寿路分店等日营业额均在万元以上，深受广大人民的信赖。</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 来到xxx先在学院路分店做了一个月的实习营业员，职责是每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商品信息和在柜药品短缺情况上要报经店长，对责任区内的药品数量帐实是否相符负经济责任。</w:t>
      </w:r>
    </w:p>
    <w:p>
      <w:pPr>
        <w:ind w:left="0" w:right="0" w:firstLine="560"/>
        <w:spacing w:before="450" w:after="450" w:line="312" w:lineRule="auto"/>
      </w:pPr>
      <w:r>
        <w:rPr>
          <w:rFonts w:ascii="宋体" w:hAnsi="宋体" w:eastAsia="宋体" w:cs="宋体"/>
          <w:color w:val="000"/>
          <w:sz w:val="28"/>
          <w:szCs w:val="28"/>
        </w:rPr>
        <w:t xml:space="preserve">2. 一个月之后被调到仓储部做一名药品保管员，职责是每天根据办公室打印的各店配送单，给各店进行配货、复核及装车，负责管辖区药品的上货、查对、摆放。每天库房新到的货物需要建立卡片账，发货时要严格核对品名、规格、厂家、批号、数量及效期，药品在货架上要摆放整齐，方向一致，绝对禁止出现液体倒置等现象。之后又在仓储部转做制单员，职责是每天依据各店的领货表来打印各店配送单，负责配送单的盖章、校对、整理以及货物的查数、各店的信息反馈。</w:t>
      </w:r>
    </w:p>
    <w:p>
      <w:pPr>
        <w:ind w:left="0" w:right="0" w:firstLine="560"/>
        <w:spacing w:before="450" w:after="450" w:line="312" w:lineRule="auto"/>
      </w:pPr>
      <w:r>
        <w:rPr>
          <w:rFonts w:ascii="宋体" w:hAnsi="宋体" w:eastAsia="宋体" w:cs="宋体"/>
          <w:color w:val="000"/>
          <w:sz w:val="28"/>
          <w:szCs w:val="28"/>
        </w:rPr>
        <w:t xml:space="preserve">打印配送单要格式相同，不同类的药品要分开打印，主要分为中药保健类、西药外用类、生物制品类、医疗器械类、中药饮片类及其他类，对各连锁店的配货件数要详细统计并打印，一式三份，对各店的配货问题反馈要详细记录，并追查责任人。之后在仓储部被转为药品养护员，并考取了药品养护验收员证，主要对各库区的温湿度进行有规律的记录，做好库房内防鼠、防晒、防潮、防风等工作，并定期做药品养护记录。</w:t>
      </w:r>
    </w:p>
    <w:p>
      <w:pPr>
        <w:ind w:left="0" w:right="0" w:firstLine="560"/>
        <w:spacing w:before="450" w:after="450" w:line="312" w:lineRule="auto"/>
      </w:pPr>
      <w:r>
        <w:rPr>
          <w:rFonts w:ascii="宋体" w:hAnsi="宋体" w:eastAsia="宋体" w:cs="宋体"/>
          <w:color w:val="000"/>
          <w:sz w:val="28"/>
          <w:szCs w:val="28"/>
        </w:rPr>
        <w:t xml:space="preserve">3. 在仓储部实习了近半年，经过本人申请以及公司的考核，准许调入北清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通过近一年的实习，我对自己的能力有了一个更深的了解。</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w:t>
      </w:r>
    </w:p>
    <w:p>
      <w:pPr>
        <w:ind w:left="0" w:right="0" w:firstLine="560"/>
        <w:spacing w:before="450" w:after="450" w:line="312" w:lineRule="auto"/>
      </w:pPr>
      <w:r>
        <w:rPr>
          <w:rFonts w:ascii="宋体" w:hAnsi="宋体" w:eastAsia="宋体" w:cs="宋体"/>
          <w:color w:val="000"/>
          <w:sz w:val="28"/>
          <w:szCs w:val="28"/>
        </w:rPr>
        <w:t xml:space="preserve">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精选中药学专业求职信范文如何写五</w:t>
      </w:r>
    </w:p>
    <w:p>
      <w:pPr>
        <w:ind w:left="0" w:right="0" w:firstLine="560"/>
        <w:spacing w:before="450" w:after="450" w:line="312" w:lineRule="auto"/>
      </w:pPr>
      <w:r>
        <w:rPr>
          <w:rFonts w:ascii="宋体" w:hAnsi="宋体" w:eastAsia="宋体" w:cs="宋体"/>
          <w:color w:val="000"/>
          <w:sz w:val="28"/>
          <w:szCs w:val="28"/>
        </w:rPr>
        <w:t xml:space="preserve">1、企业经营宗旨及目标</w:t>
      </w:r>
    </w:p>
    <w:p>
      <w:pPr>
        <w:ind w:left="0" w:right="0" w:firstLine="560"/>
        <w:spacing w:before="450" w:after="450" w:line="312" w:lineRule="auto"/>
      </w:pPr>
      <w:r>
        <w:rPr>
          <w:rFonts w:ascii="宋体" w:hAnsi="宋体" w:eastAsia="宋体" w:cs="宋体"/>
          <w:color w:val="000"/>
          <w:sz w:val="28"/>
          <w:szCs w:val="28"/>
        </w:rPr>
        <w:t xml:space="preserve">本企业坚持诚信为本，顾客利益至上的经营宗旨。我们会时刻关注顾客需求，为客户提供各种咨询服务。并以市场为导向，加快产品更新速度，从而保证我们的产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相信依靠企业同仁的努力，我们的产品会赢得良好的信誉，在获得丰厚利润的同时，也充分满足顾客的需求。实现企业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2、企业简介</w:t>
      </w:r>
    </w:p>
    <w:p>
      <w:pPr>
        <w:ind w:left="0" w:right="0" w:firstLine="560"/>
        <w:spacing w:before="450" w:after="450" w:line="312" w:lineRule="auto"/>
      </w:pPr>
      <w:r>
        <w:rPr>
          <w:rFonts w:ascii="宋体" w:hAnsi="宋体" w:eastAsia="宋体" w:cs="宋体"/>
          <w:color w:val="000"/>
          <w:sz w:val="28"/>
          <w:szCs w:val="28"/>
        </w:rPr>
        <w:t xml:space="preserve">(1)企业名称：中药精品馆</w:t>
      </w:r>
    </w:p>
    <w:p>
      <w:pPr>
        <w:ind w:left="0" w:right="0" w:firstLine="560"/>
        <w:spacing w:before="450" w:after="450" w:line="312" w:lineRule="auto"/>
      </w:pPr>
      <w:r>
        <w:rPr>
          <w:rFonts w:ascii="宋体" w:hAnsi="宋体" w:eastAsia="宋体" w:cs="宋体"/>
          <w:color w:val="000"/>
          <w:sz w:val="28"/>
          <w:szCs w:val="28"/>
        </w:rPr>
        <w:t xml:space="preserve">(2)业务范围：中药工艺品、diy 礼品、滋补中药和花茶等。</w:t>
      </w:r>
    </w:p>
    <w:p>
      <w:pPr>
        <w:ind w:left="0" w:right="0" w:firstLine="560"/>
        <w:spacing w:before="450" w:after="450" w:line="312" w:lineRule="auto"/>
      </w:pPr>
      <w:r>
        <w:rPr>
          <w:rFonts w:ascii="宋体" w:hAnsi="宋体" w:eastAsia="宋体" w:cs="宋体"/>
          <w:color w:val="000"/>
          <w:sz w:val="28"/>
          <w:szCs w:val="28"/>
        </w:rPr>
        <w:t xml:space="preserve">3、企业管理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如成本、质量、服务和速度等)上取得重大突破，完成企业再造。企业采取网络化层级管理体制，实现集权和分权统一，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(2)管理队伍：以经理为管理中枢，下设产品营销主管，财务主管。</w:t>
      </w:r>
    </w:p>
    <w:p>
      <w:pPr>
        <w:ind w:left="0" w:right="0" w:firstLine="560"/>
        <w:spacing w:before="450" w:after="450" w:line="312" w:lineRule="auto"/>
      </w:pPr>
      <w:r>
        <w:rPr>
          <w:rFonts w:ascii="宋体" w:hAnsi="宋体" w:eastAsia="宋体" w:cs="宋体"/>
          <w:color w:val="000"/>
          <w:sz w:val="28"/>
          <w:szCs w:val="28"/>
        </w:rPr>
        <w:t xml:space="preserve">(3)管理决策：以经理为核心召开企业会议，各部门主管参加，共同讨论企业相关事务。涉及企业战略方向选择以及不同工作单元自主性劳动的范围与边界确定等问题，经理拥有最高决策权。企业管理在强调统一指挥和一定程度集权的同时，也注重分权。工作单元内的一线人员，也就是各部门主管，有权在企业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我们企业的六位创建者都是安徽中医药高等专科学校的大学生。扎实的中医药理论功底和深厚的友谊使我们共同设计出了一套严密且分工明确的管理体系，让大家能够各司其职，各尽其责。以下是企业六位成员简介：</w:t>
      </w:r>
    </w:p>
    <w:p>
      <w:pPr>
        <w:ind w:left="0" w:right="0" w:firstLine="560"/>
        <w:spacing w:before="450" w:after="450" w:line="312" w:lineRule="auto"/>
      </w:pPr>
      <w:r>
        <w:rPr>
          <w:rFonts w:ascii="宋体" w:hAnsi="宋体" w:eastAsia="宋体" w:cs="宋体"/>
          <w:color w:val="000"/>
          <w:sz w:val="28"/>
          <w:szCs w:val="28"/>
        </w:rPr>
        <w:t xml:space="preserve">李** 20_级中药专业 职务：经理</w:t>
      </w:r>
    </w:p>
    <w:p>
      <w:pPr>
        <w:ind w:left="0" w:right="0" w:firstLine="560"/>
        <w:spacing w:before="450" w:after="450" w:line="312" w:lineRule="auto"/>
      </w:pPr>
      <w:r>
        <w:rPr>
          <w:rFonts w:ascii="宋体" w:hAnsi="宋体" w:eastAsia="宋体" w:cs="宋体"/>
          <w:color w:val="000"/>
          <w:sz w:val="28"/>
          <w:szCs w:val="28"/>
        </w:rPr>
        <w:t xml:space="preserve">业务素质：见闻广博，具有良好的组织协调能力，在同学中具有一定权威性，值得信赖。喜爱专研网络技术，有药店工作经验，管理能力较高，责任心强。富于创新意识，乐于接受他人意见，不断调整自我，完善自我。</w:t>
      </w:r>
    </w:p>
    <w:p>
      <w:pPr>
        <w:ind w:left="0" w:right="0" w:firstLine="560"/>
        <w:spacing w:before="450" w:after="450" w:line="312" w:lineRule="auto"/>
      </w:pPr>
      <w:r>
        <w:rPr>
          <w:rFonts w:ascii="宋体" w:hAnsi="宋体" w:eastAsia="宋体" w:cs="宋体"/>
          <w:color w:val="000"/>
          <w:sz w:val="28"/>
          <w:szCs w:val="28"/>
        </w:rPr>
        <w:t xml:space="preserve">王** 20_级护理专业 职务：业务管理</w:t>
      </w:r>
    </w:p>
    <w:p>
      <w:pPr>
        <w:ind w:left="0" w:right="0" w:firstLine="560"/>
        <w:spacing w:before="450" w:after="450" w:line="312" w:lineRule="auto"/>
      </w:pPr>
      <w:r>
        <w:rPr>
          <w:rFonts w:ascii="宋体" w:hAnsi="宋体" w:eastAsia="宋体" w:cs="宋体"/>
          <w:color w:val="000"/>
          <w:sz w:val="28"/>
          <w:szCs w:val="28"/>
        </w:rPr>
        <w:t xml:space="preserve">业务素质：具有敏锐的市场洞察力，人际交往广泛，社会人脉发达。表达能力，沟通能力较强，工作认真负责，平易近人。善于关注各方信息，乐于接受新事物，适应性强。</w:t>
      </w:r>
    </w:p>
    <w:p>
      <w:pPr>
        <w:ind w:left="0" w:right="0" w:firstLine="560"/>
        <w:spacing w:before="450" w:after="450" w:line="312" w:lineRule="auto"/>
      </w:pPr>
      <w:r>
        <w:rPr>
          <w:rFonts w:ascii="宋体" w:hAnsi="宋体" w:eastAsia="宋体" w:cs="宋体"/>
          <w:color w:val="000"/>
          <w:sz w:val="28"/>
          <w:szCs w:val="28"/>
        </w:rPr>
        <w:t xml:space="preserve">陈** 20_级药物制剂专业 职务：财务管理</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业务素质：做事踏实认真，工作一丝不苟，小心谨慎。亲和力强，善于理财，与同事关系融洽，沟通能力较强。接受别人意见，向他人学习，取长补短是其最大特征。富于团队合作精神。 刘** 20_级生物制药技术专业 职务：校内销售</w:t>
      </w:r>
    </w:p>
    <w:p>
      <w:pPr>
        <w:ind w:left="0" w:right="0" w:firstLine="560"/>
        <w:spacing w:before="450" w:after="450" w:line="312" w:lineRule="auto"/>
      </w:pPr>
      <w:r>
        <w:rPr>
          <w:rFonts w:ascii="宋体" w:hAnsi="宋体" w:eastAsia="宋体" w:cs="宋体"/>
          <w:color w:val="000"/>
          <w:sz w:val="28"/>
          <w:szCs w:val="28"/>
        </w:rPr>
        <w:t xml:space="preserve">业务素质：工作勤勤恳恳，任劳任怨，始终如一。与供货商关系密切，对中药工艺品了解甚多。做事认真负责，富有集体责任感，为人谦虚谨慎，与同事关系融洽，自我要求严格。 梁** 20_级生物制药技术专业 职务：校内销售</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业务素质：做事踏实认真，工作一丝不苟，小心谨慎。亲和力强，善于理财，与同事关系融洽，沟通能力较强。接受别人意见，向他人学习，取长补短是其最大特征。富于团队合作精神。 解** 20_级生物制药技术专业 职务：市场开发</w:t>
      </w:r>
    </w:p>
    <w:p>
      <w:pPr>
        <w:ind w:left="0" w:right="0" w:firstLine="560"/>
        <w:spacing w:before="450" w:after="450" w:line="312" w:lineRule="auto"/>
      </w:pPr>
      <w:r>
        <w:rPr>
          <w:rFonts w:ascii="宋体" w:hAnsi="宋体" w:eastAsia="宋体" w:cs="宋体"/>
          <w:color w:val="000"/>
          <w:sz w:val="28"/>
          <w:szCs w:val="28"/>
        </w:rPr>
        <w:t xml:space="preserve">业务素质：工作勤勤恳恳，任劳任怨，始终如一。与同学老师关系融洽，对中药花茶了解甚多。做事认真负责，富有集体责任感，为人谦虚谨慎，自我要求严格。</w:t>
      </w:r>
    </w:p>
    <w:p>
      <w:pPr>
        <w:ind w:left="0" w:right="0" w:firstLine="560"/>
        <w:spacing w:before="450" w:after="450" w:line="312" w:lineRule="auto"/>
      </w:pPr>
      <w:r>
        <w:rPr>
          <w:rFonts w:ascii="宋体" w:hAnsi="宋体" w:eastAsia="宋体" w:cs="宋体"/>
          <w:color w:val="000"/>
          <w:sz w:val="28"/>
          <w:szCs w:val="28"/>
        </w:rPr>
        <w:t xml:space="preserve">年初制定了《xxxx医院临床药学室各项工作职责与制度》并装订成书，同时制定了xxxx年年度工作计划、工作目标，实行月工作小结。使之做到工作制度化、运作程序化、职责明确化。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xxxx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xx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制度》、《x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xxxx年1、2月份开展了《抗感染药物不合理应用实例分析》，xxxx年3月份汇总了《消化系统疾病临床不合理用药实例分析》，xxxx年4月份进行了《抗高血压药物治疗中不合理处方用药分析》，xxxx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xx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20xx年卫生部要求二级医院必须参与全国合理用药监测，成为网络医院。这要求药剂科、医院信息中心尽快做好前期准备工作，积极配合，讲究效率，使我院网络上报工作能尽快顺利实现。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2025-05-02T10:11:11+08:00</dcterms:created>
  <dcterms:modified xsi:type="dcterms:W3CDTF">2025-05-02T10:11:11+08:00</dcterms:modified>
</cp:coreProperties>
</file>

<file path=docProps/custom.xml><?xml version="1.0" encoding="utf-8"?>
<Properties xmlns="http://schemas.openxmlformats.org/officeDocument/2006/custom-properties" xmlns:vt="http://schemas.openxmlformats.org/officeDocument/2006/docPropsVTypes"/>
</file>