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2024年四川西岭雪山导游词通用(九篇)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导游词通用一热烈欢迎大家来雅安上里古镇观光。今天将由我来为大家提供导游服务，首先预祝大家在上里古镇看得尽兴、玩得开心，希望美丽的上里古镇和我们的服务能成为各位永远的回忆。现在我先让大家先简单的了解一下上里古镇，请大家随我...</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20_年四川西岭雪山导游词通用一</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20_年四川西岭雪山导游词通用二</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大家好!欢迎来阆中古城景区。我是为大家提供景点讲解服务的导游员小李。接下来的愉快时光由我和大家一同度过，希望大家在游览过程中积极配合我的工作，我也将竭尽所能为大家提供优质的服务。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好啦，我们已经来到古城状元坊牌楼下旅游示意图前，今天我们游览的线路有：先去参观华光楼，秦家大院，风水博物馆，川北贡院和张飞庙等景点，时间大约3小时。请紧跟我，注意安全，慢慢行。</w:t>
      </w:r>
    </w:p>
    <w:p>
      <w:pPr>
        <w:ind w:left="0" w:right="0" w:firstLine="560"/>
        <w:spacing w:before="450" w:after="450" w:line="312" w:lineRule="auto"/>
      </w:pPr>
      <w:r>
        <w:rPr>
          <w:rFonts w:ascii="宋体" w:hAnsi="宋体" w:eastAsia="宋体" w:cs="宋体"/>
          <w:color w:val="000"/>
          <w:sz w:val="28"/>
          <w:szCs w:val="28"/>
        </w:rPr>
        <w:t xml:space="preserve">“人杰地灵嘉陵水，古城秀色满园春”。沿着古老的青石板路，我们前往古街一路参观游览，在这里，我给大家简单的介绍一下这座古城，阆中古城位于四川盆地东北部，嘉陵江中游，古城山环四面，水绕三方，融山、水、城于一体，素有“阆苑仙境”、“嘉陵第一江山”之美誉。</w:t>
      </w:r>
    </w:p>
    <w:p>
      <w:pPr>
        <w:ind w:left="0" w:right="0" w:firstLine="560"/>
        <w:spacing w:before="450" w:after="450" w:line="312" w:lineRule="auto"/>
      </w:pPr>
      <w:r>
        <w:rPr>
          <w:rFonts w:ascii="宋体" w:hAnsi="宋体" w:eastAsia="宋体" w:cs="宋体"/>
          <w:color w:val="000"/>
          <w:sz w:val="28"/>
          <w:szCs w:val="28"/>
        </w:rPr>
        <w:t xml:space="preserve">“南丽江、北平遥、东歙县、西阆中”。阆中古城于1986年被国务院评为“全国历史文化名城”;20_年被国家评为“中国优秀旅游城市”;中国风水文化旅游目的地;世界千年古县;国家aaaa级旅游景区;它是中国至今保存最为完整的古城。</w:t>
      </w:r>
    </w:p>
    <w:p>
      <w:pPr>
        <w:ind w:left="0" w:right="0" w:firstLine="560"/>
        <w:spacing w:before="450" w:after="450" w:line="312" w:lineRule="auto"/>
      </w:pPr>
      <w:r>
        <w:rPr>
          <w:rFonts w:ascii="宋体" w:hAnsi="宋体" w:eastAsia="宋体" w:cs="宋体"/>
          <w:color w:val="000"/>
          <w:sz w:val="28"/>
          <w:szCs w:val="28"/>
        </w:rPr>
        <w:t xml:space="preserve">现在我们看到的是阆中的标志性建筑-----华光楼。据史书记载：阆中古代有\"阆苑十二楼\"，华光楼因其建造最早又最宏伟壮观，而被称作“阆苑第一楼”。华光楼坐落在阆中城南，横跨大东街南头，位于上、下华街之间，与嘉陵江对岸的南津关遥遥相对，与南津关同为阆中的门户与咽喉。</w:t>
      </w:r>
    </w:p>
    <w:p>
      <w:pPr>
        <w:ind w:left="0" w:right="0" w:firstLine="560"/>
        <w:spacing w:before="450" w:after="450" w:line="312" w:lineRule="auto"/>
      </w:pPr>
      <w:r>
        <w:rPr>
          <w:rFonts w:ascii="宋体" w:hAnsi="宋体" w:eastAsia="宋体" w:cs="宋体"/>
          <w:color w:val="000"/>
          <w:sz w:val="28"/>
          <w:szCs w:val="28"/>
        </w:rPr>
        <w:t xml:space="preserve">华光楼的特点可用三个字来概括：古、高、灵。</w:t>
      </w:r>
    </w:p>
    <w:p>
      <w:pPr>
        <w:ind w:left="0" w:right="0" w:firstLine="560"/>
        <w:spacing w:before="450" w:after="450" w:line="312" w:lineRule="auto"/>
      </w:pPr>
      <w:r>
        <w:rPr>
          <w:rFonts w:ascii="宋体" w:hAnsi="宋体" w:eastAsia="宋体" w:cs="宋体"/>
          <w:color w:val="000"/>
          <w:sz w:val="28"/>
          <w:szCs w:val="28"/>
        </w:rPr>
        <w:t xml:space="preserve">华光楼的古，说的是它的年代久远。华光楼建于唐朝，是唐朝滕王李元婴在阆中做刺史时所修建的，从唐朝算起，距今已有一千多年的历史。但是我们现在所看到的华光楼是清代同治6年重建的，至今也有142年代历史。</w:t>
      </w:r>
    </w:p>
    <w:p>
      <w:pPr>
        <w:ind w:left="0" w:right="0" w:firstLine="560"/>
        <w:spacing w:before="450" w:after="450" w:line="312" w:lineRule="auto"/>
      </w:pPr>
      <w:r>
        <w:rPr>
          <w:rFonts w:ascii="宋体" w:hAnsi="宋体" w:eastAsia="宋体" w:cs="宋体"/>
          <w:color w:val="000"/>
          <w:sz w:val="28"/>
          <w:szCs w:val="28"/>
        </w:rPr>
        <w:t xml:space="preserve">小李请大家猜猜华光楼有多高?华光楼是阆中古城最高的地方，楼为4层，通高36米，“阆中有座华光楼，半截插在天里头。”想必中国古代四大名楼大家都比较熟悉，华光楼比岳阳楼还高出近15米、比滕王阁更高出18米。真是不比不知道，一比吓一跳吧!</w:t>
      </w:r>
    </w:p>
    <w:p>
      <w:pPr>
        <w:ind w:left="0" w:right="0" w:firstLine="560"/>
        <w:spacing w:before="450" w:after="450" w:line="312" w:lineRule="auto"/>
      </w:pPr>
      <w:r>
        <w:rPr>
          <w:rFonts w:ascii="宋体" w:hAnsi="宋体" w:eastAsia="宋体" w:cs="宋体"/>
          <w:color w:val="000"/>
          <w:sz w:val="28"/>
          <w:szCs w:val="28"/>
        </w:rPr>
        <w:t xml:space="preserve">华光楼的灵，说的使它的灵验。小李问大家一个问题，请问华光是指的是什么?大家可能都不是很清楚，那么现在我就来告诉大家“华光”之名，是由民俗崇拜祀奉火神“华光大帝”而来。华光”是一位人们顶礼膜拜的神灵。华光本家姓马，华光是归位后封的。因他凭着三只如电神目察遍三界善恶，为凡间广播福荫、惩恶扬善，被人间万世拥戴，玉帝龙颜大悦，再封其为南华帝君，主管天下四方火神，世称华光大帝或华光天王。</w:t>
      </w:r>
    </w:p>
    <w:p>
      <w:pPr>
        <w:ind w:left="0" w:right="0" w:firstLine="560"/>
        <w:spacing w:before="450" w:after="450" w:line="312" w:lineRule="auto"/>
      </w:pPr>
      <w:r>
        <w:rPr>
          <w:rFonts w:ascii="宋体" w:hAnsi="宋体" w:eastAsia="宋体" w:cs="宋体"/>
          <w:color w:val="000"/>
          <w:sz w:val="28"/>
          <w:szCs w:val="28"/>
        </w:rPr>
        <w:t xml:space="preserve">华光楼为四层，一层为过街门楼，是我们出入古城的重要通道。二楼陈列的是历代华光楼的建筑模型;三楼陈列的是与阆中有关的书法艺术作品。朋友们，还记得刚才我说过华光楼是整个古城观景的最佳处吗?对了，四楼就是最佳的观景平台。</w:t>
      </w:r>
    </w:p>
    <w:p>
      <w:pPr>
        <w:ind w:left="0" w:right="0" w:firstLine="560"/>
        <w:spacing w:before="450" w:after="450" w:line="312" w:lineRule="auto"/>
      </w:pPr>
      <w:r>
        <w:rPr>
          <w:rFonts w:ascii="宋体" w:hAnsi="宋体" w:eastAsia="宋体" w:cs="宋体"/>
          <w:color w:val="000"/>
          <w:sz w:val="28"/>
          <w:szCs w:val="28"/>
        </w:rPr>
        <w:t xml:space="preserve">说到这里，大家一定很眼馋了吧?现在就请大家随我上去一饱眼福吧。由于楼梯狭窄，游客又比较多，请大家上楼的时候注意安全。</w:t>
      </w:r>
    </w:p>
    <w:p>
      <w:pPr>
        <w:ind w:left="0" w:right="0" w:firstLine="560"/>
        <w:spacing w:before="450" w:after="450" w:line="312" w:lineRule="auto"/>
      </w:pPr>
      <w:r>
        <w:rPr>
          <w:rFonts w:ascii="宋体" w:hAnsi="宋体" w:eastAsia="宋体" w:cs="宋体"/>
          <w:color w:val="000"/>
          <w:sz w:val="28"/>
          <w:szCs w:val="28"/>
        </w:rPr>
        <w:t xml:space="preserve">这边走，慢慢行。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 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是固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20_年四川西岭雪山导游词通用五</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1989年9月，被四川省政府批准为省级风景名胜区。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20_年四川西岭雪山导游词通用六</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 \"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 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w:t>
      </w:r>
    </w:p>
    <w:p>
      <w:pPr>
        <w:ind w:left="0" w:right="0" w:firstLine="560"/>
        <w:spacing w:before="450" w:after="450" w:line="312" w:lineRule="auto"/>
      </w:pPr>
      <w:r>
        <w:rPr>
          <w:rFonts w:ascii="宋体" w:hAnsi="宋体" w:eastAsia="宋体" w:cs="宋体"/>
          <w:color w:val="000"/>
          <w:sz w:val="28"/>
          <w:szCs w:val="28"/>
        </w:rPr>
        <w:t xml:space="preserve">扬雄两位，晋代史学家《华阳国志》作者常璩、唐代女诗人薛涛、音乐家段安节、五代词人欧阳炯、绘画大师黄筌、宋代学者《资治通鉴》副主编范祖禹、理学家魏了翁、医学家唐慎微、明代文学家杨长庵、清代著名的 \"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 \"独奇千古的天府银河\"和\"镇川之宝\"，是人类文明的不朽杰作。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w:t>
      </w:r>
    </w:p>
    <w:p>
      <w:pPr>
        <w:ind w:left="0" w:right="0" w:firstLine="560"/>
        <w:spacing w:before="450" w:after="450" w:line="312" w:lineRule="auto"/>
      </w:pPr>
      <w:r>
        <w:rPr>
          <w:rFonts w:ascii="宋体" w:hAnsi="宋体" w:eastAsia="宋体" w:cs="宋体"/>
          <w:color w:val="000"/>
          <w:sz w:val="28"/>
          <w:szCs w:val="28"/>
        </w:rPr>
        <w:t xml:space="preserve">堂现存各种杜诗版本、多种文字译本、杜诗书法作品及其他有关资料3000余册，文物 20xx余件。杜甫草堂不仅为人们研究杜甫、杜诗提供了珍贵的资料，而且也是中外人士瞻仰杜甫遗容的胜地。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w:t>
      </w:r>
    </w:p>
    <w:p>
      <w:pPr>
        <w:ind w:left="0" w:right="0" w:firstLine="560"/>
        <w:spacing w:before="450" w:after="450" w:line="312" w:lineRule="auto"/>
      </w:pPr>
      <w:r>
        <w:rPr>
          <w:rFonts w:ascii="宋体" w:hAnsi="宋体" w:eastAsia="宋体" w:cs="宋体"/>
          <w:color w:val="000"/>
          <w:sz w:val="28"/>
          <w:szCs w:val="28"/>
        </w:rPr>
        <w:t xml:space="preserve">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20_年四川西岭雪山导游词通用七</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w:t>
      </w:r>
    </w:p>
    <w:p>
      <w:pPr>
        <w:ind w:left="0" w:right="0" w:firstLine="560"/>
        <w:spacing w:before="450" w:after="450" w:line="312" w:lineRule="auto"/>
      </w:pPr>
      <w:r>
        <w:rPr>
          <w:rFonts w:ascii="宋体" w:hAnsi="宋体" w:eastAsia="宋体" w:cs="宋体"/>
          <w:color w:val="000"/>
          <w:sz w:val="28"/>
          <w:szCs w:val="28"/>
        </w:rPr>
        <w:t xml:space="preserve">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w:t>
      </w:r>
    </w:p>
    <w:p>
      <w:pPr>
        <w:ind w:left="0" w:right="0" w:firstLine="560"/>
        <w:spacing w:before="450" w:after="450" w:line="312" w:lineRule="auto"/>
      </w:pPr>
      <w:r>
        <w:rPr>
          <w:rFonts w:ascii="宋体" w:hAnsi="宋体" w:eastAsia="宋体" w:cs="宋体"/>
          <w:color w:val="000"/>
          <w:sz w:val="28"/>
          <w:szCs w:val="28"/>
        </w:rPr>
        <w:t xml:space="preserve">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很难想像在车水马龙的繁华都市身旁会有杳无人烟的原始林海。而距成都市区仅95公里的大邑西岭雪山恰是这样一处自然风景名胜区。她是一颗璀璨的绿色明珠，镶嵌在“天府之国”的西边——四川省成都市大邑县境内，总面积482.8平方公里，最高处海拔5364米。自1987年开放以来，就以她崭新的丰姿问世，人们倾心于她的天生丽质，古朴原始，神秘莫测，浓郁野趣和往来便捷。1989年9月，被四川省政府批准为省级风景名胜区，1994年1月10日，又被国务院批准为国家级风景名胜区。</w:t>
      </w:r>
    </w:p>
    <w:p>
      <w:pPr>
        <w:ind w:left="0" w:right="0" w:firstLine="560"/>
        <w:spacing w:before="450" w:after="450" w:line="312" w:lineRule="auto"/>
      </w:pPr>
      <w:r>
        <w:rPr>
          <w:rFonts w:ascii="宋体" w:hAnsi="宋体" w:eastAsia="宋体" w:cs="宋体"/>
          <w:color w:val="000"/>
          <w:sz w:val="28"/>
          <w:szCs w:val="28"/>
        </w:rPr>
        <w:t xml:space="preserve">由于景区地域宽广，地势高差大，气温迥异，因而有“宝地占四时之”的优势。从低山区到高山区，在同一时间不同的高差地带，可以观赏到四季风光。</w:t>
      </w:r>
    </w:p>
    <w:p>
      <w:pPr>
        <w:ind w:left="0" w:right="0" w:firstLine="560"/>
        <w:spacing w:before="450" w:after="450" w:line="312" w:lineRule="auto"/>
      </w:pPr>
      <w:r>
        <w:rPr>
          <w:rFonts w:ascii="宋体" w:hAnsi="宋体" w:eastAsia="宋体" w:cs="宋体"/>
          <w:color w:val="000"/>
          <w:sz w:val="28"/>
          <w:szCs w:val="28"/>
        </w:rPr>
        <w:t xml:space="preserve">西岭雪山风景名胜区绚烂多彩，气象万千。那终年积雪的群峰，云蒸霞蔚的云海日出，变幻莫测的高山气景，月宫播下的千亩古桂，神工鬼斧的元古谷，莽莽苍苍的原始林，多姿多采的飞流瀑布，翩翩飞舞的各色彩蝶，以及那熊猫的家，金猴的峰，天然石门，怪百迷宫……套萃此间，组成了一幅福雄奇壮丽的风景画。特别是那海拔5364米的大雪山，令人神往。那里常年积雪，雪峰绵延起伏，恰似一条游行天际的玉龙。每当晴空万里，成都市区内即可看到那横直西天洁白晶莹的大雪山，好像就近在咫尺。唐代伟大诗人杜甫寓居草堂时，观此美景，留下“窗含西岭千秋雪，门泊东吴万里船”的千古名句。</w:t>
      </w:r>
    </w:p>
    <w:p>
      <w:pPr>
        <w:ind w:left="0" w:right="0" w:firstLine="560"/>
        <w:spacing w:before="450" w:after="450" w:line="312" w:lineRule="auto"/>
      </w:pPr>
      <w:r>
        <w:rPr>
          <w:rFonts w:ascii="宋体" w:hAnsi="宋体" w:eastAsia="宋体" w:cs="宋体"/>
          <w:color w:val="000"/>
          <w:sz w:val="28"/>
          <w:szCs w:val="28"/>
        </w:rPr>
        <w:t xml:space="preserve">从成都乘车到景区，只需三个小时。境内游山道、休息亭和食宿站已具规模，是身居闹市的人们旅游的理想去处。</w:t>
      </w:r>
    </w:p>
    <w:p>
      <w:pPr>
        <w:ind w:left="0" w:right="0" w:firstLine="560"/>
        <w:spacing w:before="450" w:after="450" w:line="312" w:lineRule="auto"/>
      </w:pPr>
      <w:r>
        <w:rPr>
          <w:rFonts w:ascii="宋体" w:hAnsi="宋体" w:eastAsia="宋体" w:cs="宋体"/>
          <w:color w:val="000"/>
          <w:sz w:val="28"/>
          <w:szCs w:val="28"/>
        </w:rPr>
        <w:t xml:space="preserve">今天朋友们有幸登临，我相信你们将要得到的美好感受，会是久久难忘的。</w:t>
      </w:r>
    </w:p>
    <w:p>
      <w:pPr>
        <w:ind w:left="0" w:right="0" w:firstLine="560"/>
        <w:spacing w:before="450" w:after="450" w:line="312" w:lineRule="auto"/>
      </w:pPr>
      <w:r>
        <w:rPr>
          <w:rFonts w:ascii="宋体" w:hAnsi="宋体" w:eastAsia="宋体" w:cs="宋体"/>
          <w:color w:val="000"/>
          <w:sz w:val="28"/>
          <w:szCs w:val="28"/>
        </w:rPr>
        <w:t xml:space="preserve">现在我们在景区口的茶地坪下车，莽莽青山就屹立在眼前，密林掩映，郁郁葱葱，枝叶一尘不染，苍翠欲滴，好似一幅极大的绿色锦锻披风，华贵又典雅，自然又神秘。迎面送来高山的凉风，夹杂着野花的清香，使人心旷神怡。这里分五大景区，各有特色。请随我逐一游览。</w:t>
      </w:r>
    </w:p>
    <w:p>
      <w:pPr>
        <w:ind w:left="0" w:right="0" w:firstLine="560"/>
        <w:spacing w:before="450" w:after="450" w:line="312" w:lineRule="auto"/>
      </w:pPr>
      <w:r>
        <w:rPr>
          <w:rFonts w:ascii="宋体" w:hAnsi="宋体" w:eastAsia="宋体" w:cs="宋体"/>
          <w:color w:val="000"/>
          <w:sz w:val="28"/>
          <w:szCs w:val="28"/>
        </w:rPr>
        <w:t xml:space="preserve">花石峪春天的诗</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是一幅山水画廊，一首春天的诗。看，两岸青山，峭壁对峙，这一带有成片的翠竹、山杨、野葡萄、山核桃、七里香、迎春花、映山红和无数不知名的奇葩异草，交替怒放，姹紫嫣红，香气袭人，沁人心脾。秋来红叶满山，层林尽染，疑是“春风二月人画图”。你沿溪慢行，跨越十多道小桥，山溪淙淙，泉水叮咚，送你一路欢歌。这一带集上游数十个泉源，顺无数山岩而下，形成50余处跌水、飞泉和深潭。溪中遍布五彩石，光艳晶莹。游人至此，宛如穿行于诗画之中。</w:t>
      </w:r>
    </w:p>
    <w:p>
      <w:pPr>
        <w:ind w:left="0" w:right="0" w:firstLine="560"/>
        <w:spacing w:before="450" w:after="450" w:line="312" w:lineRule="auto"/>
      </w:pPr>
      <w:r>
        <w:rPr>
          <w:rFonts w:ascii="宋体" w:hAnsi="宋体" w:eastAsia="宋体" w:cs="宋体"/>
          <w:color w:val="000"/>
          <w:sz w:val="28"/>
          <w:szCs w:val="28"/>
        </w:rPr>
        <w:t xml:space="preserve">来到茶地坪右侧的岩缝沟，这里沟深谷狭，有“雨洗青山鸟猿啼”的意境。举目仰望，天开一线，九道飞瀑从天而降，飘然若仙姬下凡，这里叫“九瀑一线天”。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岩腔深约丈余，宽九尺许，可容数十人避雨。若遇雨天在此观景，但见山上浓云滚滚，林涛阵阵，山风随雷电呼啸而来，把山雨撒在你的眼前，雨脚虽然密集，却如线如丝，别有情趣。</w:t>
      </w:r>
    </w:p>
    <w:p>
      <w:pPr>
        <w:ind w:left="0" w:right="0" w:firstLine="560"/>
        <w:spacing w:before="450" w:after="450" w:line="312" w:lineRule="auto"/>
      </w:pPr>
      <w:r>
        <w:rPr>
          <w:rFonts w:ascii="宋体" w:hAnsi="宋体" w:eastAsia="宋体" w:cs="宋体"/>
          <w:color w:val="000"/>
          <w:sz w:val="28"/>
          <w:szCs w:val="28"/>
        </w:rPr>
        <w:t xml:space="preserve">离开雨丝岩上行、是三磊关和蛙潭。溪水在此被巨石所阻，怒不可遏，使出浑身解数，咆哮着冲越巨石陡跌下来，激起朵朵白莲，形成一个深潭，潭边屹立着“品”字形的三块巨石，其一形似青蛙，雄踞二石之上，面对深潭，跃跃欲跳。这就是有趣的“蛙潭”。下边二石间，有一缝隙，能容一人擦身而过。登上蛙石，岩边翠竹、绿树、野花、怪石、潭中清流，尽收眼底。传说，在那深潭的水晶宫里，住着美丽的蛙女，每当月色朦胧之时，她会浮出水面，跳在蛙百上载歌载舞。蛙潭不远处的下游，却是一片浅水滩，水清见底，彩石粒粒，玲珑剔透，惹人喜爱，青年男女到此，禁不住要脱鞋淌水、采石、击水、嬉戏，给出一幅青春戏水图。看到这里。各位朋友不要认为景区的瀑布不过如此。不是的，更奇趣、壮观的瀑布还在前面，让我们继续游览吧。</w:t>
      </w:r>
    </w:p>
    <w:p>
      <w:pPr>
        <w:ind w:left="0" w:right="0" w:firstLine="560"/>
        <w:spacing w:before="450" w:after="450" w:line="312" w:lineRule="auto"/>
      </w:pPr>
      <w:r>
        <w:rPr>
          <w:rFonts w:ascii="宋体" w:hAnsi="宋体" w:eastAsia="宋体" w:cs="宋体"/>
          <w:color w:val="000"/>
          <w:sz w:val="28"/>
          <w:szCs w:val="28"/>
        </w:rPr>
        <w:t xml:space="preserve">多姿多彩瀑布群</w:t>
      </w:r>
    </w:p>
    <w:p>
      <w:pPr>
        <w:ind w:left="0" w:right="0" w:firstLine="560"/>
        <w:spacing w:before="450" w:after="450" w:line="312" w:lineRule="auto"/>
      </w:pPr>
      <w:r>
        <w:rPr>
          <w:rFonts w:ascii="宋体" w:hAnsi="宋体" w:eastAsia="宋体" w:cs="宋体"/>
          <w:color w:val="000"/>
          <w:sz w:val="28"/>
          <w:szCs w:val="28"/>
        </w:rPr>
        <w:t xml:space="preserve">我们由两溪口沿竹溪登獐子崖，一路上就进入了“瀑布群景区”。这里“千峰叠翠，万水竞流。”溪流源头十余支，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请先欣赏“豹啸泉”。它形如雪豹，飞吼而下。一里之外，就能听见它的吼声，在山谷中回荡;近看恰是一条银龙，带着野性，从78米高的山凹处飞扑下来，气势汹汹，望而生畏。飞泉跌下山涧，卷起朵朵雪花，寒气袭人，不敢在此久留。</w:t>
      </w:r>
    </w:p>
    <w:p>
      <w:pPr>
        <w:ind w:left="0" w:right="0" w:firstLine="560"/>
        <w:spacing w:before="450" w:after="450" w:line="312" w:lineRule="auto"/>
      </w:pPr>
      <w:r>
        <w:rPr>
          <w:rFonts w:ascii="宋体" w:hAnsi="宋体" w:eastAsia="宋体" w:cs="宋体"/>
          <w:color w:val="000"/>
          <w:sz w:val="28"/>
          <w:szCs w:val="28"/>
        </w:rPr>
        <w:t xml:space="preserve">披竹觅路，行至竹溪尽头，展现在你眼前的是美丽多姿的 “凤尾瀑”。如果说豹啸泉是一头凶猛的野兽，那凤尾瀑却是一个温柔的姑娘了。她身高35米余，从弧形的花岗岩绝壁上姗娜而下，上小下大，婀娜轻盈，如穿白色披风，又似凤尾开屏。更有一丛凤尾竹巧生悬崖，飞瀑飘过，潇洒摇曳，真是“水漂漂，竹摇摇，一泓碧水似春潮。”沿凤尾瀑上行，可见“七叠飞瀑，如七幅白绫，或横或竖，飘飘扬扬。啊，莫不是七仙女飘然下界，这么白皙，这么俊俏!</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20_年四川西岭雪山导游词通用九</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