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精选湖北名胜古迹导游词(精)</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湖北名胜古迹导游词(精)一大家好，我代表××旅行社欢迎大家的到来。我叫，就好人们常说的那样，相逢就是缘分。能和大家相逢在美丽的江城并和大家一起度过这段美好的时光我感到非常荣幸。这位是我们的司机王师傅，今天就由我们两个为大家服务，大家有什...</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精选湖北名胜古迹导游词(精)一</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w:t>
      </w:r>
    </w:p>
    <w:p>
      <w:pPr>
        <w:ind w:left="0" w:right="0" w:firstLine="560"/>
        <w:spacing w:before="450" w:after="450" w:line="312" w:lineRule="auto"/>
      </w:pPr>
      <w:r>
        <w:rPr>
          <w:rFonts w:ascii="宋体" w:hAnsi="宋体" w:eastAsia="宋体" w:cs="宋体"/>
          <w:color w:val="000"/>
          <w:sz w:val="28"/>
          <w:szCs w:val="28"/>
        </w:rPr>
        <w:t xml:space="preserve">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精选湖北名胜古迹导游词(精)二</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_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_年，前后经历了二十个国王，创造了与黄河流域中原文化辉映并重，并可与古希腊、古罗马文化相媲美的楚文化。相传楚成王(公元前671至520_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_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_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_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精选湖北名胜古迹导游词(精)三</w:t>
      </w:r>
    </w:p>
    <w:p>
      <w:pPr>
        <w:ind w:left="0" w:right="0" w:firstLine="560"/>
        <w:spacing w:before="450" w:after="450" w:line="312" w:lineRule="auto"/>
      </w:pPr>
      <w:r>
        <w:rPr>
          <w:rFonts w:ascii="宋体" w:hAnsi="宋体" w:eastAsia="宋体" w:cs="宋体"/>
          <w:color w:val="000"/>
          <w:sz w:val="28"/>
          <w:szCs w:val="28"/>
        </w:rPr>
        <w:t xml:space="preserve">赤壁名胜风景区位于湖北省东南部的赤壁市西北。“二龙争战决雌雄，赤壁楼船扫地空，烈火照天照云海，周瑜于此破曹公。”唐朝伟大诗人李白诗中咏叹的“赤壁”就是大家今天要游览的三国古战场。</w:t>
      </w:r>
    </w:p>
    <w:p>
      <w:pPr>
        <w:ind w:left="0" w:right="0" w:firstLine="560"/>
        <w:spacing w:before="450" w:after="450" w:line="312" w:lineRule="auto"/>
      </w:pPr>
      <w:r>
        <w:rPr>
          <w:rFonts w:ascii="宋体" w:hAnsi="宋体" w:eastAsia="宋体" w:cs="宋体"/>
          <w:color w:val="000"/>
          <w:sz w:val="28"/>
          <w:szCs w:val="28"/>
        </w:rPr>
        <w:t xml:space="preserve">主席在《论诗久战》中说：三国时期的赤壁大战是我国历史上“以少击众，以劣势对优势而获胜”的著名战例。东汉建安十三年(公元220_年)孙刘联手，在赤壁大破曹操，赤壁如今是我国唯一尚存原貌的古战场遗址，它以丰富而深刻的文化内涵吸引着中外游人慕名前来。赤壁之战为什么能以少击众，以劣胜优?让我们漫游赤壁，凭吊古人，探寻其中奥秘。赤壁之战所蕴含的丰富文化内涵，主要是“善联巧借”。如今市场竞争如火如荼，世上追逐人生目标者强手如林，如果您能从赤壁旅游中领略先人的智慧而古为今用，也就不虚此行了。</w:t>
      </w:r>
    </w:p>
    <w:p>
      <w:pPr>
        <w:ind w:left="0" w:right="0" w:firstLine="560"/>
        <w:spacing w:before="450" w:after="450" w:line="312" w:lineRule="auto"/>
      </w:pPr>
      <w:r>
        <w:rPr>
          <w:rFonts w:ascii="宋体" w:hAnsi="宋体" w:eastAsia="宋体" w:cs="宋体"/>
          <w:color w:val="000"/>
          <w:sz w:val="28"/>
          <w:szCs w:val="28"/>
        </w:rPr>
        <w:t xml:space="preserve">往事越千年，青山壁立，日月依旧，如今赤壁可供游人凭吊怀古的景点有：赤壁山、南屏山、金鸾山、赤壁大战陈列馆等多处历史人文景观。</w:t>
      </w:r>
    </w:p>
    <w:p>
      <w:pPr>
        <w:ind w:left="0" w:right="0" w:firstLine="560"/>
        <w:spacing w:before="450" w:after="450" w:line="312" w:lineRule="auto"/>
      </w:pPr>
      <w:r>
        <w:rPr>
          <w:rFonts w:ascii="宋体" w:hAnsi="宋体" w:eastAsia="宋体" w:cs="宋体"/>
          <w:color w:val="000"/>
          <w:sz w:val="28"/>
          <w:szCs w:val="28"/>
        </w:rPr>
        <w:t xml:space="preserve">东汉末年的赤壁之战，是我国历史上一次“以少胜多，以弱胜强”的著名战役。战前，卓越的军事家曹操，曾以一万余人击败袁绍十多万大军于河南的官渡，同时粉碎了刘备割据徐州的尝试，消除了汝南黄巾农民起义在后方的威胁，逐步统一了我国北方，形成了独占中原的局面。但是，在公元220_年的赤壁之战中，却以20多万大军，败给了只有几万人的孙权、刘备联军。其原因何在?下面就让我们在游览古战场中回顾历史，寻找答案吧。</w:t>
      </w:r>
    </w:p>
    <w:p>
      <w:pPr>
        <w:ind w:left="0" w:right="0" w:firstLine="560"/>
        <w:spacing w:before="450" w:after="450" w:line="312" w:lineRule="auto"/>
      </w:pPr>
      <w:r>
        <w:rPr>
          <w:rFonts w:ascii="宋体" w:hAnsi="宋体" w:eastAsia="宋体" w:cs="宋体"/>
          <w:color w:val="000"/>
          <w:sz w:val="28"/>
          <w:szCs w:val="28"/>
        </w:rPr>
        <w:t xml:space="preserve">我们现在所在地方就是赤壁矶头。赤壁矶头位于长江南岸，我们环顾四周，在长江以南的滨江平原之内只有这座赤壁山，它如一柄利剑斜插江心，大有欲断长江水之势。抬眼对岸，那就是当年曹操屯兵的乌林古寨，在那里，现已发现深达1米厚的人马骨，以及标有当年年号的铜马蹬。乌林在以前是个窄长的走道，分上、中、下三部分，上乌林是曹操步兵，下乌林是骑兵，中乌林是曹操指挥部也是连环水城所在之处。极目西南，一泓清水，传说是当年黄盖操练水军的地方，赤壁大战后，孙权论功行赏，以此湖赐名黄盖，据《蒲圻县志》记载：此湖原名太平湖，地形险要，背靠蒲圻，左连洞庭八百里，对面长江是个隐蔽的港湖。翘首东望，流经于古城蒲圻的陆水河边，陆溪古镇依稀可见，那就是当年陆逊驻兵的地方……所有这些，在长江中游南岸，以赤壁山为中心，形成了一个可攻、可守、可进可退的天然屏障，其中的特点是以“水”为主，而孙刘联军又以水战优于曹操。凭借长江天堑，加上战略上联合抗曹，战术上智用火攻，为赤壁之战的胜利奠定了坚实的基础，可谓占尽天时、地利、人和。</w:t>
      </w:r>
    </w:p>
    <w:p>
      <w:pPr>
        <w:ind w:left="0" w:right="0" w:firstLine="560"/>
        <w:spacing w:before="450" w:after="450" w:line="312" w:lineRule="auto"/>
      </w:pPr>
      <w:r>
        <w:rPr>
          <w:rFonts w:ascii="宋体" w:hAnsi="宋体" w:eastAsia="宋体" w:cs="宋体"/>
          <w:color w:val="000"/>
          <w:sz w:val="28"/>
          <w:szCs w:val="28"/>
        </w:rPr>
        <w:t xml:space="preserve">我们再看翼江亭。翼江亭原为周瑜的前沿观察哨和指挥所，因赤壁山如鲲鹏的翅膀斜插江心而得名，由国民党某师师长蔡汉卿所建。亭柱上的这幅楹联是根据明末清初诗人朱彝樽的《满江红·吴大帝庙》缩写而成。我们看上联：江水无情红，赁吊当年，谁别识子布卮言兴霸良策。这是说水火无情，战争无情。赤壁之战时，这里的江面都被那场无情的大火映红了，现在我们追忆当年，自然会想起这场以少胜多、以弱胜强的著名战例。子布是指张昭，东吴的三朝老臣，官封长史。兴霸是甘宁，东吴年轻的水军将领，原是江夏黄祖部下，投奔东吴后向孙权献策，先夺江夏再取荆州，以巩固江东基业。此主张却遭到了张昭的强烈反对，关键时刻孙权明辨是非，力排异议，采用了甘兴霸的良策。此联以甘宁、张昭之争，盛赞孙权善纳良策。我们看下联：湖山一望碧，遗留胜迹，犹怀想周郎身价陆弟风徽。周郎是指周瑜，赤壁之战时，他以火攻为主，火烧曹军连环水城，把曹操统一天下的宏伟蓝图烧得灰飞烟灭。陆弟是指陆逊，据《三国志·吴志·陆逊传》载：建安20_年(公元220_年)陆逊与吕蒙用计夺荆州，东吴黄武元年(公元220_年)刘备率蜀国七十万大军为关羽报仇，讨伐东吴。陆逊领兵在夷陵，利用火攻，火烧刘备连营七百里。刘备退守于四川奉节，死于白帝城。他们二人功载史册被人称为“三国两把火”。下联即赞孙权在立国后，两次面临危局皆以周瑜、陆逊二人力挽危艰，始得巩固东吴基业。又因二人建功立业时，皆年在弱冠，均遭张昭等人反对，而孙权独能力排众议，重用青年将领，方建万世奇功。《三国志·吴志》对孙权的评价是：“能屈身忍辱，任才尚贤，有勾践之奇，英人之杰矣，故能自擅江表，成鼎峙之业。”整副对联融写景、抒情、咏史为一体，借东吴历史上几位文臣武将为东吴政权建功立业的故事，赞颂了孙权在关键时刻能知人善用，是一位英明君主。</w:t>
      </w:r>
    </w:p>
    <w:p>
      <w:pPr>
        <w:ind w:left="0" w:right="0" w:firstLine="560"/>
        <w:spacing w:before="450" w:after="450" w:line="312" w:lineRule="auto"/>
      </w:pPr>
      <w:r>
        <w:rPr>
          <w:rFonts w:ascii="宋体" w:hAnsi="宋体" w:eastAsia="宋体" w:cs="宋体"/>
          <w:color w:val="000"/>
          <w:sz w:val="28"/>
          <w:szCs w:val="28"/>
        </w:rPr>
        <w:t xml:space="preserve">说到这里大家都知道，赤壁之战时，周瑜是孙刘联军的总指挥。我们眼前的这座周瑜石雕像是于1990年秋落成，由湖北省博物馆的程德兴设计。周瑜雕像造型揉合了汉画像石刻、北魏石刻和现代建筑艺术的双重优点，写实结合写意，既考虑历史环境，又为旅游服务，而且偏重后者。周瑜的战袍设计就体现了这种特点，从正面看，东风吹来，战袍飘向西北与孔明设坛祭风的东南风向相吻合;反面看，象一面石壁，和“赤壁”意合。底座设计别具匠心。那刀劈斧刻的纹络象征拍岸的惊涛，三个层次比喻“卷起千堆雪”，从苏轼的词中取意，同时也隐喻了三国鼎立。雕像底座宽高各2米，长3米，人像高6.85米，由26块花岗石雕砌而成。全高8.58米的石像，有5个成年人加起来那么高。您看周都督手持利剑，目光英武，面对曹军的二十多万强敌毫不畏惧，整个雕像把周瑜“欲与曹公试比高”的英雄气概表现得淋漓尽致。</w:t>
      </w:r>
    </w:p>
    <w:p>
      <w:pPr>
        <w:ind w:left="0" w:right="0" w:firstLine="560"/>
        <w:spacing w:before="450" w:after="450" w:line="312" w:lineRule="auto"/>
      </w:pPr>
      <w:r>
        <w:rPr>
          <w:rFonts w:ascii="宋体" w:hAnsi="宋体" w:eastAsia="宋体" w:cs="宋体"/>
          <w:color w:val="000"/>
          <w:sz w:val="28"/>
          <w:szCs w:val="28"/>
        </w:rPr>
        <w:t xml:space="preserve">大家都知道，三国时期，与卧龙孔明的齐名的就是凤雏庞统了，此二人是当年隐居襄阳的两大名士，凤雏庵是专为纪念赤壁之战中献“连环计”的庞统所建造的，它建于清道光二十六年(即公元1846年)，原为九重大殿，因毁于战火，今仅存最上一重建筑面积300平方米，分三个殿室，正殿供奉有凤雏先生的全身塑像，神像两侧有对联一副：</w:t>
      </w:r>
    </w:p>
    <w:p>
      <w:pPr>
        <w:ind w:left="0" w:right="0" w:firstLine="560"/>
        <w:spacing w:before="450" w:after="450" w:line="312" w:lineRule="auto"/>
      </w:pPr>
      <w:r>
        <w:rPr>
          <w:rFonts w:ascii="宋体" w:hAnsi="宋体" w:eastAsia="宋体" w:cs="宋体"/>
          <w:color w:val="000"/>
          <w:sz w:val="28"/>
          <w:szCs w:val="28"/>
        </w:rPr>
        <w:t xml:space="preserve">造物多忌才，龙凤岂容归一室;</w:t>
      </w:r>
    </w:p>
    <w:p>
      <w:pPr>
        <w:ind w:left="0" w:right="0" w:firstLine="560"/>
        <w:spacing w:before="450" w:after="450" w:line="312" w:lineRule="auto"/>
      </w:pPr>
      <w:r>
        <w:rPr>
          <w:rFonts w:ascii="宋体" w:hAnsi="宋体" w:eastAsia="宋体" w:cs="宋体"/>
          <w:color w:val="000"/>
          <w:sz w:val="28"/>
          <w:szCs w:val="28"/>
        </w:rPr>
        <w:t xml:space="preserve">先生如不死，江山未必许三分。</w:t>
      </w:r>
    </w:p>
    <w:p>
      <w:pPr>
        <w:ind w:left="0" w:right="0" w:firstLine="560"/>
        <w:spacing w:before="450" w:after="450" w:line="312" w:lineRule="auto"/>
      </w:pPr>
      <w:r>
        <w:rPr>
          <w:rFonts w:ascii="宋体" w:hAnsi="宋体" w:eastAsia="宋体" w:cs="宋体"/>
          <w:color w:val="000"/>
          <w:sz w:val="28"/>
          <w:szCs w:val="28"/>
        </w:rPr>
        <w:t xml:space="preserve">人们纷纷传说：卧龙、凤雏得一便可安天下，刘备志在扫除群雄。匡复汉室，他不仅得到了孔明，而且得到了凤雏庞统，可惜的是“造物多忌才，龙凤不容归一室”，结果同一个智慧的化身庞统早年夭逝，假如庞统不死很有可能三国的历史将会是另外一回事了，当然这个下联是对庞统进行的更高境界的一种评价。凤雏庵的右侧门牌上有“绝甘兮少”四个字，传说是赤壁之战时诸葛亮题赠给庞统的。那时庵外有一块小菜地，庞统在菜地里种上了鲜嫩的马蹄菜，菜园正中有一个古井，里面的水清澈干冽，庞统还在山坡上栽了些色味甘美的香茗，每次诸葛亮、鲁肃、周瑜等人来了，庞统总是炒上一大碗马蹄菜，拿出糯米酒来招待，酒后又给人客人用井水和香茗泡一杯浓茶，客人们受到这种招待无不啧啧称赞。一天，诸葛亮、周瑜、鲁肃、阚泽等人又来到了庞统的茅庵中，庞统同样给大家炒了一碗马蹄菜，给客人斟满了香甜的糯米酒，酒足饭饱后，庞统又给各位泡上了香茗，大家的心情舒畅极了，高谈阔论，天南海北的闲聊着，鲁肃说：“像仕元兄这样雄才大略，歌赋吹弹样样会的人可谓古今少有了”。周瑜说：“仕元兄不独如此，就是应酬客人也是十分周到的，《史记》上记载李陵这个人也喜欢结交社会名流，有什么东西总是和大家分了吃”。诸葛亮忙说：“故乐司马太史公送给他‘绝甘兮少’的美称呢。鲁肃和阚泽说：“果然二位老兄博古，我们今天何不也将此名号送与仕元兄呢”?周瑜、诸葛亮都表示赞同说：“有理!有理!”庞统连忙说：“各位过奖了”。诸葛亮对周瑜说不得：“那都督请执笔吧。”周瑜忙谦虚的说：“还是先生写”。诸葛亮说：“村夫的字可没都督的刚劲有力啊”。周瑜说：“先生休要推辞，当年我在庐江便闻先生作《梁父吟》，那字可是古今无双啊”。大家一齐说：“还是先生写吧”。诸葛亮只好提了笔说：“如此，村夫就献丑了，不过司马迁赞李陵是：‘素与士大夫绝甘兮少’。我想改掉一个字为‘绝甘兮少’，大家说行吗?仕元兄的马蹄菜、糯米酒、香茗茶皆甘美之物啊，可惜太少了，像仕元兄这样大度慷慨的人也太少了”。大家都拍手叫妙，只见诸葛亮握紧狼毫，一挥而就，“绝甘兮少”四字潇潇洒洒，恰如诸葛亮其人一样，大人神仙风姿呢。</w:t>
      </w:r>
    </w:p>
    <w:p>
      <w:pPr>
        <w:ind w:left="0" w:right="0" w:firstLine="560"/>
        <w:spacing w:before="450" w:after="450" w:line="312" w:lineRule="auto"/>
      </w:pPr>
      <w:r>
        <w:rPr>
          <w:rFonts w:ascii="宋体" w:hAnsi="宋体" w:eastAsia="宋体" w:cs="宋体"/>
          <w:color w:val="000"/>
          <w:sz w:val="28"/>
          <w:szCs w:val="28"/>
        </w:rPr>
        <w:t xml:space="preserve">人去物存，庵外有一颗高大的银杏树，人称这银杏树是庞统亲手所载，距今已有1700多年的历史。银杏树又称“活化石”、“白果树”，是集药用、材用、食用、观赏于一体，浑身是宝的摇钱树。凤雏庵外的这棵银杏树连理共生高达35米，树上长有倒垂的树瘤，据林业专家鉴定树生千年方长瘤，庵外的这颗白果树瘤已不知存在几朝几代了，很有可能跟凤雏同一个时代。它若有知，可就是赤壁之战时隔岸观火，目睹当年那龙争虎斗的大厮杀的唯一有生命的幸存者了，人们对它倍加珍爱，一代一代的保护这颗大树。千百年过去了，凤雏庵金鸾的传说久传不衰，这颗巨大的白果树更显得枝繁叶茂，如今这颗高大的银杏树撑开巨大的绿伞，迎接八方游客。在这个千年古树的下面还有这样一段传奇。在赤壁大战未开战之前，有一天庞统在银杏树下阅读兵书，一阵清风徐来催他入眠，睡梦中一位鹤发童颜的老公公在庞统的头上敲了三下并留下这样四句话，遇蒋而动、择刘而辅、遇凤而止、还本而栖”。并告诫他须牢记。可是根据历史真实，庞统虽然聪慧过人，但心襟比较狭窄。公元220_年，他作为副军师中郎将随刘备入川为了早立大功，为了证明自己才能高于孔明，不听劝阻，机会尚未成熟急躁冒进，在落凤坡(今四川)不幸中箭身亡。这句话印证了庞统一生的际遇，是对他一生命运的真实写照。无度量难以容人，无胸襟难以展抱负，庞统英年早逝，令人扼腕叹息。千百年过去了，当来此游览的人，中午对弈于树下，还似乎可以听到庞统变金鸾的悲歌：</w:t>
      </w:r>
    </w:p>
    <w:p>
      <w:pPr>
        <w:ind w:left="0" w:right="0" w:firstLine="560"/>
        <w:spacing w:before="450" w:after="450" w:line="312" w:lineRule="auto"/>
      </w:pPr>
      <w:r>
        <w:rPr>
          <w:rFonts w:ascii="宋体" w:hAnsi="宋体" w:eastAsia="宋体" w:cs="宋体"/>
          <w:color w:val="000"/>
          <w:sz w:val="28"/>
          <w:szCs w:val="28"/>
        </w:rPr>
        <w:t xml:space="preserve">业未尽兮命先亡，栖白果兮化凤凰。</w:t>
      </w:r>
    </w:p>
    <w:p>
      <w:pPr>
        <w:ind w:left="0" w:right="0" w:firstLine="560"/>
        <w:spacing w:before="450" w:after="450" w:line="312" w:lineRule="auto"/>
      </w:pPr>
      <w:r>
        <w:rPr>
          <w:rFonts w:ascii="宋体" w:hAnsi="宋体" w:eastAsia="宋体" w:cs="宋体"/>
          <w:color w:val="000"/>
          <w:sz w:val="28"/>
          <w:szCs w:val="28"/>
        </w:rPr>
        <w:t xml:space="preserve">山高水长兮知音少，知音少兮我心伤……</w:t>
      </w:r>
    </w:p>
    <w:p>
      <w:pPr>
        <w:ind w:left="0" w:right="0" w:firstLine="560"/>
        <w:spacing w:before="450" w:after="450" w:line="312" w:lineRule="auto"/>
      </w:pPr>
      <w:r>
        <w:rPr>
          <w:rFonts w:ascii="宋体" w:hAnsi="宋体" w:eastAsia="宋体" w:cs="宋体"/>
          <w:color w:val="000"/>
          <w:sz w:val="28"/>
          <w:szCs w:val="28"/>
        </w:rPr>
        <w:t xml:space="preserve">最后，我们要参观的是赤壁大战阵列馆，该馆位于赤壁山右侧的子龙滩，是我国第一个以古战史为主题的专题陈列馆，于1994年10月国家和地方共投资450万元建成，总面积2024平方米，外形的奇特，有它特定的涵义。《三国演义》开篇第一句话是：“凡天下大事，合久必分，分久必合”。陈列馆的中间圆形顶，雄居中央，涵盖三室，象征祖国团结统一，意喻合;旁边呈半独立状的三室代表赤壁战后的魏、蜀、吴三国鼎立，意喻分;中间圆形顶又仿周瑜的头盔所制，体现出赤壁大战的总指挥——周瑜。平面看似太极八卦图，象征诸葛亮，侧面看似古战船，体现了赤壁大战以水为主，整体看又似风火轮突出了赤壁大战的以火攻为主，整个陈列馆含一厅三室，它通过内容丰富的壁画、模型、图表、文物、文史资料以及七组蜡像故事，一组大型仿唐三彩人物塑像，以展示赤壁之战的战区概况，社会历史及全过程，让人从现实中走向历史，再现了东汉末年的人文历史和当时三国赤壁鏖兵的壮观场面，最近上映的史诗巨片《赤壁》也必将会给古老的三国战场增色不少。</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江西滕王阁，还有就是我们的黄鹤楼，都因为宏伟的规模、复杂的建设结构和奇特的屋顶造型而著称于世，并称为\"江南三大名楼\"黄鹤楼又以其历史之悠久，楼姿之雄伟而居三楼之首。关于黄鹤楼的雄伟，曾经有这么一个趣闻，说是湖北、四川两地的客人相会在江上，攀谈间，互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是公元220xx年，孙权为了实现\"以武治国而昌\"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昔人已乘黄鹤去，此地空余黄鹤楼，黄鹤一去不复返，白云千载空悠悠......\"。据说当年李白与他的书童也来到了黄鹤楼，正当他要提笔时，突然看见崔灏的诗，他觉得崔灏的诗写得太好了，自己如果再写，岂不毁了一世英名。所以就写了一首打油诗。\"一拳打碎黄鹤楼，一脚踢翻鹦鹉洲，眼前有景道不得，崔灏题诗在上头!\"然后搁笔走了。这就是历史上有名的崔灏题诗，李白搁笔，所以现在黄鹤楼公园内有崔灏的题诗壁，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现在我们看到的黄鹤楼其实是解放后重修的，之前，由于战乱等原因，黄鹤楼屡建屡费。最后一座\"清楼\"修建于同治7年，毁于光绪20xx年，在这之后近百年没有再重修过，一直到1981年10月，黄鹤楼重修工程才破土开工，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山坡上，离江边大约有1000米，虽然相对于它的故址离长江远了许多，但是因为楼的地面标轩廊高比江面高出30多米，加上山高楼更高，气势雄伟，视野开阔，气势实际上更胜于旧楼。黄鹤楼建筑群由主楼。配亭。轩廊。牌坊等组成，分布在三层平台上，第一层平台是黄鹤楼公园的西大门，中央是胜象宝塔，第二层平台上的牌坊，两侧是曲廊和南北配亭，我们可以看到，在两亭间这个巨石上，是一组黄鹤归来的铜雕。一只伫立远望;一只低头觅食;第三层平台的中央耸立着黄鹤楼。飞檐有5层，里面其实有9层，高为49米，是取之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是要数这幅《白云黄鹤楼》了，它取材于驾鹤登仙的古神话，兼取唐，诗\"昔人已乘黄鹤去\"之意，大家请看画面上的这位仙者，他口吹玉笛，俯视人间。似有恋恋不舍之情，下面黄鹤楼的人群把酒呤诗，载歌载舞，大家祝愿仙人黄鹤早返回人间之意。其实在这幅壁画的后面还有一个传说故事，给黄鹤楼蒙上了一层神秘的色彩：大家都知道，大自然中的鹤有很多种类：有白鹤，灰鹤，丹顶鹤，黑颈鹤等等，就是没有黄鹤，大家可以想想，这是为什么?</w:t>
      </w:r>
    </w:p>
    <w:p>
      <w:pPr>
        <w:ind w:left="0" w:right="0" w:firstLine="560"/>
        <w:spacing w:before="450" w:after="450" w:line="312" w:lineRule="auto"/>
      </w:pPr>
      <w:r>
        <w:rPr>
          <w:rFonts w:ascii="宋体" w:hAnsi="宋体" w:eastAsia="宋体" w:cs="宋体"/>
          <w:color w:val="000"/>
          <w:sz w:val="28"/>
          <w:szCs w:val="28"/>
        </w:rPr>
        <w:t xml:space="preserve">古时候，有个姓辛的人在黄鹤楼山头卖酒度日，一天，有个衣衫破旧的老道蹒跚而来，向他讨酒喝，辛氏虽本小利微，但为人忠厚善良，乐善好施，他见老道非常可怜，就慷慨答应了，以后，老道每日必来，辛氏则有求必应，这样过了一年多，有一天老道忽然来告别说：\"每日饮酒无以为酬，只有黄鹤一只可借，聊表谢意。\"说完后他拾起地上的一片桔子皮在墙上画了一只鹤，由于橘子皮是黄色的，所以这只鹤也就是黄色的。老道对辛氏说：\"只要你拍手相招，黄鹤便会下来跳舞，为酒客助兴。\"说完后老道就不见了。辛氏拍手一试，黄鹤果然一跃而下，跳起舞来。消息传开后，吸引了远近的游人都来饮酒，酒店的生意大为兴隆，辛氏因此而发了财。20xx年后，老道忽然出现在酒店，对辛氏说：\"20xx年所赚的钱，够还我欠的酒债吗?辛氏忙道谢，老道取下随身携带的铁笛，对着墙上的黄鹤吹起一只奇妙的曲子，黄鹤闻声而下，载着老道飞走了。从此以后老道再也没有回来。辛氏为了纪念老道和他的黄鹤，于是将多年的积蓄拿出来，在酒店旁盖起了一座高楼，起名黄鹤楼。千白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7座山组成，从西而东依次有黄鹄山，殷家山等，全长二千多米，好象一条伏蛇，所以有蛇山这个名字。黄鹤楼建在其中的黄鹄山山顶。古汉语中，鹄和鹤两个字是通用的，所以又叫黄鹤山，黄鹤山上的楼阁，当然就取名为黄鹤楼。在楼上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好了，大家一定是迫不及待的要去感受一番了吧!我们先在这里解散，大家可以自由的参观，两个小时后还在这集合，希望大家玩的开心。</w:t>
      </w:r>
    </w:p>
    <w:p>
      <w:pPr>
        <w:ind w:left="0" w:right="0" w:firstLine="560"/>
        <w:spacing w:before="450" w:after="450" w:line="312" w:lineRule="auto"/>
      </w:pPr>
      <w:r>
        <w:rPr>
          <w:rFonts w:ascii="宋体" w:hAnsi="宋体" w:eastAsia="宋体" w:cs="宋体"/>
          <w:color w:val="000"/>
          <w:sz w:val="28"/>
          <w:szCs w:val="28"/>
        </w:rPr>
        <w:t xml:space="preserve">朋友们。都到齐了吧!我们今天的游览到这里也要结束了，小吴非常感谢各位对我工作的支持与配合，希望今天的游览可以给大家留下一个非常美好的回忆!谢谢!</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精选湖北名胜古迹导游词(精)五</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精选湖北名胜古迹导游词(精)六</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精选湖北名胜古迹导游词(精)七</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精选湖北名胜古迹导游词(精)八</w:t>
      </w:r>
    </w:p>
    <w:p>
      <w:pPr>
        <w:ind w:left="0" w:right="0" w:firstLine="560"/>
        <w:spacing w:before="450" w:after="450" w:line="312" w:lineRule="auto"/>
      </w:pPr>
      <w:r>
        <w:rPr>
          <w:rFonts w:ascii="宋体" w:hAnsi="宋体" w:eastAsia="宋体" w:cs="宋体"/>
          <w:color w:val="000"/>
          <w:sz w:val="28"/>
          <w:szCs w:val="28"/>
        </w:rPr>
        <w:t xml:space="preserve">十堰因车而建，因车而兴，她既是“东风车”的故乡，号称“东方底特律”的汽车城，也是一座灵山秀水环抱、四季景色诱人的山城、旅游城、生态园林城。</w:t>
      </w:r>
    </w:p>
    <w:p>
      <w:pPr>
        <w:ind w:left="0" w:right="0" w:firstLine="560"/>
        <w:spacing w:before="450" w:after="450" w:line="312" w:lineRule="auto"/>
      </w:pPr>
      <w:r>
        <w:rPr>
          <w:rFonts w:ascii="宋体" w:hAnsi="宋体" w:eastAsia="宋体" w:cs="宋体"/>
          <w:color w:val="000"/>
          <w:sz w:val="28"/>
          <w:szCs w:val="28"/>
        </w:rPr>
        <w:t xml:space="preserve">十堰具有悠久的历史和灿烂的文化。这里是中华民族的重要发祥地。1991年，考古工作者在郧县曲远河畔发掘的两个完整的南方古猿头骨化石，定名为“郧县人”。人类学家认为，这一发现填补了亚洲人类发展“链条”上空缺的一环，被列为当年“世界考古十大发现”之首。现今的城区，于清朝因人们在百二河和犟河拦河筑坝十处以便灌溉，由此得名十堰。这里是道教和“武当拳”的发祥地，武当道教已有上千年的历史，武当山古建筑群被联合国列入世界文化遗产名录。</w:t>
      </w:r>
    </w:p>
    <w:p>
      <w:pPr>
        <w:ind w:left="0" w:right="0" w:firstLine="560"/>
        <w:spacing w:before="450" w:after="450" w:line="312" w:lineRule="auto"/>
      </w:pPr>
      <w:r>
        <w:rPr>
          <w:rFonts w:ascii="宋体" w:hAnsi="宋体" w:eastAsia="宋体" w:cs="宋体"/>
          <w:color w:val="000"/>
          <w:sz w:val="28"/>
          <w:szCs w:val="28"/>
        </w:rPr>
        <w:t xml:space="preserve">十堰市位于湖北省西北部，辖五县一市两区和一个经济技术开发区，即郧县、郧西县、竹山县、竹溪县、房县、张湾区、茅箭区、丹江口市和白浪经济技术开发区。十堰城区既是一座因车而建、因车而兴、因车而名的车城，也是一座灵山秀水环抱、四季风景迷人的山城、旅游城，是鄂豫川陕渝毗邻地区的中心城市。</w:t>
      </w:r>
    </w:p>
    <w:p>
      <w:pPr>
        <w:ind w:left="0" w:right="0" w:firstLine="560"/>
        <w:spacing w:before="450" w:after="450" w:line="312" w:lineRule="auto"/>
      </w:pPr>
      <w:r>
        <w:rPr>
          <w:rFonts w:ascii="宋体" w:hAnsi="宋体" w:eastAsia="宋体" w:cs="宋体"/>
          <w:color w:val="000"/>
          <w:sz w:val="28"/>
          <w:szCs w:val="28"/>
        </w:rPr>
        <w:t xml:space="preserve">这里是中华民族的重要发祥地。1991年，考古工作者在郧县曲远河畔发掘的两个完整的南方古猿头骨化石，定名为“郧县人”。人类学家认为，这一发现填补了亚洲人类发展“链条”上空缺的一环，被列为当年“世界考古十大发现”之首。十堰市域在商、周时属绞、庸等国;战国时属楚国;秦汉时属汉中郡长利县;东汉、魏时属锡县;唐、宋时属武当郡郧乡县;元代始设郧县。现今的城区，于清朝因人们在百二河和犟河拦河筑坝十处以便灌溉，由此得名十堰。1967年，国家为建设第二汽车制造厂(现东风汽车公司)，设立了郧县十堰办事处，1969年12月经国务院批准成立十堰市(县级市)，1973年升格为省辖市。1994年10月，原十堰市和郧阳地区合并，成立新的十堰市。这里是道教和“武当拳”的发祥地，武当道教已有上千年的历史，武当山古建筑群被联合国列入世界文化遗产名录。</w:t>
      </w:r>
    </w:p>
    <w:p>
      <w:pPr>
        <w:ind w:left="0" w:right="0" w:firstLine="560"/>
        <w:spacing w:before="450" w:after="450" w:line="312" w:lineRule="auto"/>
      </w:pPr>
      <w:r>
        <w:rPr>
          <w:rFonts w:ascii="宋体" w:hAnsi="宋体" w:eastAsia="宋体" w:cs="宋体"/>
          <w:color w:val="000"/>
          <w:sz w:val="28"/>
          <w:szCs w:val="28"/>
        </w:rPr>
        <w:t xml:space="preserve">矿产资源储量丰富，现已探明的矿藏有绿松石、金、银、石煤、稀土、铁锡、钒、锑、铅、锌、大理石、石棉、重晶石、铀、钾、钼、钴等50多种，水能资源理论蕴藏量达500万kw，其中可供开发利用的有340kw;林特资源闻名遐迩，茶叶、食用菌产量丰富，质优品高，房县被誉为全国“燕耳之乡”;药材资源品类繁多，共生产药材2700余种，在国家确定的363个重点品种中我市约占235种，素有“天然药库”的美称;旅游资源更是得天独厚，十堰是三峡——神农架——武当山——西安黄金旅游线上的一颗璀璨明珠，六大类25处各具特色的风景名胜遍及全市，境内有道教圣地武当山，有轰动中外的郧县猿人遗址和恐龙蛋化石群，有亚洲第一大人工湖——丹江口水库，还有新近发现的鸟脚类恐龙骨架化石。</w:t>
      </w:r>
    </w:p>
    <w:p>
      <w:pPr>
        <w:ind w:left="0" w:right="0" w:firstLine="560"/>
        <w:spacing w:before="450" w:after="450" w:line="312" w:lineRule="auto"/>
      </w:pPr>
      <w:r>
        <w:rPr>
          <w:rFonts w:ascii="宋体" w:hAnsi="宋体" w:eastAsia="宋体" w:cs="宋体"/>
          <w:color w:val="000"/>
          <w:sz w:val="28"/>
          <w:szCs w:val="28"/>
        </w:rPr>
        <w:t xml:space="preserve">十堰是旅游胜地。是“长江三峡—神农架—古隆中—武当山—丹江口水库—古城西安”黄金旅游线上的一颗璀璨明珠，境内有列入世界文化遗产名录并获得4a级旅游区称号的道教圣地武当山，有号称亚洲第一大人工湖的丹江口水库，有轰动中外的郧县猿人遗址，有恐龙蛋化石群和恐龙骨骼化石，是世界罕见的恐龙故乡。有温泉、瀑布、天池、峡谷、溶洞，有原始森林，有现代汽车都市。十堰这个地方，冬季无严寒、夏季无酷暑、四季无大风，山川秀丽，景色宜人，是一块令人流连忘返的风水宝地。</w:t>
      </w:r>
    </w:p>
    <w:p>
      <w:pPr>
        <w:ind w:left="0" w:right="0" w:firstLine="560"/>
        <w:spacing w:before="450" w:after="450" w:line="312" w:lineRule="auto"/>
      </w:pPr>
      <w:r>
        <w:rPr>
          <w:rFonts w:ascii="宋体" w:hAnsi="宋体" w:eastAsia="宋体" w:cs="宋体"/>
          <w:color w:val="000"/>
          <w:sz w:val="28"/>
          <w:szCs w:val="28"/>
        </w:rPr>
        <w:t xml:space="preserve">十堰是南水北调水源头。位于十堰境内的丹江口水库，是南水北调中线工程的水源区和取水处。南水北调中线工程，供水直达京、津、冀、豫四省市，年调水130亿立方米。南水北调中线工程建设，将使十堰成为“世界水都，亚洲天池”，给十堰带来新的发展机遇。</w:t>
      </w:r>
    </w:p>
    <w:p>
      <w:pPr>
        <w:ind w:left="0" w:right="0" w:firstLine="560"/>
        <w:spacing w:before="450" w:after="450" w:line="312" w:lineRule="auto"/>
      </w:pPr>
      <w:r>
        <w:rPr>
          <w:rFonts w:ascii="宋体" w:hAnsi="宋体" w:eastAsia="宋体" w:cs="宋体"/>
          <w:color w:val="000"/>
          <w:sz w:val="28"/>
          <w:szCs w:val="28"/>
        </w:rPr>
        <w:t xml:space="preserve">十堰是生态屏障。由于秦岭、巴山两大山脉在十堰交汇，构成了我国南北气候的地理分界线。可以抵御北方沙尘暴南下东移，阻止南方酸雨北上西进，因此，十堰是一个生态调节器，是我国的生态心脏。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2025-07-13T03:28:15+08:00</dcterms:created>
  <dcterms:modified xsi:type="dcterms:W3CDTF">2025-07-13T03:28:15+08:00</dcterms:modified>
</cp:coreProperties>
</file>

<file path=docProps/custom.xml><?xml version="1.0" encoding="utf-8"?>
<Properties xmlns="http://schemas.openxmlformats.org/officeDocument/2006/custom-properties" xmlns:vt="http://schemas.openxmlformats.org/officeDocument/2006/docPropsVTypes"/>
</file>