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有关募捐活动策划书模板版(二篇)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募捐活动策划书模板版一在此，我们谨代表沈阳公司及受助人“解淳全家”向所有奉献爱心的人们致以最诚挚的谢意!大家的善举不仅代表着对解淳同事的关心，也凝聚着大家真心的祝福和一片真情。随着控股公司及各兄弟公司领导同事们爱心捐款的陆续到位，得到了...</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有关募捐活动策划书模板版一</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有关募捐活动策划书模板版二</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xx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过去，展望未来，我们相信，只要继续发扬我们学生会团结一心，不怕困难，努力拼搏的精神，我们的工作、生活将越来越好。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