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最新道德品格自我检讨道德品格自我检讨范文汇总</w:t>
      </w:r>
      <w:bookmarkEnd w:id="1"/>
    </w:p>
    <w:p>
      <w:pPr>
        <w:jc w:val="center"/>
        <w:spacing w:before="0" w:after="450"/>
      </w:pPr>
      <w:r>
        <w:rPr>
          <w:rFonts w:ascii="Arial" w:hAnsi="Arial" w:eastAsia="Arial" w:cs="Arial"/>
          <w:color w:val="999999"/>
          <w:sz w:val="20"/>
          <w:szCs w:val="20"/>
        </w:rPr>
        <w:t xml:space="preserve">来源：网络  作者：雾花翩跹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道德品格自我检讨道德品格自我检讨范文汇总一复归于婴儿般的自然纯真状态，统治者卑谦若谷，民众为而不争，然后社会才能正常发展。《道德经》一书中的智慧，源于老子对事态人情的深彻洞察和深刻思索。战争频仍、社会动荡、生命无常，点点滴滴积淀成老子的...</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最新道德品格自我检讨道德品格自我检讨范文汇总一</w:t>
      </w:r>
    </w:p>
    <w:p>
      <w:pPr>
        <w:ind w:left="0" w:right="0" w:firstLine="560"/>
        <w:spacing w:before="450" w:after="450" w:line="312" w:lineRule="auto"/>
      </w:pPr>
      <w:r>
        <w:rPr>
          <w:rFonts w:ascii="宋体" w:hAnsi="宋体" w:eastAsia="宋体" w:cs="宋体"/>
          <w:color w:val="000"/>
          <w:sz w:val="28"/>
          <w:szCs w:val="28"/>
        </w:rPr>
        <w:t xml:space="preserve">复归于婴儿般的自然纯真状态，统治者卑谦若谷，民众为而不争，然后社会才能正常发展。</w:t>
      </w:r>
    </w:p>
    <w:p>
      <w:pPr>
        <w:ind w:left="0" w:right="0" w:firstLine="560"/>
        <w:spacing w:before="450" w:after="450" w:line="312" w:lineRule="auto"/>
      </w:pPr>
      <w:r>
        <w:rPr>
          <w:rFonts w:ascii="宋体" w:hAnsi="宋体" w:eastAsia="宋体" w:cs="宋体"/>
          <w:color w:val="000"/>
          <w:sz w:val="28"/>
          <w:szCs w:val="28"/>
        </w:rPr>
        <w:t xml:space="preserve">《道德经》一书中的智慧，源于老子对事态人情的深彻洞察和深刻思索。战争频仍、社会动荡、生命无常，点点滴滴积淀成老子的关于人性修养、处世哲学、治国之道、军事哲学、养生之道等的智慧之学。</w:t>
      </w:r>
    </w:p>
    <w:p>
      <w:pPr>
        <w:ind w:left="0" w:right="0" w:firstLine="560"/>
        <w:spacing w:before="450" w:after="450" w:line="312" w:lineRule="auto"/>
      </w:pPr>
      <w:r>
        <w:rPr>
          <w:rFonts w:ascii="宋体" w:hAnsi="宋体" w:eastAsia="宋体" w:cs="宋体"/>
          <w:color w:val="000"/>
          <w:sz w:val="28"/>
          <w:szCs w:val="28"/>
        </w:rPr>
        <w:t xml:space="preserve">那《道德经》究竟和好处何在呢?下面是我们组对《道德经》的一些理解和人生感悟!我们把它概括为两点，一是“心存善念悟大道”二是“处下无为成大德”。什么是“心存善念悟大道呢?”首先来看看什么是大道?道德经里面说“道可道，十分道”意思是说能够用语言表达的大道就不是永恒普遍的大道了，为什么呢?因为第一语言具有其局限性，有些是只能意会不可言传的!第二道是运动变化的，不断展开的，而说明他的语言是固定的，不能随时运动变化的!举个例子，有一首歌唱得好啊:你问我到底爱你有多深，月亮代表我的心“为什么不直接形容证明到底有多爱，而是说月亮代表我的心呢?正是因为这种爱太深沉，太永恒。所以无法用语言表达出来，不能够道明。任何华丽的词藻，在这深沉而又永恒的爱面前是那样的苍白无力!所以就像老子所说的越是深沉普遍的东西越无法表达、说清与道明!那既然道是无法说清与道明的，所以我们认为那只能“悟”那怎样去悟呢?要以什么样的心态去悟呢?我们认为要“心存善念”只有心存善念才能领悟到道的真正与真谛!</w:t>
      </w:r>
    </w:p>
    <w:p>
      <w:pPr>
        <w:ind w:left="0" w:right="0" w:firstLine="560"/>
        <w:spacing w:before="450" w:after="450" w:line="312" w:lineRule="auto"/>
      </w:pPr>
      <w:r>
        <w:rPr>
          <w:rFonts w:ascii="宋体" w:hAnsi="宋体" w:eastAsia="宋体" w:cs="宋体"/>
          <w:color w:val="000"/>
          <w:sz w:val="28"/>
          <w:szCs w:val="28"/>
        </w:rPr>
        <w:t xml:space="preserve">善有好多种好处。《道德经》第八章说“上善若水，水利万物而不争”那里德善是好人意思，那里要求我们助人为乐，与人为善，要做到己所不欲勿施于人，要还我们天真纯洁之本色，显我们君子坦荡之气度!《道德经》第二十七章说“故善人不善人之师，不善人善人之资”意思是说好人施不好人的老师，不好人是好人的借鉴，因此光独善其身是不够的。还要去影响，领导别人，同时也要从别人身上得到借鉴。做到“日三省尔而乎己”。善还要做到宽容不争。《道德经》第八章说“居、善地;心、善渊;与、善仁;言、善信;政、善治;事、善能;动、善时;夫唯不争，故无尤”，意思是说处在大家都不愿一去的地方，所以与大道的特性接近。停居喜爱卑下之地，心灵喜欢深渊宁静。与人交往能够仁爱，说话能够讲信用。正物能够安治，做事能够贤能，行动能够适时。正是因为与世不争，所以就没有怨恨!这说明上善之人与世无争和普利万物的特性!《道德经》第十六章“归根曰静，静曰复命。复命曰常，知常曰明。不知常妄，妄作凶。知常容，容乃公。公乃全，全乃天，天乃道，道乃久，没身不殆”，意思是说返归到本源叫做静，静下来叫做回到了性命，回到了性命叫做守常，明白守常叫做明。不明白守常就会盲动，盲动就会招致凶祸，明白</w:t>
      </w:r>
    </w:p>
    <w:p>
      <w:pPr>
        <w:ind w:left="0" w:right="0" w:firstLine="560"/>
        <w:spacing w:before="450" w:after="450" w:line="312" w:lineRule="auto"/>
      </w:pPr>
      <w:r>
        <w:rPr>
          <w:rFonts w:ascii="宋体" w:hAnsi="宋体" w:eastAsia="宋体" w:cs="宋体"/>
          <w:color w:val="000"/>
          <w:sz w:val="28"/>
          <w:szCs w:val="28"/>
        </w:rPr>
        <w:t xml:space="preserve">守常才能包容，能包容才能公道，公道才合王道，王道才是天道，天道才是大道，大道才能永恒，终身不会出现困阻!这教育我们要静心，要宽容!</w:t>
      </w:r>
    </w:p>
    <w:p>
      <w:pPr>
        <w:ind w:left="0" w:right="0" w:firstLine="560"/>
        <w:spacing w:before="450" w:after="450" w:line="312" w:lineRule="auto"/>
      </w:pPr>
      <w:r>
        <w:rPr>
          <w:rFonts w:ascii="宋体" w:hAnsi="宋体" w:eastAsia="宋体" w:cs="宋体"/>
          <w:color w:val="000"/>
          <w:sz w:val="28"/>
          <w:szCs w:val="28"/>
        </w:rPr>
        <w:t xml:space="preserve">前面讲的都是指善要对别人好，其实善也要对自己好。道德经第十三章“故贵以身为天下，则能够寄于天下，爱以身为天下，乃可托于天下”意思是说把自己的生命看得比获得天下还重要的人，才能够把天下交给他;对自己的生命比对获得天下还爱惜的人，才能够把天下交给他。老子的意思用此刻比较流行的话解释是“身体是革命的本钱”他要求我们学会一种养生之道!因此只有“心存善念才能领悟到什么是大道!善是贯穿于整部《道德经》的。里面关于善的句子还有很多。比如第二章“天下皆知美之为美，斯恶已，皆知善之为善，斯不善已”又如第二十七章“善行无辙迹，善言无瑕谪，善数不用筹策，善闭无关楗而不可开;善结，无绳约而不可解。是以圣人恒善救人，故无弃人;恒善救物，故无弃物。”再如地四十九章“圣人恒无心，以百姓之心为心。善者善之，不善者亦善之，德善。”第八十一章“信言不美，美言不信。善者不辩，辩者不善。知者不博，博者不知”等等。</w:t>
      </w:r>
    </w:p>
    <w:p>
      <w:pPr>
        <w:ind w:left="0" w:right="0" w:firstLine="560"/>
        <w:spacing w:before="450" w:after="450" w:line="312" w:lineRule="auto"/>
      </w:pPr>
      <w:r>
        <w:rPr>
          <w:rFonts w:ascii="宋体" w:hAnsi="宋体" w:eastAsia="宋体" w:cs="宋体"/>
          <w:color w:val="000"/>
          <w:sz w:val="28"/>
          <w:szCs w:val="28"/>
        </w:rPr>
        <w:t xml:space="preserve">我对《道德经》德第二点领悟是“处下无为成大德”。《道德经》第三十九章说“故贵必以贱为本，高以下为基。是以侯王自谓孤、寡、不谷。是其以贱为本也?”意思是说贵要以贱为根本，高要以低为基础，因此王候自称“孤、寡、不谷”，这不正是以贱为本吗?孤的含义是孤立无助。寡的含义是寡德，道德不足，不称职。不谷是不善不好的意思。《道德经》第六十六章还说“江海所以为百谷王者，以其善下之故能为百谷王。”意思是说江海所以能成为百川归附的汇聚之所，是因为他们能处在百川的下位。所以能成为百川之王!这也是在要求我们要学会处下!《道德经》第七十一章“知不知，上;不知知，病。”意思是说已经有了知识，还以为没有知识，只是上等的有知。没有只是，还以为有了知识，这是有知的弊病。这也是在教我们要处下，要谦虚!</w:t>
      </w:r>
    </w:p>
    <w:p>
      <w:pPr>
        <w:ind w:left="0" w:right="0" w:firstLine="560"/>
        <w:spacing w:before="450" w:after="450" w:line="312" w:lineRule="auto"/>
      </w:pPr>
      <w:r>
        <w:rPr>
          <w:rFonts w:ascii="宋体" w:hAnsi="宋体" w:eastAsia="宋体" w:cs="宋体"/>
          <w:color w:val="000"/>
          <w:sz w:val="28"/>
          <w:szCs w:val="28"/>
        </w:rPr>
        <w:t xml:space="preserve">但处下并不是懦弱而是要做到外化内不化。所谓外化就是要与他人友好和睦相处，对他人谦和礼让，时时以比较低的姿态去应对生活。体此刻你能够为他人为社会改变和放下多少外在的东西!这就是外化。那什么是内不化呢?所谓的内不化就是指在如今纷繁复杂多变而又充满诸多诱惑的社会，你能持续多少内心的世界不变!能够始终坚持自己的做人原则，价值观和人生理念，持续自己的本色永不变，从而到达内心的宁静与闲和，使自己能够遇事不忧，处变不惊，临危不乱，无故加之而不怒!进而使自己的内心将不会受外在事物的影响、触动和改变!这就是内不化!只有真正做到了内不化才能做到处下!</w:t>
      </w:r>
    </w:p>
    <w:p>
      <w:pPr>
        <w:ind w:left="0" w:right="0" w:firstLine="560"/>
        <w:spacing w:before="450" w:after="450" w:line="312" w:lineRule="auto"/>
      </w:pPr>
      <w:r>
        <w:rPr>
          <w:rFonts w:ascii="宋体" w:hAnsi="宋体" w:eastAsia="宋体" w:cs="宋体"/>
          <w:color w:val="000"/>
          <w:sz w:val="28"/>
          <w:szCs w:val="28"/>
        </w:rPr>
        <w:t xml:space="preserve">老子的另一个重要思想无为又该怎样理解呢?我认为老子的无为是“以无为之心处有为之事”。所谓的无为之心就是指对待事物不能看得太重，要淡泊名利不要被功名利禄所羁绊。以这样一种简单心态去做一些有所作为的大事!古之圣贤就是如此，他们都是以一种无为的心态去处事，但谁又能说老子、庄子、孔子无所作为呢?</w:t>
      </w:r>
    </w:p>
    <w:p>
      <w:pPr>
        <w:ind w:left="0" w:right="0" w:firstLine="560"/>
        <w:spacing w:before="450" w:after="450" w:line="312" w:lineRule="auto"/>
      </w:pPr>
      <w:r>
        <w:rPr>
          <w:rFonts w:ascii="宋体" w:hAnsi="宋体" w:eastAsia="宋体" w:cs="宋体"/>
          <w:color w:val="000"/>
          <w:sz w:val="28"/>
          <w:szCs w:val="28"/>
        </w:rPr>
        <w:t xml:space="preserve">老子第三章说“为无为，则无不为”意思是说用自然无为的方法去处事，就能无所不成。“无为”指的是不要去个性地提倡什么、鼓励什么，不去干任何能勾起欲望地事情。不是什么也不干，还是要“实其腹”，“强其骨”满足人们地要求，让人好好活着。做到物尽其用，人尽其需，这些是还是要做的。古人云“能闲世之所忙者，能忙世人之所闲!”能够把世人所忙禄的事情节省下来，才能有时间去忙世人所清闲放下的事情!无为是有为的根，只有无为才会有有为。老子第十一章中说到“故有之以为利，无之以为用”，杯子是空的，空才能载物，你才可能有水，有果汁，有蜜水。我们常人是常常只能看到有为，为了各种欲望不停地追逐，为名利不停去行有为之事。殊不知万物“以其终不自大，故能成其大”，大丈夫以有为为器，行无为之大道。有为就是名，是直接看的见的，而无为是道，好象是看不见的，但它却是确实客观存在的，而且深深的影响着、决定着我们的生活里的一切。</w:t>
      </w:r>
    </w:p>
    <w:p>
      <w:pPr>
        <w:ind w:left="0" w:right="0" w:firstLine="560"/>
        <w:spacing w:before="450" w:after="450" w:line="312" w:lineRule="auto"/>
      </w:pPr>
      <w:r>
        <w:rPr>
          <w:rFonts w:ascii="宋体" w:hAnsi="宋体" w:eastAsia="宋体" w:cs="宋体"/>
          <w:color w:val="000"/>
          <w:sz w:val="28"/>
          <w:szCs w:val="28"/>
        </w:rPr>
        <w:t xml:space="preserve">读《道德经》给我的感悟颇深，读之前我时常感慨“学业未成，事业未定;名不远扬，家不成立;待吾处者，烦劳甚忧。君子存，必，誉响四方，功成名就，流传千古!”那里表达的更是一种壮志未酬，追名逐利，重利轻别离的情怀!读完《道德经》之后，我的感慨有所改变“求学在外，忆往事南寻，虽为堂堂君子，难免痛苦流泪，欲拭无巾;久居在外，怎不叫人坏乡!忆亲人之语，无一不催人泪下;怀乡之山水，无一不触动心弦;念友人之助，无一不深为感动.”那里更多表现的是回到人最本质的“情”上去了!去感受那亲情，友情和大自然当中的情趣所带给人的简单与感动。体味亲情的滋润，去欣赏久违的风景，去呼吸阔别已久的空气!</w:t>
      </w:r>
    </w:p>
    <w:p>
      <w:pPr>
        <w:ind w:left="0" w:right="0" w:firstLine="560"/>
        <w:spacing w:before="450" w:after="450" w:line="312" w:lineRule="auto"/>
      </w:pPr>
      <w:r>
        <w:rPr>
          <w:rFonts w:ascii="宋体" w:hAnsi="宋体" w:eastAsia="宋体" w:cs="宋体"/>
          <w:color w:val="000"/>
          <w:sz w:val="28"/>
          <w:szCs w:val="28"/>
        </w:rPr>
        <w:t xml:space="preserve">在如今诱惑颇多烦恼也颇多的社会，我们马不停蹄地追逐着功名利禄，我们每一天都在不停地向生活索取，古书中的气定神闲，宁静致远，淡泊名利似乎与现代人快节奏的生活格格不入，离我们越来越远了。我们需要读《道德经》这样的古书来陶冶我们的情操，来洗涤我们庸俗焦灼的心灵，来寄托我们无所栖息的灵魂，来指明我们前进中的道路。他们的成果如同一面面明镜照亮我们的面容，如同一个个烙印镌刻在我的心中，如同一股股气流催动我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能够用道德去弥补，而一个道德不健全的人却难于用知识去弥补。”咱们能够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咱们包头市透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透过树立先进典型和其他有效手段，开展以“社会公德、职业道德、家庭美德、个人品德”为主要资料的道德实践活动是咱们包头市的传统，也是咱们包头市思想道德建设的特色。这也是咱们包头市被评为礼貌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户外健儿们不仅仅在金牌数上取得了突破，而且表现了道德风尚，受到了世界人民的好评。给我印象很深的中国男子花剑团体的户外健儿们和俄罗斯体操户外员涅莫夫在户外场上所表现出来“一切服从裁判”的道德行为，告诉每了一位户外员和咱们这样观众这样一个道理：只要表现出高尚的道德风尚，那么虽然可能会失去项目上的金牌，但必须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我的，社会也是需要完善的。有了职责和良知的人，是有道德的人了。但咱们需要的不是一个人的道德，咱们需要的是全社会的道德，需要构建稳固、持久、健康和用心的社会道德体系，使社会道德成为推动社会进步和发展的重要力量，成为每一个人愉悦和愉悦的内在力量，那么，这就需要每个人能自觉地把自身的境界提高作为生活和工作的主要目标。在经济水平和生活水平已经提高的同时，咱们要发奋提高自我的精神境界和道德境界。不仅仅要成为认真履行职责和富有良知的人，更要使自我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咱们的成长，父亲母亲在期盼着咱们成才，咱们在为现代化建设而发奋领悟文化知识的同时，咱们还要明白自我在道德建设中所肩负的重要使命。让咱们从这天开始，从此刻开始，从自我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最新道德品格自我检讨道德品格自我检讨范文汇总三</w:t>
      </w:r>
    </w:p>
    <w:p>
      <w:pPr>
        <w:ind w:left="0" w:right="0" w:firstLine="560"/>
        <w:spacing w:before="450" w:after="450" w:line="312" w:lineRule="auto"/>
      </w:pPr>
      <w:r>
        <w:rPr>
          <w:rFonts w:ascii="宋体" w:hAnsi="宋体" w:eastAsia="宋体" w:cs="宋体"/>
          <w:color w:val="000"/>
          <w:sz w:val="28"/>
          <w:szCs w:val="28"/>
        </w:rPr>
        <w:t xml:space="preserve">不可否认，在现实社会中，有道德、具有高尚品质的人屈指可数。但是，在人群中也挑得出几个人，他们有的忠心爱国、扎根边疆;有的热心奉献、乐于助人;有的默默无闻、尽职尽责……</w:t>
      </w:r>
    </w:p>
    <w:p>
      <w:pPr>
        <w:ind w:left="0" w:right="0" w:firstLine="560"/>
        <w:spacing w:before="450" w:after="450" w:line="312" w:lineRule="auto"/>
      </w:pPr>
      <w:r>
        <w:rPr>
          <w:rFonts w:ascii="宋体" w:hAnsi="宋体" w:eastAsia="宋体" w:cs="宋体"/>
          <w:color w:val="000"/>
          <w:sz w:val="28"/>
          <w:szCs w:val="28"/>
        </w:rPr>
        <w:t xml:space="preserve">现实的社会也许是一片黑暗，那么我祈祷，现实的人们不久也会返璞归真;高尚的人们也许是黑暗中唯一发光的皎皎圆月，那么我祈祷，微弱的月光快快变成耀眼的日光。</w:t>
      </w:r>
    </w:p>
    <w:p>
      <w:pPr>
        <w:ind w:left="0" w:right="0" w:firstLine="560"/>
        <w:spacing w:before="450" w:after="450" w:line="312" w:lineRule="auto"/>
      </w:pPr>
      <w:r>
        <w:rPr>
          <w:rFonts w:ascii="宋体" w:hAnsi="宋体" w:eastAsia="宋体" w:cs="宋体"/>
          <w:color w:val="000"/>
          <w:sz w:val="28"/>
          <w:szCs w:val="28"/>
        </w:rPr>
        <w:t xml:space="preserve">儿时的我一无所知：不懂政治——那是一门高深的学科;不了解社会——也许是一种邪恶的东西;不知道“活雷锋”是什么——看似遥不可及。这是天真无邪的我。终于接触了政治，终于了解了社会，终于知道了、看到了几个“活雷锋”。这时，我早已恨透了现实社会。还好，虽然内心深处已被蒙上了一层灰，但是被一股强大的力量挡住了，这是我的一次奇想——道德与现实可以并存。</w:t>
      </w:r>
    </w:p>
    <w:p>
      <w:pPr>
        <w:ind w:left="0" w:right="0" w:firstLine="560"/>
        <w:spacing w:before="450" w:after="450" w:line="312" w:lineRule="auto"/>
      </w:pPr>
      <w:r>
        <w:rPr>
          <w:rFonts w:ascii="宋体" w:hAnsi="宋体" w:eastAsia="宋体" w:cs="宋体"/>
          <w:color w:val="000"/>
          <w:sz w:val="28"/>
          <w:szCs w:val="28"/>
        </w:rPr>
        <w:t xml:space="preserve">你一定觉得很好笑。不会的，你听我慢慢道来。</w:t>
      </w:r>
    </w:p>
    <w:p>
      <w:pPr>
        <w:ind w:left="0" w:right="0" w:firstLine="560"/>
        <w:spacing w:before="450" w:after="450" w:line="312" w:lineRule="auto"/>
      </w:pPr>
      <w:r>
        <w:rPr>
          <w:rFonts w:ascii="宋体" w:hAnsi="宋体" w:eastAsia="宋体" w:cs="宋体"/>
          <w:color w:val="000"/>
          <w:sz w:val="28"/>
          <w:szCs w:val="28"/>
        </w:rPr>
        <w:t xml:space="preserve">现实，是一种国家社会经济发展时人们所产生的观念，也就是在待人处事时，发生争议时，有很好的职场经验得出的应变能力。他们不再像儿时的天真，但他们也许是变得成熟了，而并非“没有道德”。可是，有些人可就“现实”得过头咯。拎起大包小包往领导家一坐，一面点头哈腰、低三下四，一面“含蓄”地说明了事情来由，“您看……”“好好……”这不是现实，而是假丑恶的表现。</w:t>
      </w:r>
    </w:p>
    <w:p>
      <w:pPr>
        <w:ind w:left="0" w:right="0" w:firstLine="560"/>
        <w:spacing w:before="450" w:after="450" w:line="312" w:lineRule="auto"/>
      </w:pPr>
      <w:r>
        <w:rPr>
          <w:rFonts w:ascii="宋体" w:hAnsi="宋体" w:eastAsia="宋体" w:cs="宋体"/>
          <w:color w:val="000"/>
          <w:sz w:val="28"/>
          <w:szCs w:val="28"/>
        </w:rPr>
        <w:t xml:space="preserve">而道德，是指品德高尚。如果一个人很现实，那就并不代表他没有道德。一个有丰富职场经验的昆明女子，得知宁夏一个重患小孩想吃石榴(宁夏一带不盛产石榴)，毫不犹豫地将一箱石榴空运过去。他的乐于助人值得我们学习，这位女子虽不是天真的小女孩，他在社会中“身经百战，久经沙场”，可以说她是一个现实的人，但他依然保留着道德与人的本性“真善美”，这是难得可贵的。</w:t>
      </w:r>
    </w:p>
    <w:p>
      <w:pPr>
        <w:ind w:left="0" w:right="0" w:firstLine="560"/>
        <w:spacing w:before="450" w:after="450" w:line="312" w:lineRule="auto"/>
      </w:pPr>
      <w:r>
        <w:rPr>
          <w:rFonts w:ascii="宋体" w:hAnsi="宋体" w:eastAsia="宋体" w:cs="宋体"/>
          <w:color w:val="000"/>
          <w:sz w:val="28"/>
          <w:szCs w:val="28"/>
        </w:rPr>
        <w:t xml:space="preserve">希望社会上有更多“活雷锋”!</w:t>
      </w:r>
    </w:p>
    <w:p>
      <w:pPr>
        <w:ind w:left="0" w:right="0" w:firstLine="560"/>
        <w:spacing w:before="450" w:after="450" w:line="312" w:lineRule="auto"/>
      </w:pPr>
      <w:r>
        <w:rPr>
          <w:rFonts w:ascii="宋体" w:hAnsi="宋体" w:eastAsia="宋体" w:cs="宋体"/>
          <w:color w:val="000"/>
          <w:sz w:val="28"/>
          <w:szCs w:val="28"/>
        </w:rPr>
        <w:t xml:space="preserve">如果你已不再天真，没关系，你只要还有道德，也可以让这个社会千姿百态…</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想到这里，我的心一阵难受，因为在我们的生活中，存在着种种不诚信现象，君不见，有人为了牟取暴利，给猪肉注水，用福尔马林浸泡海鲜，还有人为了赚取更多的利润，造假酒;卖假烟……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w:t>
      </w:r>
    </w:p>
    <w:p>
      <w:pPr>
        <w:ind w:left="0" w:right="0" w:firstLine="560"/>
        <w:spacing w:before="450" w:after="450" w:line="312" w:lineRule="auto"/>
      </w:pPr>
      <w:r>
        <w:rPr>
          <w:rFonts w:ascii="宋体" w:hAnsi="宋体" w:eastAsia="宋体" w:cs="宋体"/>
          <w:color w:val="000"/>
          <w:sz w:val="28"/>
          <w:szCs w:val="28"/>
        </w:rPr>
        <w:t xml:space="preserve">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做人需要道德，道德赢来尊严。</w:t>
      </w:r>
    </w:p>
    <w:p>
      <w:pPr>
        <w:ind w:left="0" w:right="0" w:firstLine="560"/>
        <w:spacing w:before="450" w:after="450" w:line="312" w:lineRule="auto"/>
      </w:pPr>
      <w:r>
        <w:rPr>
          <w:rFonts w:ascii="宋体" w:hAnsi="宋体" w:eastAsia="宋体" w:cs="宋体"/>
          <w:color w:val="000"/>
          <w:sz w:val="28"/>
          <w:szCs w:val="28"/>
        </w:rPr>
        <w:t xml:space="preserve">做人需要诚信，诚信赢得未来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最新道德品格自我检讨道德品格自我检讨范文汇总五</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必须会大笑，然后笑他自我竟然会这样笑，最终会觉得此刻很需要这种学说。至少，这会是大多数人初读老子的反应，我自我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样样才能活得更好，更长久，如何才能不被别人，被自我灭亡。而老子便是这样貌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能够为天下母。吾不知其名，字之曰‘道’”。于是我们后人再次基础上理解的“道”便是——道是混沌是无极，由此生出鸿蒙之气，内含阴阳，再生而为天地人三才，进而构成世间万物。可是老子又说了“道可道，十分道;名可名，十分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可是“道”亦为虚幻。在恍惚虚幻中，它含万物之影象;有含形色之实体;其实老子的“道”，就是事物发展变化的客观规律。它先于天地而生，周而复始。这天，科学技术如此发达，科学家们也证实了自然界的发展是有规律的，它存在于互不相同的形形色色的事物之中。此是此，彼是彼，任何事物都按其固有的轨迹运行。人们能够用必须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能够理解理解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梦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可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老子云“天地不仁，以万物为刍狗;圣人不仁，以百姓为刍狗”、“圣人常无心，以百姓心为心”。一言道破天下之事，看破人生之理。世上本无善恶贵贱，人与人本无争斗之意，天地万物本和谐融洽。但由于世人皆需追逐自我所需，觅求自我生存发展之本，于是不断于天地之间人世之中苦心经营、算计不已，一切仁义与邪恶也相反而成。天地本无成人与害人之心，但却造就人际错综复杂，世间本无圣人之现，但却成就社会等级。一切本自然，但却一切又进入繁杂之社会，天地万物、圣人百姓本自然相处，无私无公、无善无恶;却人与人终究摆脱不了关系往来，免不了融于社会，所以一切纷争痛苦皆至。一切人之所想，一切人之欲，一切人之愿，一切人之求，但所有种种皆需要人自我内省不已，都需要自我能够达物达人进而才能达己。</w:t>
      </w:r>
    </w:p>
    <w:p>
      <w:pPr>
        <w:ind w:left="0" w:right="0" w:firstLine="560"/>
        <w:spacing w:before="450" w:after="450" w:line="312" w:lineRule="auto"/>
      </w:pPr>
      <w:r>
        <w:rPr>
          <w:rFonts w:ascii="宋体" w:hAnsi="宋体" w:eastAsia="宋体" w:cs="宋体"/>
          <w:color w:val="000"/>
          <w:sz w:val="28"/>
          <w:szCs w:val="28"/>
        </w:rPr>
        <w:t xml:space="preserve">当然每本书都有瑕疵，《道德经》也不例外，他最大的弊病在于过于虚幻，有种避世的消极状态，在现代竞争激烈的社会里，这种消极状态断然是不行的。可是只要我们采撷其长，也会有不少的收获。</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一样，领悟的道就有区别。道法自然，道亘古不变，看的就是不一样人不一样心境的理解。读此罢，书受益良多，无以为馈，愿共享此书之精华。</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最新道德品格自我检讨道德品格自我检讨范文汇总六</w:t>
      </w:r>
    </w:p>
    <w:p>
      <w:pPr>
        <w:ind w:left="0" w:right="0" w:firstLine="560"/>
        <w:spacing w:before="450" w:after="450" w:line="312" w:lineRule="auto"/>
      </w:pPr>
      <w:r>
        <w:rPr>
          <w:rFonts w:ascii="宋体" w:hAnsi="宋体" w:eastAsia="宋体" w:cs="宋体"/>
          <w:color w:val="000"/>
          <w:sz w:val="28"/>
          <w:szCs w:val="28"/>
        </w:rPr>
        <w:t xml:space="preserve">我校于某月18日道德讲堂开课第一课，道德讲堂有六个环节，“唱一首爱国歌曲;讲道德故事、学模范、做心灵感悟;发倡议;诵一段国学经典;看一部道德短片”等。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一是何为诚信，诚信是什么?诚信的本义就是要诚实、诚恳、守信、有信，反对隐瞒欺诈、反对伪劣假冒、反对弄虚作假。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2025-07-13T17:14:14+08:00</dcterms:created>
  <dcterms:modified xsi:type="dcterms:W3CDTF">2025-07-13T17:14:14+08:00</dcterms:modified>
</cp:coreProperties>
</file>

<file path=docProps/custom.xml><?xml version="1.0" encoding="utf-8"?>
<Properties xmlns="http://schemas.openxmlformats.org/officeDocument/2006/custom-properties" xmlns:vt="http://schemas.openxmlformats.org/officeDocument/2006/docPropsVTypes"/>
</file>