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如何写餐饮部个人原因辞职信范本(四篇)</w:t>
      </w:r>
      <w:bookmarkEnd w:id="1"/>
    </w:p>
    <w:p>
      <w:pPr>
        <w:jc w:val="center"/>
        <w:spacing w:before="0" w:after="450"/>
      </w:pPr>
      <w:r>
        <w:rPr>
          <w:rFonts w:ascii="Arial" w:hAnsi="Arial" w:eastAsia="Arial" w:cs="Arial"/>
          <w:color w:val="999999"/>
          <w:sz w:val="20"/>
          <w:szCs w:val="20"/>
        </w:rPr>
        <w:t xml:space="preserve">来源：网络  作者：沉香触手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餐饮部个人原因辞职信范本一一：确立日常管理计划及管理方针协助部门经理完成餐饮部的整体管理和督导，在经理的授权下，负责检查区域的日常工作：组织安排vip客人的接待，处理好客人的相关投诉，遇到重大问题及时像经理汇报;与酒店的相关部门做好沟...</w:t>
      </w:r>
    </w:p>
    <w:p>
      <w:pPr>
        <w:ind w:left="0" w:right="0" w:firstLine="560"/>
        <w:spacing w:before="450" w:after="450" w:line="312" w:lineRule="auto"/>
      </w:pPr>
      <w:r>
        <w:rPr>
          <w:rFonts w:ascii="黑体" w:hAnsi="黑体" w:eastAsia="黑体" w:cs="黑体"/>
          <w:color w:val="000000"/>
          <w:sz w:val="36"/>
          <w:szCs w:val="36"/>
          <w:b w:val="1"/>
          <w:bCs w:val="1"/>
        </w:rPr>
        <w:t xml:space="preserve">如何写餐饮部个人原因辞职信范本一</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_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如何写餐饮部个人原因辞职信范本二</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第一贵”餐饮，通过各方面的调整，服务的增加，菜肴的研发，应该是可以达到的。届时在年底把烫金的“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黑体" w:hAnsi="黑体" w:eastAsia="黑体" w:cs="黑体"/>
          <w:color w:val="000000"/>
          <w:sz w:val="36"/>
          <w:szCs w:val="36"/>
          <w:b w:val="1"/>
          <w:bCs w:val="1"/>
        </w:rPr>
        <w:t xml:space="preserve">如何写餐饮部个人原因辞职信范本三</w:t>
      </w:r>
    </w:p>
    <w:p>
      <w:pPr>
        <w:ind w:left="0" w:right="0" w:firstLine="560"/>
        <w:spacing w:before="450" w:after="450" w:line="312" w:lineRule="auto"/>
      </w:pPr>
      <w:r>
        <w:rPr>
          <w:rFonts w:ascii="宋体" w:hAnsi="宋体" w:eastAsia="宋体" w:cs="宋体"/>
          <w:color w:val="000"/>
          <w:sz w:val="28"/>
          <w:szCs w:val="28"/>
        </w:rPr>
        <w:t xml:space="preserve">时光如梭，转眼间2____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____2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如何写餐饮部个人原因辞职信范本四</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4、食品销售卫生管理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2025-05-03T09:29:56+08:00</dcterms:created>
  <dcterms:modified xsi:type="dcterms:W3CDTF">2025-05-03T09:29:56+08:00</dcterms:modified>
</cp:coreProperties>
</file>

<file path=docProps/custom.xml><?xml version="1.0" encoding="utf-8"?>
<Properties xmlns="http://schemas.openxmlformats.org/officeDocument/2006/custom-properties" xmlns:vt="http://schemas.openxmlformats.org/officeDocument/2006/docPropsVTypes"/>
</file>