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关于幼儿园民族团结活动方案集合汇总(九篇)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幼儿园民族团结活动方案集合汇总一2、十分感谢老师们对孩子的无私教育!3、你思维敏捷，接受能力较强，课堂上总是很快掌握新知;你热爱学习，总是很快完成作业。你酷爱篮球运动，充满了活力。但你不善于珍惜利用时间，把作业当作任务一样完成，且没有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关于幼儿园民族团结活动方案集合汇总二</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8、上课时，你能大声地跟着老师说儿歌、讲故事，还很乐意到前面来给大家表演节目，可真棒!贝贝，以后多出来晒晒太阳，多和小朋友一起玩好吗?那样的你会更快乐!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 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 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第七条：__________本合同有效期自签订之日起生效，到全部货款结清之日为止。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关于幼儿园民族团结活动方案集合汇总四</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关于幼儿园民族团结活动方案集合汇总五</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3、老师给幼儿讲述自己这七天当中最开心的事情。讲的时候内容要丰富、表情也要丰富。让幼儿产生浓厚的兴趣和想要述说的欲望。</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__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w:t>
      </w:r>
    </w:p>
    <w:p>
      <w:pPr>
        <w:ind w:left="0" w:right="0" w:firstLine="560"/>
        <w:spacing w:before="450" w:after="450" w:line="312" w:lineRule="auto"/>
      </w:pPr>
      <w:r>
        <w:rPr>
          <w:rFonts w:ascii="宋体" w:hAnsi="宋体" w:eastAsia="宋体" w:cs="宋体"/>
          <w:color w:val="000"/>
          <w:sz w:val="28"/>
          <w:szCs w:val="28"/>
        </w:rPr>
        <w:t xml:space="preserve">第一阶段：6月1日至6月7日，部署活动方案、宣传发动;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第二阶段：6月7日至6月22日，安全活动全面展开;</w:t>
      </w:r>
    </w:p>
    <w:p>
      <w:pPr>
        <w:ind w:left="0" w:right="0" w:firstLine="560"/>
        <w:spacing w:before="450" w:after="450" w:line="312" w:lineRule="auto"/>
      </w:pPr>
      <w:r>
        <w:rPr>
          <w:rFonts w:ascii="宋体" w:hAnsi="宋体" w:eastAsia="宋体" w:cs="宋体"/>
          <w:color w:val="000"/>
          <w:sz w:val="28"/>
          <w:szCs w:val="28"/>
        </w:rPr>
        <w:t xml:space="preserve">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w:t>
      </w:r>
    </w:p>
    <w:p>
      <w:pPr>
        <w:ind w:left="0" w:right="0" w:firstLine="560"/>
        <w:spacing w:before="450" w:after="450" w:line="312" w:lineRule="auto"/>
      </w:pPr>
      <w:r>
        <w:rPr>
          <w:rFonts w:ascii="宋体" w:hAnsi="宋体" w:eastAsia="宋体" w:cs="宋体"/>
          <w:color w:val="000"/>
          <w:sz w:val="28"/>
          <w:szCs w:val="28"/>
        </w:rPr>
        <w:t xml:space="preserve">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w:t>
      </w:r>
    </w:p>
    <w:p>
      <w:pPr>
        <w:ind w:left="0" w:right="0" w:firstLine="560"/>
        <w:spacing w:before="450" w:after="450" w:line="312" w:lineRule="auto"/>
      </w:pPr>
      <w:r>
        <w:rPr>
          <w:rFonts w:ascii="宋体" w:hAnsi="宋体" w:eastAsia="宋体" w:cs="宋体"/>
          <w:color w:val="000"/>
          <w:sz w:val="28"/>
          <w:szCs w:val="28"/>
        </w:rPr>
        <w:t xml:space="preserve">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关于幼儿园民族团结活动方案集合汇总八</w:t>
      </w:r>
    </w:p>
    <w:p>
      <w:pPr>
        <w:ind w:left="0" w:right="0" w:firstLine="560"/>
        <w:spacing w:before="450" w:after="450" w:line="312" w:lineRule="auto"/>
      </w:pPr>
      <w:r>
        <w:rPr>
          <w:rFonts w:ascii="宋体" w:hAnsi="宋体" w:eastAsia="宋体" w:cs="宋体"/>
          <w:color w:val="000"/>
          <w:sz w:val="28"/>
          <w:szCs w:val="28"/>
        </w:rPr>
        <w:t xml:space="preserve">本来什么都会做的小家伙偏偏长了一根懒筋，一切的一切都赖到了抚养人头上，仿佛比同龄宝贝小了很多。宝贝过分依靠抚养人会带来一些什么问题又该如何改变过分依靠的宝贝呢？</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关于幼儿园民族团结活动方案集合汇总九</w:t>
      </w:r>
    </w:p>
    <w:p>
      <w:pPr>
        <w:ind w:left="0" w:right="0" w:firstLine="560"/>
        <w:spacing w:before="450" w:after="450" w:line="312" w:lineRule="auto"/>
      </w:pPr>
      <w:r>
        <w:rPr>
          <w:rFonts w:ascii="宋体" w:hAnsi="宋体" w:eastAsia="宋体" w:cs="宋体"/>
          <w:color w:val="000"/>
          <w:sz w:val="28"/>
          <w:szCs w:val="28"/>
        </w:rPr>
        <w:t xml:space="preserve">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