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有关会计业务实训报告(九篇)</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有关会计业务实训报告一法定代表人：_________地址：_________电话：_________税务登记号：_________受托方：_________法定代表人：_________地址：_________电话：_________兹有_...</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w:t>
      </w:r>
    </w:p>
    <w:p>
      <w:pPr>
        <w:ind w:left="0" w:right="0" w:firstLine="560"/>
        <w:spacing w:before="450" w:after="450" w:line="312" w:lineRule="auto"/>
      </w:pPr>
      <w:r>
        <w:rPr>
          <w:rFonts w:ascii="宋体" w:hAnsi="宋体" w:eastAsia="宋体" w:cs="宋体"/>
          <w:color w:val="000"/>
          <w:sz w:val="28"/>
          <w:szCs w:val="28"/>
        </w:rPr>
        <w:t xml:space="preserve">委托方：_________法定代表人：_________受托方：_________法定代表人：_________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1、根据_____原则，按____物价局的有关_____标准，约定事项的费用为人民币（大写）____元整。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会计师事务所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1、乙方接受甲方委托，对甲方按照企业会计准则编制的20 年12月31日的合并资产负债表，20 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(2)财务报表是否在所有重大方面公允反映了甲方20 年12月31日的财务状况及20 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2.按照企业会计准则的规定编制和公允列报财务报表是甲方管理层的责任，这种责任包括：(1)按照企业会计准则的规定编制财务报表，并使其实现公允反映; (2)设计、执行和维护必要的内部控制，以使财务报表不存在由于舞弊或错误而导致的重大错报。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3.及时为乙方的审计工作提供与审计有关的所有记录、文件和所需的其他信息(在20 年 月 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6.按照约定时间完成审计工作，出具审计报告。乙方应于20 年 月 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(1)法律法规允许披露，并取得甲方的授权;(2)根据法律法规的要求，为涉及乙方的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 小时，按照每小时 元的标准收取审计服务费，则审计服务费用总额为人民币 万元(大写人民币 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2.甲方应于本约定书签署之日起 日内支付 %的审计费用，其余款项于正式审计报告出具之日</w:t>
      </w:r>
    </w:p>
    <w:p>
      <w:pPr>
        <w:ind w:left="0" w:right="0" w:firstLine="560"/>
        <w:spacing w:before="450" w:after="450" w:line="312" w:lineRule="auto"/>
      </w:pPr>
      <w:r>
        <w:rPr>
          <w:rFonts w:ascii="宋体" w:hAnsi="宋体" w:eastAsia="宋体" w:cs="宋体"/>
          <w:color w:val="000"/>
          <w:sz w:val="28"/>
          <w:szCs w:val="28"/>
        </w:rPr>
        <w:t xml:space="preserve">起 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 】%以上(包括【 】%)时，甲乙双方应通过协商，相应调整本部分第1段所述的审计费用。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 元(大写人民币 元)的补偿费，该补偿费应于甲方收到乙方的收款通知之日起 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 。</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 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本约定书自甲乙双方签字盖章之日起生效，并在双方履行完毕本约定书约定的所有义务后终止。但其中第三条第七款、第四、五、七、八、九、十条并不因本约定书终止而失效。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 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 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 支付违约金。延期 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 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 种方式予以解决：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(盖章) 乙方： 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(签章) 法定代表人或授权代表：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第五条 计费和结算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第八条 不可抗力及免责条款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第十条 协议的生效和终止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广西移动云【 】业务免费体验协议</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宋体" w:hAnsi="宋体" w:eastAsia="宋体" w:cs="宋体"/>
          <w:color w:val="000"/>
          <w:sz w:val="28"/>
          <w:szCs w:val="28"/>
        </w:rPr>
        <w:t xml:space="preserve">3. “【 】业务”网络通信：业务的语音、短彩信、流量等网络通信能力必须使用广西移动的通信网络。若应用是由中国移动通信集团下辖的专业公司、研发机构或其他省公司提供，则应用的语音、短彩信、流量等网络通信能力可扩展到中国移动的通信网络网络通信能力。</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甲方通过免费体验方式使用乙方提供的【 】业务，业务包含【 】等功能，免费体验期为 个月，即从 年 月 日起至 年 月 日止，在此期间乙方免收甲方使用【 】的功能费。</w:t>
      </w:r>
    </w:p>
    <w:p>
      <w:pPr>
        <w:ind w:left="0" w:right="0" w:firstLine="560"/>
        <w:spacing w:before="450" w:after="450" w:line="312" w:lineRule="auto"/>
      </w:pPr>
      <w:r>
        <w:rPr>
          <w:rFonts w:ascii="宋体" w:hAnsi="宋体" w:eastAsia="宋体" w:cs="宋体"/>
          <w:color w:val="000"/>
          <w:sz w:val="28"/>
          <w:szCs w:val="28"/>
        </w:rPr>
        <w:t xml:space="preserve">2. 【 】业务【 □具备 □不具备】集团短信功能，乙方向甲方提供专有服务代码【 】供甲方使用。短信功能可用于2方面：①在用户注册和需要验证等情况下，系统自动向用户发送一次性的服务短信，该用途的短信不收费;②甲方可自行编辑发送短信，该用途的短信统一以0.05元/条标准计费，由甲方支付。上述2种用途的短信，短信签名统一显示为【 】(3-8个汉字)。同时，短信条数的计算标准为每70字计算一条短信。</w:t>
      </w:r>
    </w:p>
    <w:p>
      <w:pPr>
        <w:ind w:left="0" w:right="0" w:firstLine="560"/>
        <w:spacing w:before="450" w:after="450" w:line="312" w:lineRule="auto"/>
      </w:pPr>
      <w:r>
        <w:rPr>
          <w:rFonts w:ascii="宋体" w:hAnsi="宋体" w:eastAsia="宋体" w:cs="宋体"/>
          <w:color w:val="000"/>
          <w:sz w:val="28"/>
          <w:szCs w:val="28"/>
        </w:rPr>
        <w:t xml:space="preserve">3. 甲方承诺在本协议有效期内持续使用本业务，并应按本协议约定向乙方支付各项费用。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4. 甲方应保证业务申请登记资料均真实、准确和有效，并有义务配合乙方核实登记资料。如甲方登记资料(包括但不限于公司名称、付费银行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5. 甲方不得利用乙方提供的产品，从事危害国家安全、泄露国家机密等犯罪活动，不得利用公网查阅、复制和传播危害国家安全、妨碍社会治安和淫秽黄色信息，不得从事危害他人信息系统和网络安全、侵犯他人权益的活动，不得利用公网发布恶意的、向他人挑衅的信息，不得传播封建迷信信息，不得提供博彩有奖、赌博游戏服务及其他违法国家相关法律法规的活动。</w:t>
      </w:r>
    </w:p>
    <w:p>
      <w:pPr>
        <w:ind w:left="0" w:right="0" w:firstLine="560"/>
        <w:spacing w:before="450" w:after="450" w:line="312" w:lineRule="auto"/>
      </w:pPr>
      <w:r>
        <w:rPr>
          <w:rFonts w:ascii="宋体" w:hAnsi="宋体" w:eastAsia="宋体" w:cs="宋体"/>
          <w:color w:val="000"/>
          <w:sz w:val="28"/>
          <w:szCs w:val="28"/>
        </w:rPr>
        <w:t xml:space="preserve">6. 甲方不得向其用户倾倒、散布不受欢迎或者未经同意接收的电子邮件、广告或包含反动、色情等有害信息的内容。</w:t>
      </w:r>
    </w:p>
    <w:p>
      <w:pPr>
        <w:ind w:left="0" w:right="0" w:firstLine="560"/>
        <w:spacing w:before="450" w:after="450" w:line="312" w:lineRule="auto"/>
      </w:pPr>
      <w:r>
        <w:rPr>
          <w:rFonts w:ascii="宋体" w:hAnsi="宋体" w:eastAsia="宋体" w:cs="宋体"/>
          <w:color w:val="000"/>
          <w:sz w:val="28"/>
          <w:szCs w:val="28"/>
        </w:rPr>
        <w:t xml:space="preserve">7. 甲方必须严格遵守乙方关于信息安全之各项规定，与乙方签署信息安全责任书。</w:t>
      </w:r>
    </w:p>
    <w:p>
      <w:pPr>
        <w:ind w:left="0" w:right="0" w:firstLine="560"/>
        <w:spacing w:before="450" w:after="450" w:line="312" w:lineRule="auto"/>
      </w:pPr>
      <w:r>
        <w:rPr>
          <w:rFonts w:ascii="宋体" w:hAnsi="宋体" w:eastAsia="宋体" w:cs="宋体"/>
          <w:color w:val="000"/>
          <w:sz w:val="28"/>
          <w:szCs w:val="28"/>
        </w:rPr>
        <w:t xml:space="preserve">8. 甲方使用业务期间，应提高信息安全意识，通过安全的网络环境使用，妥善保管账户名、密码等账户信息，加强账户管理不得外借，定期更新登录密码(含大小写字母、数字、特殊符号)。</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 除非双方另有书面约定，乙方向甲方提供的任何资料、软件、数据等的知识产权归属于乙方，甲方无权复制、传播、转让、许可或提供他人使用这些资源，否则应承担相应的责任。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3. 在不影响甲方业务正常使用的情况下，乙方有权进行日常平台检测和软件升级;在紧急情况下，乙方有权在不提前通知甲方的情况下，对平台进行检测和软件升级。如因乙方网络系统升级或改造，可能影响甲方业务正常使用的，乙方将提前通过官网公告、邮件等方式通知甲方。</w:t>
      </w:r>
    </w:p>
    <w:p>
      <w:pPr>
        <w:ind w:left="0" w:right="0" w:firstLine="560"/>
        <w:spacing w:before="450" w:after="450" w:line="312" w:lineRule="auto"/>
      </w:pPr>
      <w:r>
        <w:rPr>
          <w:rFonts w:ascii="宋体" w:hAnsi="宋体" w:eastAsia="宋体" w:cs="宋体"/>
          <w:color w:val="000"/>
          <w:sz w:val="28"/>
          <w:szCs w:val="28"/>
        </w:rPr>
        <w:t xml:space="preserve">4. 如果发生网络故障，乙方应会同甲方进行相关调查。如因乙方网络或系统故障等原因造成甲方业务不能正常使用，乙方有义务积极采取改进措施，尽早排除故障。</w:t>
      </w:r>
    </w:p>
    <w:p>
      <w:pPr>
        <w:ind w:left="0" w:right="0" w:firstLine="560"/>
        <w:spacing w:before="450" w:after="450" w:line="312" w:lineRule="auto"/>
      </w:pPr>
      <w:r>
        <w:rPr>
          <w:rFonts w:ascii="宋体" w:hAnsi="宋体" w:eastAsia="宋体" w:cs="宋体"/>
          <w:color w:val="000"/>
          <w:sz w:val="28"/>
          <w:szCs w:val="28"/>
        </w:rPr>
        <w:t xml:space="preserve">5. 如甲方利用本业务从事了给乙方及中国移动造成经济损失或商誉上不良影响的活动时，乙方将依法保究甲方违约责任的权利。</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 “保密信息”是指本协议拥有信息的一方(“提供方”)根据本协议向另一方(“接受方”)提供的信息，或接受方在本协议履行过程中从提供方处获知的信息。保密信息包括但不限于提供方不欲公开的：</w:t>
      </w:r>
    </w:p>
    <w:p>
      <w:pPr>
        <w:ind w:left="0" w:right="0" w:firstLine="560"/>
        <w:spacing w:before="450" w:after="450" w:line="312" w:lineRule="auto"/>
      </w:pPr>
      <w:r>
        <w:rPr>
          <w:rFonts w:ascii="宋体" w:hAnsi="宋体" w:eastAsia="宋体" w:cs="宋体"/>
          <w:color w:val="000"/>
          <w:sz w:val="28"/>
          <w:szCs w:val="28"/>
        </w:rPr>
        <w:t xml:space="preserve">ü 技术信息、商业信息、商业秘密、文件、程序、计划、技术、图表、模型、参数、数据、标准、专有技术、业务或业务运作方法和其他保密信息;</w:t>
      </w:r>
    </w:p>
    <w:p>
      <w:pPr>
        <w:ind w:left="0" w:right="0" w:firstLine="560"/>
        <w:spacing w:before="450" w:after="450" w:line="312" w:lineRule="auto"/>
      </w:pPr>
      <w:r>
        <w:rPr>
          <w:rFonts w:ascii="宋体" w:hAnsi="宋体" w:eastAsia="宋体" w:cs="宋体"/>
          <w:color w:val="000"/>
          <w:sz w:val="28"/>
          <w:szCs w:val="28"/>
        </w:rPr>
        <w:t xml:space="preserve">ü 本协议的条款和与本协议有关的其他信息;</w:t>
      </w:r>
    </w:p>
    <w:p>
      <w:pPr>
        <w:ind w:left="0" w:right="0" w:firstLine="560"/>
        <w:spacing w:before="450" w:after="450" w:line="312" w:lineRule="auto"/>
      </w:pPr>
      <w:r>
        <w:rPr>
          <w:rFonts w:ascii="宋体" w:hAnsi="宋体" w:eastAsia="宋体" w:cs="宋体"/>
          <w:color w:val="000"/>
          <w:sz w:val="28"/>
          <w:szCs w:val="28"/>
        </w:rPr>
        <w:t xml:space="preserve">ü 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ü 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ü 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ü 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ü 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第六条 不可抗力及免责条款</w:t>
      </w:r>
    </w:p>
    <w:p>
      <w:pPr>
        <w:ind w:left="0" w:right="0" w:firstLine="560"/>
        <w:spacing w:before="450" w:after="450" w:line="312" w:lineRule="auto"/>
      </w:pPr>
      <w:r>
        <w:rPr>
          <w:rFonts w:ascii="宋体" w:hAnsi="宋体" w:eastAsia="宋体" w:cs="宋体"/>
          <w:color w:val="000"/>
          <w:sz w:val="28"/>
          <w:szCs w:val="28"/>
        </w:rPr>
        <w:t xml:space="preserve">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 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(1)第三方对甲方提出的索赔要求;</w:t>
      </w:r>
    </w:p>
    <w:p>
      <w:pPr>
        <w:ind w:left="0" w:right="0" w:firstLine="560"/>
        <w:spacing w:before="450" w:after="450" w:line="312" w:lineRule="auto"/>
      </w:pPr>
      <w:r>
        <w:rPr>
          <w:rFonts w:ascii="宋体" w:hAnsi="宋体" w:eastAsia="宋体" w:cs="宋体"/>
          <w:color w:val="000"/>
          <w:sz w:val="28"/>
          <w:szCs w:val="28"/>
        </w:rPr>
        <w:t xml:space="preserve">(2)甲方的记录或数据的丢失或损坏;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(3)甲方的经营损失等一切间接损失。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 如果双方通过协商不能解决争议，则各方同意按下列第【1】种方式解决：</w:t>
      </w:r>
    </w:p>
    <w:p>
      <w:pPr>
        <w:ind w:left="0" w:right="0" w:firstLine="560"/>
        <w:spacing w:before="450" w:after="450" w:line="312" w:lineRule="auto"/>
      </w:pPr>
      <w:r>
        <w:rPr>
          <w:rFonts w:ascii="宋体" w:hAnsi="宋体" w:eastAsia="宋体" w:cs="宋体"/>
          <w:color w:val="000"/>
          <w:sz w:val="28"/>
          <w:szCs w:val="28"/>
        </w:rPr>
        <w:t xml:space="preserve">(1)将该争议提交至【 】市仲裁委员会。依据该会现行有效的仲裁规则在【 】市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6. 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第八条 协议的生效和终止</w:t>
      </w:r>
    </w:p>
    <w:p>
      <w:pPr>
        <w:ind w:left="0" w:right="0" w:firstLine="560"/>
        <w:spacing w:before="450" w:after="450" w:line="312" w:lineRule="auto"/>
      </w:pPr>
      <w:r>
        <w:rPr>
          <w:rFonts w:ascii="宋体" w:hAnsi="宋体" w:eastAsia="宋体" w:cs="宋体"/>
          <w:color w:val="000"/>
          <w:sz w:val="28"/>
          <w:szCs w:val="28"/>
        </w:rPr>
        <w:t xml:space="preserve">1. 本协议有效期为【 】个月，自双方法定代表人或授权代表签字并加盖公章或合同专用章之日起生效，如双方签署时间不一致，自较迟的签署日起生效。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2. 本协议以中文书写。本协议中手写体(涂改无效)与印刷体具有同等法律效力。</w:t>
      </w:r>
    </w:p>
    <w:p>
      <w:pPr>
        <w:ind w:left="0" w:right="0" w:firstLine="560"/>
        <w:spacing w:before="450" w:after="450" w:line="312" w:lineRule="auto"/>
      </w:pPr>
      <w:r>
        <w:rPr>
          <w:rFonts w:ascii="宋体" w:hAnsi="宋体" w:eastAsia="宋体" w:cs="宋体"/>
          <w:color w:val="000"/>
          <w:sz w:val="28"/>
          <w:szCs w:val="28"/>
        </w:rPr>
        <w:t xml:space="preserve">3. 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甲乙双方开展业务均应依法办理。如果协议条款与国家或相关行业管理部门的强制性规定发生冲突，以国家或相关行业管理部门的强制性规定为准;部分条款无效或变更，不影响其他条款的效力。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2. 当业务免费体验到期后7个工作日内，若甲方未明确将继续使用甲方应用【 】业务，且未按【 】业务相应的资费套餐正式订购【 】业务及支付【 】业务使用费，乙方有权即刻执行业务注销。</w:t>
      </w:r>
    </w:p>
    <w:p>
      <w:pPr>
        <w:ind w:left="0" w:right="0" w:firstLine="560"/>
        <w:spacing w:before="450" w:after="450" w:line="312" w:lineRule="auto"/>
      </w:pPr>
      <w:r>
        <w:rPr>
          <w:rFonts w:ascii="宋体" w:hAnsi="宋体" w:eastAsia="宋体" w:cs="宋体"/>
          <w:color w:val="000"/>
          <w:sz w:val="28"/>
          <w:szCs w:val="28"/>
        </w:rPr>
        <w:t xml:space="preserve">3. 【 】业务免费体验期满之后，如甲乙双方同意继续合作的，应重新签订业务正式合作协议。</w:t>
      </w:r>
    </w:p>
    <w:p>
      <w:pPr>
        <w:ind w:left="0" w:right="0" w:firstLine="560"/>
        <w:spacing w:before="450" w:after="450" w:line="312" w:lineRule="auto"/>
      </w:pPr>
      <w:r>
        <w:rPr>
          <w:rFonts w:ascii="宋体" w:hAnsi="宋体" w:eastAsia="宋体" w:cs="宋体"/>
          <w:color w:val="000"/>
          <w:sz w:val="28"/>
          <w:szCs w:val="28"/>
        </w:rPr>
        <w:t xml:space="preserve">4. 本协议未尽事宜，甲乙双方应共同协商解决。如需对本协议及其附件作任何修改或补充，须由协议双方以书面做出并经双方签署后方为有效。修改或补充文件与本协议有不一致的，以修改或补充文件为准。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本协议有以下附件：</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法人代表或授权代表签字：【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法人代表或授权代表签字：【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为了促进公司（以下简称甲方）和公司（以下简称乙方）的业务全面发展，达到双赢的目的。经甲乙双方协商，在友好合作的基础上，达成以下协议。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 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 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 为确保甲方享受乙方提供的优惠费率，甲方应确保每一会计年度，在乙方投保的建筑工程保险全年合计总造价，不得低于相应优惠费率所享受的相应工程总造价额度要求。时间不足一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 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乙方指定代理人廖健伟（工号：51070700000040）与甲乙进行相关业务沟通及办理，所签定业务指定为其名下，负责相应新单业务及保全业务办理，同时负责手续费支付；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 为促进双方公司业务发展，乙方按甲方投保保险产品为其支付相应手续费用，投保建筑工程保险主险手续费为乙方实收主险保费的15%进行支付，投保建筑工程保险附险手费为乙方实收附险保费的1%进行支付；机动车辆保险手费中，投保机动车辆商业保险按乙方实收保费的15%进行支付手续费，交强险不计入手续费。手续费为次月25日前支付，</w:t>
      </w:r>
    </w:p>
    <w:p>
      <w:pPr>
        <w:ind w:left="0" w:right="0" w:firstLine="560"/>
        <w:spacing w:before="450" w:after="450" w:line="312" w:lineRule="auto"/>
      </w:pPr>
      <w:r>
        <w:rPr>
          <w:rFonts w:ascii="宋体" w:hAnsi="宋体" w:eastAsia="宋体" w:cs="宋体"/>
          <w:color w:val="000"/>
          <w:sz w:val="28"/>
          <w:szCs w:val="28"/>
        </w:rPr>
        <w:t xml:space="preserve">乙方指定人员不得无故拖延。手续费采取每单业务一结方式，由甲方与乙方核对后结算当笔手续费，需甲乙双方指定人员书面交接支付手续</w:t>
      </w:r>
    </w:p>
    <w:p>
      <w:pPr>
        <w:ind w:left="0" w:right="0" w:firstLine="560"/>
        <w:spacing w:before="450" w:after="450" w:line="312" w:lineRule="auto"/>
      </w:pPr>
      <w:r>
        <w:rPr>
          <w:rFonts w:ascii="宋体" w:hAnsi="宋体" w:eastAsia="宋体" w:cs="宋体"/>
          <w:color w:val="000"/>
          <w:sz w:val="28"/>
          <w:szCs w:val="28"/>
        </w:rPr>
        <w:t xml:space="preserve">为确保甲乙双方双赢，乙方有权利暂扣留5000元人民币手续费作为暂扣手续费，超5000元人民币后方进行手续支付；</w:t>
      </w:r>
    </w:p>
    <w:p>
      <w:pPr>
        <w:ind w:left="0" w:right="0" w:firstLine="560"/>
        <w:spacing w:before="450" w:after="450" w:line="312" w:lineRule="auto"/>
      </w:pPr>
      <w:r>
        <w:rPr>
          <w:rFonts w:ascii="宋体" w:hAnsi="宋体" w:eastAsia="宋体" w:cs="宋体"/>
          <w:color w:val="000"/>
          <w:sz w:val="28"/>
          <w:szCs w:val="28"/>
        </w:rPr>
        <w:t xml:space="preserve">3、 乙方有权利根据甲方提供的建筑工程保险全年合计总造价，制订相应保险产品优惠费率</w:t>
      </w:r>
    </w:p>
    <w:p>
      <w:pPr>
        <w:ind w:left="0" w:right="0" w:firstLine="560"/>
        <w:spacing w:before="450" w:after="450" w:line="312" w:lineRule="auto"/>
      </w:pPr>
      <w:r>
        <w:rPr>
          <w:rFonts w:ascii="宋体" w:hAnsi="宋体" w:eastAsia="宋体" w:cs="宋体"/>
          <w:color w:val="000"/>
          <w:sz w:val="28"/>
          <w:szCs w:val="28"/>
        </w:rPr>
        <w:t xml:space="preserve">乙方提供的具体优惠费率如下：</w:t>
      </w:r>
    </w:p>
    <w:p>
      <w:pPr>
        <w:ind w:left="0" w:right="0" w:firstLine="560"/>
        <w:spacing w:before="450" w:after="450" w:line="312" w:lineRule="auto"/>
      </w:pPr>
      <w:r>
        <w:rPr>
          <w:rFonts w:ascii="宋体" w:hAnsi="宋体" w:eastAsia="宋体" w:cs="宋体"/>
          <w:color w:val="000"/>
          <w:sz w:val="28"/>
          <w:szCs w:val="28"/>
        </w:rPr>
        <w:t xml:space="preserve">甲方保证全年所投保建筑工程保险合计总造价大于等于10亿元人民币：</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（1）建筑工程保险按造价计算的，每一被保险人人身意外伤害保险主险保障额度为5万元民币/人，所对应费率为每万元造价为3元人民币。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（2）建筑工程保险按面积计算的，每一被保险人人身意外伤害保险主险保障额度为5万元民币/人，所对应费率为每平方米造价为0.3元人民币。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4、若甲方未能保证所投保建筑工程保险合计总造价大于等于10亿元人民币，乙方有权利不支付暂扣手续费。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1、 本协议一式贰份，甲乙双方各执壹份。本协议如有未尽事宜，由双方共同协商后签订补</w:t>
      </w:r>
    </w:p>
    <w:p>
      <w:pPr>
        <w:ind w:left="0" w:right="0" w:firstLine="560"/>
        <w:spacing w:before="450" w:after="450" w:line="312" w:lineRule="auto"/>
      </w:pPr>
      <w:r>
        <w:rPr>
          <w:rFonts w:ascii="宋体" w:hAnsi="宋体" w:eastAsia="宋体" w:cs="宋体"/>
          <w:color w:val="000"/>
          <w:sz w:val="28"/>
          <w:szCs w:val="28"/>
        </w:rPr>
        <w:t xml:space="preserve">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甲乙双方有单方违反国家法律、法规和本协议的行为，对方均有权单方面终止协议，并</w:t>
      </w:r>
    </w:p>
    <w:p>
      <w:pPr>
        <w:ind w:left="0" w:right="0" w:firstLine="560"/>
        <w:spacing w:before="450" w:after="450" w:line="312" w:lineRule="auto"/>
      </w:pPr>
      <w:r>
        <w:rPr>
          <w:rFonts w:ascii="宋体" w:hAnsi="宋体" w:eastAsia="宋体" w:cs="宋体"/>
          <w:color w:val="000"/>
          <w:sz w:val="28"/>
          <w:szCs w:val="28"/>
        </w:rPr>
        <w:t xml:space="preserve">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 未经对方书面同意，甲、乙任何一方都不得将本协议中的权利、义务的全部或部分告知</w:t>
      </w:r>
    </w:p>
    <w:p>
      <w:pPr>
        <w:ind w:left="0" w:right="0" w:firstLine="560"/>
        <w:spacing w:before="450" w:after="450" w:line="312" w:lineRule="auto"/>
      </w:pPr>
      <w:r>
        <w:rPr>
          <w:rFonts w:ascii="宋体" w:hAnsi="宋体" w:eastAsia="宋体" w:cs="宋体"/>
          <w:color w:val="000"/>
          <w:sz w:val="28"/>
          <w:szCs w:val="28"/>
        </w:rPr>
        <w:t xml:space="preserve">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4、 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10、与_一同完成龙威总部20_年x月份、x月份附件章的盖章工作。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11、在_的帮助下，_有限公司内部转账单的一部分工作，在_的帮助下，学会了开具明帅化工厂的部分记账凭证、科目汇总表的登记等工作。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12、按照财务部门安排到四号站和二虾厂完成收_等的工作。</w:t>
      </w:r>
    </w:p>
    <w:p>
      <w:pPr>
        <w:ind w:left="0" w:right="0" w:firstLine="560"/>
        <w:spacing w:before="450" w:after="450" w:line="312" w:lineRule="auto"/>
      </w:pPr>
      <w:r>
        <w:rPr>
          <w:rFonts w:ascii="宋体" w:hAnsi="宋体" w:eastAsia="宋体" w:cs="宋体"/>
          <w:color w:val="000"/>
          <w:sz w:val="28"/>
          <w:szCs w:val="28"/>
        </w:rPr>
        <w:t xml:space="preserve">13、参加_学院的高级管理培训项目，主要学习了中注协税收法规与纳税筹划方面的知识，通过学习了解当前税制改革和税收发展动向，开阔了自己的视野，受益匪浅。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兹由甲方委托乙方对 年度财务报表进行审计，经双方协商，达成以下约定：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 会计制度》编制的 年 月 日的资产负债表， 年度的利润表、所有者权益(或股东权益)益变动表和现金流量表以及财务报表附注(以下统称财务报表)进行审计。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(l)财务报表是否在所有重大方面按照企业会计准则/《 会计制度》的规定编制;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 年 月 日的财务状况以及 年度的经营成果和现金流量。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1、根据《 中华人民共和国会计法》及《 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 会计制度》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w:t>
      </w:r>
    </w:p>
    <w:p>
      <w:pPr>
        <w:ind w:left="0" w:right="0" w:firstLine="560"/>
        <w:spacing w:before="450" w:after="450" w:line="312" w:lineRule="auto"/>
      </w:pPr>
      <w:r>
        <w:rPr>
          <w:rFonts w:ascii="宋体" w:hAnsi="宋体" w:eastAsia="宋体" w:cs="宋体"/>
          <w:color w:val="000"/>
          <w:sz w:val="28"/>
          <w:szCs w:val="28"/>
        </w:rPr>
        <w:t xml:space="preserve">年 月 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6、为乙方派出的有关工作人员提供必要的工作条件和协助，乙方将于外勤工作开始前提供主要事项清单。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7、按照本约定书的约定及时足额支付审计费用以及乙方人员在审计期间的交通、食宿和其他相关费用。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3、由于审计和内部控制的固有限制，即使按照审计准则的规定适当地计划和执行审计工作，仍不可避免地存在财务报表的某些重大错报可能未被乙方发现的风险。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4、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5、按照约定时间完成审计工作，出具审计报告。乙方应于 年 月 日前出具审计报告。</w:t>
      </w:r>
    </w:p>
    <w:p>
      <w:pPr>
        <w:ind w:left="0" w:right="0" w:firstLine="560"/>
        <w:spacing w:before="450" w:after="450" w:line="312" w:lineRule="auto"/>
      </w:pPr>
      <w:r>
        <w:rPr>
          <w:rFonts w:ascii="宋体" w:hAnsi="宋体" w:eastAsia="宋体" w:cs="宋体"/>
          <w:color w:val="000"/>
          <w:sz w:val="28"/>
          <w:szCs w:val="28"/>
        </w:rPr>
        <w:t xml:space="preserve">6、除下列情况外，乙方应当对执行业务过程中知悉的甲方信息予以保密：(l)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根据广西壮族自治区物价局关于会计事务所服务收费有关问题的通知(桂价费〔20__〕74号)的规定以及乙方各级别工作人员在本次工作中所耗费的时间为基础计算的。乙方预计本次审计服务的费用总额为人民币 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2、甲方应于本约定书签署之日起 日内支付 %的审计费用，剩余款项应于提交审计报告征求意见稿后五日内结清。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3、如果由于无法预见的原因，致使乙方从事本约定书所涉及的审计服务实际时间较本约定书签订时预计的时间有明显的增加时，甲乙双方应通过协商，相应调整本约定书第四条第1 款项下所述的审计费用。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中止，甲方不得要求退还预付的审计费用;如上述情况发生于乙方人员完成现场审计工作，并离开甲方的工作现场之后，甲方应另行向乙方支付补偿费人民币</w:t>
      </w:r>
    </w:p>
    <w:p>
      <w:pPr>
        <w:ind w:left="0" w:right="0" w:firstLine="560"/>
        <w:spacing w:before="450" w:after="450" w:line="312" w:lineRule="auto"/>
      </w:pPr>
      <w:r>
        <w:rPr>
          <w:rFonts w:ascii="宋体" w:hAnsi="宋体" w:eastAsia="宋体" w:cs="宋体"/>
          <w:color w:val="000"/>
          <w:sz w:val="28"/>
          <w:szCs w:val="28"/>
        </w:rPr>
        <w:t xml:space="preserve">元，该补偿费应于甲方收到乙方的收款通知之日起 日内支付。</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2、乙方向甲方出具审计报告一式 份。</w:t>
      </w:r>
    </w:p>
    <w:p>
      <w:pPr>
        <w:ind w:left="0" w:right="0" w:firstLine="560"/>
        <w:spacing w:before="450" w:after="450" w:line="312" w:lineRule="auto"/>
      </w:pPr>
      <w:r>
        <w:rPr>
          <w:rFonts w:ascii="宋体" w:hAnsi="宋体" w:eastAsia="宋体" w:cs="宋体"/>
          <w:color w:val="000"/>
          <w:sz w:val="28"/>
          <w:szCs w:val="28"/>
        </w:rPr>
        <w:t xml:space="preserve">3、甲方在提交或对外公布审计报告及其后附的已审计财务报表时，不得对其进行修改。当甲方认为有必要修改会计数据、报表附注和所作的说明时，应当享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本约定书自签署之日起生效，并在双方履行完毕本约定书约定的所有义务后终止。但其中第三条第6 款、及第四、五、七、八、九、十条并不因本约定书终止而失效。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如果出现不可预见的情况，影响审计工作如期完成，或需要提前出具审计报告时，甲乙双方均可要求变更约定事项，但应及时通知对方，并由双方协商解决。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2、在终止业务约定的情况下，乙方有权就其于本约定书终止之日前对约定的审计服务项目所做的工作收取合理的审计费用。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_种方式予以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本约定书一式肆份，甲乙方各执贰份，具有同等法律效力。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第五条?审计_____</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2、如因甲方原因导致本项目中途停止，乙方所_____用不再退还甲方；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本合同执行过程中如发生争议，双方应及时友好协商解决。经协商不能达成一致时，合同任何一方可向_____机构申请_____，或直接向人民法院提起诉讼。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有关会计业务实训报告九</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(二)完成审核报告时间：___________________________。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六、双方执行《民法典》关于违约的规定并承担违约责任。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2025-08-09T09:11:12+08:00</dcterms:created>
  <dcterms:modified xsi:type="dcterms:W3CDTF">2025-08-09T09:11:12+08:00</dcterms:modified>
</cp:coreProperties>
</file>

<file path=docProps/custom.xml><?xml version="1.0" encoding="utf-8"?>
<Properties xmlns="http://schemas.openxmlformats.org/officeDocument/2006/custom-properties" xmlns:vt="http://schemas.openxmlformats.org/officeDocument/2006/docPropsVTypes"/>
</file>