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大学生工地社会实践心得(十二篇)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大学生去工地的心得 大学生工地社会实践心得一整个施工现场，安全文明施工标语少得可怜;大门上虽写着“施工重地，闲人免进”，但字迹早已不清晰，一般很难看到;施工现场内各工作区分隔不明确;施工材料似乎是随意堆放，拆卸掉的脚手架杂乱的堆在场内，未能...</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大学生工地社会实践心得一</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w:t>
      </w:r>
    </w:p>
    <w:p>
      <w:pPr>
        <w:ind w:left="0" w:right="0" w:firstLine="560"/>
        <w:spacing w:before="450" w:after="450" w:line="312" w:lineRule="auto"/>
      </w:pPr>
      <w:r>
        <w:rPr>
          <w:rFonts w:ascii="宋体" w:hAnsi="宋体" w:eastAsia="宋体" w:cs="宋体"/>
          <w:color w:val="000"/>
          <w:sz w:val="28"/>
          <w:szCs w:val="28"/>
        </w:rPr>
        <w:t xml:space="preserve">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w:t>
      </w:r>
    </w:p>
    <w:p>
      <w:pPr>
        <w:ind w:left="0" w:right="0" w:firstLine="560"/>
        <w:spacing w:before="450" w:after="450" w:line="312" w:lineRule="auto"/>
      </w:pPr>
      <w:r>
        <w:rPr>
          <w:rFonts w:ascii="宋体" w:hAnsi="宋体" w:eastAsia="宋体" w:cs="宋体"/>
          <w:color w:val="000"/>
          <w:sz w:val="28"/>
          <w:szCs w:val="28"/>
        </w:rPr>
        <w:t xml:space="preserve">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大学生工地社会实践心得五</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 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 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大学生工地社会实践心得七</w:t>
      </w:r>
    </w:p>
    <w:p>
      <w:pPr>
        <w:ind w:left="0" w:right="0" w:firstLine="560"/>
        <w:spacing w:before="450" w:after="450" w:line="312" w:lineRule="auto"/>
      </w:pPr>
      <w:r>
        <w:rPr>
          <w:rFonts w:ascii="宋体" w:hAnsi="宋体" w:eastAsia="宋体" w:cs="宋体"/>
          <w:color w:val="000"/>
          <w:sz w:val="28"/>
          <w:szCs w:val="28"/>
        </w:rPr>
        <w:t xml:space="preserve">今天我读了一篇文章，是范仲淹写的，名字叫做——岳阳楼记。</w:t>
      </w:r>
    </w:p>
    <w:p>
      <w:pPr>
        <w:ind w:left="0" w:right="0" w:firstLine="560"/>
        <w:spacing w:before="450" w:after="450" w:line="312" w:lineRule="auto"/>
      </w:pPr>
      <w:r>
        <w:rPr>
          <w:rFonts w:ascii="宋体" w:hAnsi="宋体" w:eastAsia="宋体" w:cs="宋体"/>
          <w:color w:val="000"/>
          <w:sz w:val="28"/>
          <w:szCs w:val="28"/>
        </w:rPr>
        <w:t xml:space="preserve">岳阳楼耸立在湖南省岳阳市西门城头、洞庭湖畔，自古有“洞庭天下水，岳阳天下楼”之盛誉。</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这一段描写出了登上岳阳楼，端着酒杯对着风，在观赏美景中，心胸开阔，荣耀和屈辱一并忘了，精神愉悦的境界，充分体现了岳阳楼的美和神奇。</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这一段，我感受到了范仲淹心中的忧愁。</w:t>
      </w:r>
    </w:p>
    <w:p>
      <w:pPr>
        <w:ind w:left="0" w:right="0" w:firstLine="560"/>
        <w:spacing w:before="450" w:after="450" w:line="312" w:lineRule="auto"/>
      </w:pPr>
      <w:r>
        <w:rPr>
          <w:rFonts w:ascii="宋体" w:hAnsi="宋体" w:eastAsia="宋体" w:cs="宋体"/>
          <w:color w:val="000"/>
          <w:sz w:val="28"/>
          <w:szCs w:val="28"/>
        </w:rPr>
        <w:t xml:space="preserve">因为它的意思是:唉!我曾经探求古代品德高尚的人的思想感情，或许不同于以上两种心情，是什么原因呢?不因为外物的好坏和自己的得失而或喜或悲，在朝廷里做官就为百姓担忧;不在朝廷上做官就为君主担忧。这样看来是在朝廷做官也担忧，不在朝廷做官也担忧。既然这样，那么，什么时候才快乐呢?那一定要说：“在天下人忧愁之前先忧愁，在天下人快乐之后才快乐”吧。唉!如果没有这种人，我同谁一道呢?这也充分体现了范仲淹忧国忧民的心情。</w:t>
      </w:r>
    </w:p>
    <w:p>
      <w:pPr>
        <w:ind w:left="0" w:right="0" w:firstLine="560"/>
        <w:spacing w:before="450" w:after="450" w:line="312" w:lineRule="auto"/>
      </w:pPr>
      <w:r>
        <w:rPr>
          <w:rFonts w:ascii="宋体" w:hAnsi="宋体" w:eastAsia="宋体" w:cs="宋体"/>
          <w:color w:val="000"/>
          <w:sz w:val="28"/>
          <w:szCs w:val="28"/>
        </w:rPr>
        <w:t xml:space="preserve">《岳阳楼记》让我知道了岳阳楼的美，也让我懂得了“在天下人忧愁之前先忧愁，在天下人快乐之后才快乐。”</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大学生工地社会实践心得八</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大学生工地社会实践心得九</w:t>
      </w:r>
    </w:p>
    <w:p>
      <w:pPr>
        <w:ind w:left="0" w:right="0" w:firstLine="560"/>
        <w:spacing w:before="450" w:after="450" w:line="312" w:lineRule="auto"/>
      </w:pPr>
      <w:r>
        <w:rPr>
          <w:rFonts w:ascii="宋体" w:hAnsi="宋体" w:eastAsia="宋体" w:cs="宋体"/>
          <w:color w:val="000"/>
          <w:sz w:val="28"/>
          <w:szCs w:val="28"/>
        </w:rPr>
        <w:t xml:space="preserve">艺术它不是技艺,它是一个真正的艺术家体验了感情的传达。——题记</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艺术是一种享受，一切享受中最迷人的享受。你如果不去认真享受艺术,而是把拿手的好技艺当作是一门艺术,那你在认识艺术的开始就错了。不能过多的去修饰,不能太“生活化”,不然那就不叫艺术,变成平淡无奇的生活了。艺术本身就是一种表现美的形式,这可以是一种自然美,也可以是表现自己本身的魅力,也是体现心灵的美丽……</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大学生工地社会实践心得篇十</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4"/>
          <w:szCs w:val="34"/>
          <w:b w:val="1"/>
          <w:bCs w:val="1"/>
        </w:rPr>
        <w:t xml:space="preserve">大学生去工地的心得 大学生工地社会实践心得篇十一</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黑体" w:hAnsi="黑体" w:eastAsia="黑体" w:cs="黑体"/>
          <w:color w:val="000000"/>
          <w:sz w:val="34"/>
          <w:szCs w:val="34"/>
          <w:b w:val="1"/>
          <w:bCs w:val="1"/>
        </w:rPr>
        <w:t xml:space="preserve">      大学生爱国班会心得体会范文篇4</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大学生工地社会实践心得篇十二</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2025-05-02T06:15:12+08:00</dcterms:created>
  <dcterms:modified xsi:type="dcterms:W3CDTF">2025-05-02T06:15:12+08:00</dcterms:modified>
</cp:coreProperties>
</file>

<file path=docProps/custom.xml><?xml version="1.0" encoding="utf-8"?>
<Properties xmlns="http://schemas.openxmlformats.org/officeDocument/2006/custom-properties" xmlns:vt="http://schemas.openxmlformats.org/officeDocument/2006/docPropsVTypes"/>
</file>