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最新在重要会议期间信访稳定工作专题会议上的讲话范本(6篇)</w:t>
      </w:r>
      <w:bookmarkEnd w:id="1"/>
    </w:p>
    <w:p>
      <w:pPr>
        <w:jc w:val="center"/>
        <w:spacing w:before="0" w:after="450"/>
      </w:pPr>
      <w:r>
        <w:rPr>
          <w:rFonts w:ascii="Arial" w:hAnsi="Arial" w:eastAsia="Arial" w:cs="Arial"/>
          <w:color w:val="999999"/>
          <w:sz w:val="20"/>
          <w:szCs w:val="20"/>
        </w:rPr>
        <w:t xml:space="preserve">来源：网络  作者：莲雾凝露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在重要会议期间信访稳定工作专题会议上的讲话范本一（一）认真抓好党风廉政建设责任制的落实。认真贯彻落实地区关于党风廉政建设的部署和安排，加强过程管理，加强责任分解和检查考核。深入落实党风廉政建设各项措施。层层细化分解党风廉政建设责任制，院...</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最新在重要会议期间信访稳定工作专题会议上的讲话范本一</w:t>
      </w:r>
    </w:p>
    <w:p>
      <w:pPr>
        <w:ind w:left="0" w:right="0" w:firstLine="560"/>
        <w:spacing w:before="450" w:after="450" w:line="312" w:lineRule="auto"/>
      </w:pPr>
      <w:r>
        <w:rPr>
          <w:rFonts w:ascii="宋体" w:hAnsi="宋体" w:eastAsia="宋体" w:cs="宋体"/>
          <w:color w:val="000"/>
          <w:sz w:val="28"/>
          <w:szCs w:val="28"/>
        </w:rPr>
        <w:t xml:space="preserve">（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党风廉政责任书，要求各级党组织明确职责，严格考核，抓好责任落实。认真贯彻执行《党员领导干部廉洁从政若干准则》。推进党务公开，严格执行财经制度和遵守财经工作纪律坚决抵制铺张浪费，真正把有限的资金资源用到医院发展重大项目和改善职工工作和生活上。</w:t>
      </w:r>
    </w:p>
    <w:p>
      <w:pPr>
        <w:ind w:left="0" w:right="0" w:firstLine="560"/>
        <w:spacing w:before="450" w:after="450" w:line="312" w:lineRule="auto"/>
      </w:pPr>
      <w:r>
        <w:rPr>
          <w:rFonts w:ascii="宋体" w:hAnsi="宋体" w:eastAsia="宋体" w:cs="宋体"/>
          <w:color w:val="000"/>
          <w:sz w:val="28"/>
          <w:szCs w:val="28"/>
        </w:rPr>
        <w:t xml:space="preserve">（二）深入开展党风廉政教育。在全院干部职工中深入开展示范教育、警示教育和岗位廉政教育，以现代文化为引领，推进廉政文化建设。院党委制定出台了《二医院党风廉政建设和反腐纠风工作要点》，按照《廉政文化实施方案》，进一步加强廉政文化建设精神，积极探索医院干部职工党风廉政教育的方法和途径，充分发挥廉政文化在反腐倡廉中的重要作用。认真开展治理商业贿赂专项工作，大力开展反腐倡廉教育，开展示范典型警示教育，不断完善和健全医护人员医德医风档案。通过开展医德医风考评，使全院干部职工增强遵纪守法、廉洁自律意识，树立正确的价值观和利益观，自觉抵制商业贿赂，增强拒腐防变能力。严格执行《医院投诉管理办法》，坚决查处收受红包、回扣等违规违纪行为，提高医务人员的道德修养，做到文明服务，廉洁行医，坚决抵制和纠正行业不正之风。</w:t>
      </w:r>
    </w:p>
    <w:p>
      <w:pPr>
        <w:ind w:left="0" w:right="0" w:firstLine="560"/>
        <w:spacing w:before="450" w:after="450" w:line="312" w:lineRule="auto"/>
      </w:pPr>
      <w:r>
        <w:rPr>
          <w:rFonts w:ascii="宋体" w:hAnsi="宋体" w:eastAsia="宋体" w:cs="宋体"/>
          <w:color w:val="000"/>
          <w:sz w:val="28"/>
          <w:szCs w:val="28"/>
        </w:rPr>
        <w:t xml:space="preserve">（三）进一步加强党内监督。依据国家、自治区和地区惩治和预防xx体系建设20_-20_工作规划，进一步完善医院惩治和预防xx体系建设。以贯彻《医疗卫生行风建设“九不准”》为抓手，制定《地区第二人民医院行风建设监督管理办法》，重点查办违反规定乱收费、开单提成、收受回扣、索要“红包”以及因工作不负责任发生严重医疗安全事故的案件，严格责任追究。全面落实卫计委《关于建立医药购销领域商业贿赂不良记录的规定》，与司法机关等部门建立沟通机制，对违规企业列入不良记录，对违纪违法人员严厉查处，探索从源头上遏制医药购销领域商业xx。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四）加强廉洁自律方面的学习培训。院党委组织领导班子中心组学习、召开医院中层干部会议、以及全院干部职工大会，认真贯彻学习党的十八大精神、全面贯彻落实中央纪委三次全会、自治区纪委八届四次全会和地委委员（扩大）会议精神，传达地委委员扩大会议、地区卫生工作会议、地区纪检工作会议精神，深入结合今年党风廉政建设工作要点，向全院干部职工开展廉政教育和形势教育；一是组织医院科级以上干部和党员参加卫生系统组织的廉政风险教育的报告会和专题片；二是由各党支部组织党员通过远程教育网观看廉政教育专题片，组织党员干部特别是领导干部认真学习《领导干部从政道德警示录》、《领导干部从政道德启示录》，观看《党的十八大反腐倡廉精神读本》、《学习贯彻党的十八大反腐倡廉精神辅导》和案例电教片，引导卫生工作人员牢固树立廉政意识、风险意识和责任意识。三是结合教育实践活动开展“党建大讲堂”讲座，组织全院党员干部开展廉政教育和廉洁自律的警示教育培训，由党委书记、纪检书记上党课，共开展大讲堂活动7次。院党委结合等级医院评审工作，不断加强医德医风教育，在院讯和网站，大张旗鼓宣传医护人员恪守职业道德，全心全意为患者服务的先进事迹；四是由纪检书记结合卫生行业医药购销领域的典型案例，以及医疗活动中能涉及的相关法律、政策的座谈，组织中层以上干部开展廉政教育讲座，积极创新廉政教育形式，丰富教育内容，认真开展理想信念教育、权力观教育和党纪国法纪律教育，深入推进廉政文化建设。</w:t>
      </w:r>
    </w:p>
    <w:p>
      <w:pPr>
        <w:ind w:left="0" w:right="0" w:firstLine="560"/>
        <w:spacing w:before="450" w:after="450" w:line="312" w:lineRule="auto"/>
      </w:pPr>
      <w:r>
        <w:rPr>
          <w:rFonts w:ascii="宋体" w:hAnsi="宋体" w:eastAsia="宋体" w:cs="宋体"/>
          <w:color w:val="000"/>
          <w:sz w:val="28"/>
          <w:szCs w:val="28"/>
        </w:rPr>
        <w:t xml:space="preserve">（一）开展形式多样的廉政文化活动。医院认真组织全院党员和干部职工开展理想信念教育、党性党风党纪教育和岗位廉政教育，大力加强政治品质和道德品行教育，积极开展典型示范教育，扎实开展警示教育。开展了“五个一”活动，即：主要领导上一次廉政党课；开展一次以上警示教育；举办一次以法律法规、岗位廉政风险防范、内部审计为内容的培训班；组织一次以上先进典型学习教育活动；开展新任领导干部、重点岗位、临床一线人员一次以上廉洁谈话。不断增强宣传教育的系统性、针对性和实效性。通过开展学习先进典型活动、廉政知识竞赛、演讲比赛等形式，让廉政文化进医院、进基层社区、进家庭活动，不断扩大廉政文化建设的广度和深度，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强化职业精神培育。结合教育实践活动、“三好一满意”和“热爱伟大祖国，建设美好家园”主题教育等活动，大力开展“志愿者服务活动”、“争创百优科室、争做百优排头兵”和“优秀示范窗口”等活动，加强卫生行业文化内涵建设，促进医院干部职工树立救死扶伤、病人至上、热情服务、文明行医的行业风尚；通过医院网站、院讯等载体，加强了医院文化的宣传力度，认真实施形象、质量和环境建设三大工程，积极培育体现社会主义核心价值体系的医院职业精神，通过牢固树立和践行医疗卫生行业职业精神，引领思想、凝聚人心、统一意志、激励斗志，为医院发展奠定坚强的思想基石。</w:t>
      </w:r>
    </w:p>
    <w:p>
      <w:pPr>
        <w:ind w:left="0" w:right="0" w:firstLine="560"/>
        <w:spacing w:before="450" w:after="450" w:line="312" w:lineRule="auto"/>
      </w:pPr>
      <w:r>
        <w:rPr>
          <w:rFonts w:ascii="宋体" w:hAnsi="宋体" w:eastAsia="宋体" w:cs="宋体"/>
          <w:color w:val="000"/>
          <w:sz w:val="28"/>
          <w:szCs w:val="28"/>
        </w:rPr>
        <w:t xml:space="preserve">（一）坚决维护党的政治纪律。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自治区和地委的重大决策部署不折不扣落到实处。对有令不行、有禁不止、阳奉阴违、各行其是的行为，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二）加强党风廉政教育培训。院党委通过形式多样的教育、引导医院党员干部讲党性、讲原则、讲纪律，自觉维护党的基本理论、基本纲领和基本路线，在政治上、思想上和行动上自觉与党中央保持高度一致，坚决贯彻执行中央、自治区和地委、行署的方针政策和决策部署，保证政令畅通。院党委以支部为单位，加强干部职工政治理论教育培训，每月组织干部职工通过远程教育网、观看专题片，加强了职工思想教育。</w:t>
      </w:r>
    </w:p>
    <w:p>
      <w:pPr>
        <w:ind w:left="0" w:right="0" w:firstLine="560"/>
        <w:spacing w:before="450" w:after="450" w:line="312" w:lineRule="auto"/>
      </w:pPr>
      <w:r>
        <w:rPr>
          <w:rFonts w:ascii="宋体" w:hAnsi="宋体" w:eastAsia="宋体" w:cs="宋体"/>
          <w:color w:val="000"/>
          <w:sz w:val="28"/>
          <w:szCs w:val="28"/>
        </w:rPr>
        <w:t xml:space="preserve">（三）落实党风廉政建设责任制。按照《关于实行党风廉政建设责任制的规定》，进一步发挥党组织在党风廉政建设中的主体作用，认真落实“一岗双责”制度，把党风廉政建设和反xx工作纳入单位整体工作范畴，狠抓医院党风廉政建设和反腐纠风工作的责任分解、责任落实、责任考核和责任追究，扎实推进医院惩防体系建设。</w:t>
      </w:r>
    </w:p>
    <w:p>
      <w:pPr>
        <w:ind w:left="0" w:right="0" w:firstLine="560"/>
        <w:spacing w:before="450" w:after="450" w:line="312" w:lineRule="auto"/>
      </w:pPr>
      <w:r>
        <w:rPr>
          <w:rFonts w:ascii="宋体" w:hAnsi="宋体" w:eastAsia="宋体" w:cs="宋体"/>
          <w:color w:val="000"/>
          <w:sz w:val="28"/>
          <w:szCs w:val="28"/>
        </w:rPr>
        <w:t xml:space="preserve">（四）认真落实领导干部廉洁自律各项规定。健全完善决策程序和工作程序，督促领导班子成员贯彻执行民主集中制原则，切实落实“五重一大”事项集体决定制度，认真执行党风廉政教育谈话制度。加强领导班子和领导干部作风建设，认真贯彻落实中纪委“五个不许”，严格遵守《廉政准则》，坚持“两个务必”。</w:t>
      </w:r>
    </w:p>
    <w:p>
      <w:pPr>
        <w:ind w:left="0" w:right="0" w:firstLine="560"/>
        <w:spacing w:before="450" w:after="450" w:line="312" w:lineRule="auto"/>
      </w:pPr>
      <w:r>
        <w:rPr>
          <w:rFonts w:ascii="宋体" w:hAnsi="宋体" w:eastAsia="宋体" w:cs="宋体"/>
          <w:color w:val="000"/>
          <w:sz w:val="28"/>
          <w:szCs w:val="28"/>
        </w:rPr>
        <w:t xml:space="preserve">（一）加强领导干部作风建设。医院领导班子成员不断加强政治理论的学习，今年结合教育实践活动集中学习11次，认真撰写读书笔记。并认真落实领导干部深入基层、服务群众、定期接访下访等制度，推动领导干部进一步强化责任，变化变革、敢于担当，创造性地开展工作。医院各级领导干部认真落实中央关于厉行节约和贯彻落实《廉政准则》各项规定，严格执行财经制度和工作纪律，加强对领导干部思想作风、学风、工作作风、领导作风和生活作风情况的监督管理，推动医院党风廉政建设不断开展。</w:t>
      </w:r>
    </w:p>
    <w:p>
      <w:pPr>
        <w:ind w:left="0" w:right="0" w:firstLine="560"/>
        <w:spacing w:before="450" w:after="450" w:line="312" w:lineRule="auto"/>
      </w:pPr>
      <w:r>
        <w:rPr>
          <w:rFonts w:ascii="宋体" w:hAnsi="宋体" w:eastAsia="宋体" w:cs="宋体"/>
          <w:color w:val="000"/>
          <w:sz w:val="28"/>
          <w:szCs w:val="28"/>
        </w:rPr>
        <w:t xml:space="preserve">（二）加强效能建设和绩效考核。按照第四纪工委、卫生局关于绩效考核管理工作的要求，修订完善了《医院绩效考评指标体系》，考核体系重点围绕医院医疗中心工作分13大项，从民生建设、推进公立医院改革、新农合医疗、医疗质量和安全监管、医院队伍建设、援疆支医工作、社区服务、信访，党建、反腐倡廉、主题教育、创先争优活动、精神文明建设、社会治安管理、学习型党组织建设详细制定了考核标准，划分了责任科室和落实了责任人。院党委以提升服务质量、办事效率为目标，继续深入开展效能建设活动，通过组织民主评议活动、召开行风建设社会监督员座谈会、积极参与地区的.“行风热线”等多种方式，通过定期检查、不定期抽查、明查暗访、电话随机访问等方法，积极开展“庸懒散拖贪”问题的治理，切实解决部分干部职工服务意识不强、办事效率不高、学习能力不强等问题，以治庸提能力、以治懒增效率、以治散正风气，共同营造医院和谐发展的良好环境。</w:t>
      </w:r>
    </w:p>
    <w:p>
      <w:pPr>
        <w:ind w:left="0" w:right="0" w:firstLine="560"/>
        <w:spacing w:before="450" w:after="450" w:line="312" w:lineRule="auto"/>
      </w:pPr>
      <w:r>
        <w:rPr>
          <w:rFonts w:ascii="宋体" w:hAnsi="宋体" w:eastAsia="宋体" w:cs="宋体"/>
          <w:color w:val="000"/>
          <w:sz w:val="28"/>
          <w:szCs w:val="28"/>
        </w:rPr>
        <w:t xml:space="preserve">（三）加强纠风管理，强化医德医风建设。为提高医疗服务质量，医院进一步加强医德医风管理，通过完善医德医风考评制度，健全医德医风廉政档案，完成了年度医院医务人员医德医风的考核，每年评选医德医风优秀医务人员，并在全院进行了公示和文件表彰。通过进一步细化工作指标和考核标准，将考核结果与评定职称、评先评优、奖惩挂钩，从而建立起对医务人员有效的激励和约束机制，有效推进了医德医风考评规范化、科学化、标准化建设，增强医务人员工作积极性。积极开展患者满意度调查工作，患者满意度均在90%以上。对医德考评结果较差的、医师定期考核认定为不合格的个人，要按照医德医风考核制度的相关规定进行处理。医院全年共收到锦旗18面；表扬信29封；拒收红包3400元。受理各类投诉6例，绩效考核违纪人员工资200元。</w:t>
      </w:r>
    </w:p>
    <w:p>
      <w:pPr>
        <w:ind w:left="0" w:right="0" w:firstLine="560"/>
        <w:spacing w:before="450" w:after="450" w:line="312" w:lineRule="auto"/>
      </w:pPr>
      <w:r>
        <w:rPr>
          <w:rFonts w:ascii="宋体" w:hAnsi="宋体" w:eastAsia="宋体" w:cs="宋体"/>
          <w:color w:val="000"/>
          <w:sz w:val="28"/>
          <w:szCs w:val="28"/>
        </w:rPr>
        <w:t xml:space="preserve">（四）巩固“三好一满意”活动成果。深入开展“三好一满意”活动。医院持续开展优质护理服务、抗菌药物临床应用专项整治、预约诊疗服务活动。优化门急诊和出入院流程，实行临床路径试行管理。坚持实行无假日医院。制定并出台了《地区第二人民医院公立医院改革十项便民惠民措施》、《地区第二人民医院落实20_年哈密地区重点民生工程卫生领域惠民实事具体措施》，不断完善了服务流程，解决群众看病难问题。</w:t>
      </w:r>
    </w:p>
    <w:p>
      <w:pPr>
        <w:ind w:left="0" w:right="0" w:firstLine="560"/>
        <w:spacing w:before="450" w:after="450" w:line="312" w:lineRule="auto"/>
      </w:pPr>
      <w:r>
        <w:rPr>
          <w:rFonts w:ascii="宋体" w:hAnsi="宋体" w:eastAsia="宋体" w:cs="宋体"/>
          <w:color w:val="000"/>
          <w:sz w:val="28"/>
          <w:szCs w:val="28"/>
        </w:rPr>
        <w:t xml:space="preserve">建立了以临床专业技术人员组成的“党员志愿服务队”、“党员排头兵”、“党员攻关组”，积极探索在日常工作、关键时刻和急难险重任务中发挥党员作用的有效方式方法。围绕不同阶段的中心任务，广泛开展主题鲜明、特色突出、参与面宽、富有成效的党员志愿服务活动，提高党建工作服务中心工作的能力和水平。20_年，院党委组织党员志愿服务队深入农牧区、社区开展义诊51次，参加人数136人，5985余人次得到了专家的诊疗；免费送药2万多元。开展健康讲座25场、健康咨询5000余人次，发放健康宣传资料23588份，并赠送伊吾县盐池乡卫生院一台彩色超声诊断仪，结束了该院长期以来仅能用黑白b超诊断仪为患者进行简单检查的历史。</w:t>
      </w:r>
    </w:p>
    <w:p>
      <w:pPr>
        <w:ind w:left="0" w:right="0" w:firstLine="560"/>
        <w:spacing w:before="450" w:after="450" w:line="312" w:lineRule="auto"/>
      </w:pPr>
      <w:r>
        <w:rPr>
          <w:rFonts w:ascii="宋体" w:hAnsi="宋体" w:eastAsia="宋体" w:cs="宋体"/>
          <w:color w:val="000"/>
          <w:sz w:val="28"/>
          <w:szCs w:val="28"/>
        </w:rPr>
        <w:t xml:space="preserve">（五）深化党务公开工作。院党委把重大决策、干部任免、重大项目安排、大额度资金使用、卫生行政审批、行政许可、行政执法等社会普遍关注、涉及人民群众切身利益、容易滋生xx问题的各类事项作为医院党务政务事务公开的重点内容，及时向社会和群众公示，接受社会监督。大力推进医疗服务项目、收费标准、药品及医用耗材价格等信息的公示工作，使干部群众知晓率达100%，确保权力公开透明运行。</w:t>
      </w:r>
    </w:p>
    <w:p>
      <w:pPr>
        <w:ind w:left="0" w:right="0" w:firstLine="560"/>
        <w:spacing w:before="450" w:after="450" w:line="312" w:lineRule="auto"/>
      </w:pPr>
      <w:r>
        <w:rPr>
          <w:rFonts w:ascii="宋体" w:hAnsi="宋体" w:eastAsia="宋体" w:cs="宋体"/>
          <w:color w:val="000"/>
          <w:sz w:val="28"/>
          <w:szCs w:val="28"/>
        </w:rPr>
        <w:t xml:space="preserve">年初，召开党委会详细研究和部署了医院20_年党建、党风廉政建设、党务公开工作，一是在去年党务公开的基础上，结合今年工作计划和收集到的党员群众意见建议，对医院党务公开目录进行补充和完善。二是因地制宜，建设党务公开栏、电子显示屏等载体。紧紧围绕医疗中心工作、“五重一大”事项和民生工作，注重公开的知识性、趣味性，多公开群众关心关注的事项提高公开工作对党员群众的吸引力。三是做到公开内容及时，公开事项实效性和载体利用率高，充分发挥党务公开工作的作用。医院由专人进行党务公开网页的日常管理和更新维护工作，并及时更新和上传各项公开内容。四是在职工大会、中层干部大会公开了党建工作制度，年度党建工作计划和上年度工作目标的完成情况；张榜公示了中层领导干部岗位设置，公开干部竟聘、选拔的条件；五是在重大决策前采用大会动员、会议通知、发放征求意见表的形式听取党员、群众意见，根据这些意见，党委研究后，拟定办理程序、所需资金等具体事项，再次以会议的形式公开，并对事项的进展分阶段公开；六是推荐优秀共产党员等各类先进之前都要向全体党员和群众公示，无异议后方向上推荐。七是采取公示栏、橱窗、院报、医院网站等形式外，还通过电子显示屏、地区党务公开网站上对医院党政工作进行全面公示。</w:t>
      </w:r>
    </w:p>
    <w:p>
      <w:pPr>
        <w:ind w:left="0" w:right="0" w:firstLine="560"/>
        <w:spacing w:before="450" w:after="450" w:line="312" w:lineRule="auto"/>
      </w:pPr>
      <w:r>
        <w:rPr>
          <w:rFonts w:ascii="宋体" w:hAnsi="宋体" w:eastAsia="宋体" w:cs="宋体"/>
          <w:color w:val="000"/>
          <w:sz w:val="28"/>
          <w:szCs w:val="28"/>
        </w:rPr>
        <w:t xml:space="preserve">（六）结合教育实践活动，认真开展专项整治活动。医院一是在强化作风建设上下功夫，把转变工作作风作为重点工作。认真贯彻落实中央、自治区、地区关于改进工作作风、密切联系群众的有关规定，改进调研，改进会风，改进文风，规范考察，规范内宣，厉行节约，把落实好领导干部报告个人有关事项工作、三公经费管理、公车管理作为重点，加强执行情况的监督检查，认真纠正存在的问题，强化日常监管。认真落实中央八项规定、《党政机关厉行节约发对浪费条例》、自治区十项规定和地委十二项措施，贯彻整风精神，突出政治坚强。院党委首先加强对公务用车、三公经费和清理办公用房的制度和措施的落实，严格控制成本支出，对全院办公室进行了清理统计，对不符合标准的办公室进行了全面清理，院领导班子严格按标准使用办公用房、职能科室实行多人集中办公，严格落实制度和规定。二是在强化服务质量上下功夫，把实现群众满意作为首要任务。针对服务意识淡薄，医院制定专项整改措施，专项整治服务态度差的问题。从制度管理层面，着力解决一些医务人员服务态度差，医德不高，乱收费，收受红包等损害群众利益等问题。严格执行卫计委“九不准”规定和“十条禁令”，不断完善医务人员医德医风档案，建立医务人员服务监督制约机制，有效约束党员医务人员行为规范，切实提高群众的信任度、认可度和满意度。加强医院行风建设，开展医患双方签署不收和不送“红包”协议书活动。院党委要求各科室认真遵照执行协议书条款，并设立了投诉举报电话，有违规行为，严肃处理。三是针对教育实践活动中群众和社会各界集中反映的突出问题，开展专项整治，做到立学立改、立行立改，回应群众的热切期盼。院党委组织开展了“一次性物品收费情况”的专项自查和清理，坚决杜绝各类私自收费、另立财务的行为发生。出台了放射医师“放射津贴补助”相关补助的文件，目前医院已按相关文件精神立项。克服资金不足的困难，在20_年投入5500万元资金，购置各类医疗设备，以不断改善公共基础医疗设备。医院门面房进行了拆除，对地面进行了硬化，改建成了停车位，美化了医院环境。</w:t>
      </w:r>
    </w:p>
    <w:p>
      <w:pPr>
        <w:ind w:left="0" w:right="0" w:firstLine="560"/>
        <w:spacing w:before="450" w:after="450" w:line="312" w:lineRule="auto"/>
      </w:pPr>
      <w:r>
        <w:rPr>
          <w:rFonts w:ascii="宋体" w:hAnsi="宋体" w:eastAsia="宋体" w:cs="宋体"/>
          <w:color w:val="000"/>
          <w:sz w:val="28"/>
          <w:szCs w:val="28"/>
        </w:rPr>
        <w:t xml:space="preserve">20_年，院党委通过开展党的群众路线教育实践活动，不断整章建制，完善健全工作制度，完成了《哈密地区第二人民医院党政文件汇编》，建立监督制约机制，加强制度建设，完善权力运行的监督制约机制。一是完善党委工作制度。使党建工作制度化、经常化、常态化开展。二是完善干部人事工作制度。认真执行拟提拔任用干部人选在党委讨论决定前征求纪检监察机构意见的制度。推进干部轮岗交流，对在权、钱、人、项目等重点岗位实行岗位交流。规范人员聘用、岗位调整、职称评审等相关制度。三是进一步完善资金项目管理制度。严格各项资金的使用和管理，完善资金分配、使用管理制度。四是完善药品、耗材、设备等采购的监督管理制度，强化对招投标行为的监督。五是完善卫生科技项目的申报、评审等监督管理制度，规范工作流程。努力在医院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一）加强重大决策部署落实情况的监督检查。围绕落实地区“十二五”规划和地委委员（扩大）会议确定的工作任务，进一步健全完善资金使用管理和加强监督的制度规定，配合地区、卫生局加强开展对医药卫生体制改革、卫生服务能力建设、卫生民生工程建设落实情况的监督检查，加强对医院资金管理和使用情况的监督，确保资金、项目、人员安全。防止违规违纪行为的发生。</w:t>
      </w:r>
    </w:p>
    <w:p>
      <w:pPr>
        <w:ind w:left="0" w:right="0" w:firstLine="560"/>
        <w:spacing w:before="450" w:after="450" w:line="312" w:lineRule="auto"/>
      </w:pPr>
      <w:r>
        <w:rPr>
          <w:rFonts w:ascii="宋体" w:hAnsi="宋体" w:eastAsia="宋体" w:cs="宋体"/>
          <w:color w:val="000"/>
          <w:sz w:val="28"/>
          <w:szCs w:val="28"/>
        </w:rPr>
        <w:t xml:space="preserve">（二）扎实开展专项治理工作。制定了《收受红包及购物卡专项整治方案》，针对党员干部及亲属以年节、生日、升迁、升学、祝寿、婚丧等各种名义，收受下属部门和科室、服务对象“红包”，购物卡和其他具有现金价值的主治卡等内容，在全院范围内开展专项整治活动，并要求全院党员干部，特别是领导干部坚决严禁有此类行为。</w:t>
      </w:r>
    </w:p>
    <w:p>
      <w:pPr>
        <w:ind w:left="0" w:right="0" w:firstLine="560"/>
        <w:spacing w:before="450" w:after="450" w:line="312" w:lineRule="auto"/>
      </w:pPr>
      <w:r>
        <w:rPr>
          <w:rFonts w:ascii="宋体" w:hAnsi="宋体" w:eastAsia="宋体" w:cs="宋体"/>
          <w:color w:val="000"/>
          <w:sz w:val="28"/>
          <w:szCs w:val="28"/>
        </w:rPr>
        <w:t xml:space="preserve">（三）继续加强对权力运行的监督制约。认真执行领导干部报告个人重大事项、述职述廉、诫勉谈话、函询、问责等制度，严格落实民主集中制特别是“五重一大”事项集体讨论决定制度，重大事项决策均有记录，督促领导干部认真执行《廉政准则》，切实加强对权力运行的动态监督。</w:t>
      </w:r>
    </w:p>
    <w:p>
      <w:pPr>
        <w:ind w:left="0" w:right="0" w:firstLine="560"/>
        <w:spacing w:before="450" w:after="450" w:line="312" w:lineRule="auto"/>
      </w:pPr>
      <w:r>
        <w:rPr>
          <w:rFonts w:ascii="宋体" w:hAnsi="宋体" w:eastAsia="宋体" w:cs="宋体"/>
          <w:color w:val="000"/>
          <w:sz w:val="28"/>
          <w:szCs w:val="28"/>
        </w:rPr>
        <w:t xml:space="preserve">（四）加强对药品集中采购工作的监管。认真落实卫生部等七部委下发的《医疗机构药品集中采购工作规范》和《药品集中采购监督管理办法》，做好试剂、耗材特别是高值医用耗材集中采购工作，保证医院使用质优价廉的产品。</w:t>
      </w:r>
    </w:p>
    <w:p>
      <w:pPr>
        <w:ind w:left="0" w:right="0" w:firstLine="560"/>
        <w:spacing w:before="450" w:after="450" w:line="312" w:lineRule="auto"/>
      </w:pPr>
      <w:r>
        <w:rPr>
          <w:rFonts w:ascii="宋体" w:hAnsi="宋体" w:eastAsia="宋体" w:cs="宋体"/>
          <w:color w:val="000"/>
          <w:sz w:val="28"/>
          <w:szCs w:val="28"/>
        </w:rPr>
        <w:t xml:space="preserve">（五）强化对惩防体系建设情况的监督检查。院党委制定完善了《哈密地区第二人民医院惩治和预防xx体系20_-20_年工作规划》体系，制定了推进计划，继续加强廉政风险防范机制建设，按照自治区和地区的要求，继续推行廉政风险防范机制工作，围绕权力运行的重点环节、重点岗位，摸清权力底数，提出针对性的防控措施进行动态管理，确保权力正确行使、高效运行。</w:t>
      </w:r>
    </w:p>
    <w:p>
      <w:pPr>
        <w:ind w:left="0" w:right="0" w:firstLine="560"/>
        <w:spacing w:before="450" w:after="450" w:line="312" w:lineRule="auto"/>
      </w:pPr>
      <w:r>
        <w:rPr>
          <w:rFonts w:ascii="宋体" w:hAnsi="宋体" w:eastAsia="宋体" w:cs="宋体"/>
          <w:color w:val="000"/>
          <w:sz w:val="28"/>
          <w:szCs w:val="28"/>
        </w:rPr>
        <w:t xml:space="preserve">（六）抓好医院行风落实情况的监督检查。加强对医院服务行为的管理和自查，积极探索按病种付费改革，继续推广临床路径管理，每季度对医疗机构的服务质量进行综合评估，规范诊疗行为，促进合理用药，坚决纠正各种乱收费、滥检查、大处方等行为。做好民主评议行风工作，逐步建立卫生行风第三方评价机制，主动接受社会监督，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一、警钟长鸣，自觉做到防微杜渐</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二、廉洁从政，做好表率带头作用</w:t>
      </w:r>
    </w:p>
    <w:p>
      <w:pPr>
        <w:ind w:left="0" w:right="0" w:firstLine="560"/>
        <w:spacing w:before="450" w:after="450" w:line="312" w:lineRule="auto"/>
      </w:pPr>
      <w:r>
        <w:rPr>
          <w:rFonts w:ascii="宋体" w:hAnsi="宋体" w:eastAsia="宋体" w:cs="宋体"/>
          <w:color w:val="000"/>
          <w:sz w:val="28"/>
          <w:szCs w:val="28"/>
        </w:rPr>
        <w:t xml:space="preserve">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三、带好队伍，履行“一岗双责”职责</w:t>
      </w:r>
    </w:p>
    <w:p>
      <w:pPr>
        <w:ind w:left="0" w:right="0" w:firstLine="560"/>
        <w:spacing w:before="450" w:after="450" w:line="312" w:lineRule="auto"/>
      </w:pPr>
      <w:r>
        <w:rPr>
          <w:rFonts w:ascii="宋体" w:hAnsi="宋体" w:eastAsia="宋体" w:cs="宋体"/>
          <w:color w:val="000"/>
          <w:sz w:val="28"/>
          <w:szCs w:val="28"/>
        </w:rPr>
        <w:t xml:space="preserve">、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 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一、警钟长鸣，自觉做到防微杜渐</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二、廉洁从政，做好表率带头作用</w:t>
      </w:r>
    </w:p>
    <w:p>
      <w:pPr>
        <w:ind w:left="0" w:right="0" w:firstLine="560"/>
        <w:spacing w:before="450" w:after="450" w:line="312" w:lineRule="auto"/>
      </w:pPr>
      <w:r>
        <w:rPr>
          <w:rFonts w:ascii="宋体" w:hAnsi="宋体" w:eastAsia="宋体" w:cs="宋体"/>
          <w:color w:val="000"/>
          <w:sz w:val="28"/>
          <w:szCs w:val="28"/>
        </w:rPr>
        <w:t xml:space="preserve">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三、带好队伍，履行“一岗双责”职责</w:t>
      </w:r>
    </w:p>
    <w:p>
      <w:pPr>
        <w:ind w:left="0" w:right="0" w:firstLine="560"/>
        <w:spacing w:before="450" w:after="450" w:line="312" w:lineRule="auto"/>
      </w:pPr>
      <w:r>
        <w:rPr>
          <w:rFonts w:ascii="宋体" w:hAnsi="宋体" w:eastAsia="宋体" w:cs="宋体"/>
          <w:color w:val="000"/>
          <w:sz w:val="28"/>
          <w:szCs w:val="28"/>
        </w:rPr>
        <w:t xml:space="preserve">、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 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最新在重要会议期间信访稳定工作专题会议上的讲话范本五</w:t>
      </w:r>
    </w:p>
    <w:p>
      <w:pPr>
        <w:ind w:left="0" w:right="0" w:firstLine="560"/>
        <w:spacing w:before="450" w:after="450" w:line="312" w:lineRule="auto"/>
      </w:pPr>
      <w:r>
        <w:rPr>
          <w:rFonts w:ascii="宋体" w:hAnsi="宋体" w:eastAsia="宋体" w:cs="宋体"/>
          <w:color w:val="000"/>
          <w:sz w:val="28"/>
          <w:szCs w:val="28"/>
        </w:rPr>
        <w:t xml:space="preserve">(一)薄弱的企业内部控制环境</w:t>
      </w:r>
    </w:p>
    <w:p>
      <w:pPr>
        <w:ind w:left="0" w:right="0" w:firstLine="560"/>
        <w:spacing w:before="450" w:after="450" w:line="312" w:lineRule="auto"/>
      </w:pPr>
      <w:r>
        <w:rPr>
          <w:rFonts w:ascii="宋体" w:hAnsi="宋体" w:eastAsia="宋体" w:cs="宋体"/>
          <w:color w:val="000"/>
          <w:sz w:val="28"/>
          <w:szCs w:val="28"/>
        </w:rPr>
        <w:t xml:space="preserve">在民营企业的日常运行中，企业创始人一般会对公司的管理直接进行管理，而其董事会的成员也大部分来自创始人家族内部，这就为董事会发挥其重要监督和控制作用带来了必须的阻碍。</w:t>
      </w:r>
    </w:p>
    <w:p>
      <w:pPr>
        <w:ind w:left="0" w:right="0" w:firstLine="560"/>
        <w:spacing w:before="450" w:after="450" w:line="312" w:lineRule="auto"/>
      </w:pPr>
      <w:r>
        <w:rPr>
          <w:rFonts w:ascii="宋体" w:hAnsi="宋体" w:eastAsia="宋体" w:cs="宋体"/>
          <w:color w:val="000"/>
          <w:sz w:val="28"/>
          <w:szCs w:val="28"/>
        </w:rPr>
        <w:t xml:space="preserve">以实际生活中的例子来看，20_年发生的国美电器的控制权之争中，黄光继作为大股东在对回购公司股份时对股东的利益造成了损害，可是这一行为却没有遭到国美董事会、经理层以及监事会的揭露，这就证明企业内部控制制度的作用在大股东直接参与的情景下会大打折扣。</w:t>
      </w:r>
    </w:p>
    <w:p>
      <w:pPr>
        <w:ind w:left="0" w:right="0" w:firstLine="560"/>
        <w:spacing w:before="450" w:after="450" w:line="312" w:lineRule="auto"/>
      </w:pPr>
      <w:r>
        <w:rPr>
          <w:rFonts w:ascii="宋体" w:hAnsi="宋体" w:eastAsia="宋体" w:cs="宋体"/>
          <w:color w:val="000"/>
          <w:sz w:val="28"/>
          <w:szCs w:val="28"/>
        </w:rPr>
        <w:t xml:space="preserve">一个企业的工作效率高低主要由各层工作人员的职责担当情景决定，然而民营企业却普遍存在缺乏明确的岗位说明书等情景，这就造成了公司内部人员职责划分不明确以及人力资源浪费等问题的产生。</w:t>
      </w:r>
    </w:p>
    <w:p>
      <w:pPr>
        <w:ind w:left="0" w:right="0" w:firstLine="560"/>
        <w:spacing w:before="450" w:after="450" w:line="312" w:lineRule="auto"/>
      </w:pPr>
      <w:r>
        <w:rPr>
          <w:rFonts w:ascii="宋体" w:hAnsi="宋体" w:eastAsia="宋体" w:cs="宋体"/>
          <w:color w:val="000"/>
          <w:sz w:val="28"/>
          <w:szCs w:val="28"/>
        </w:rPr>
        <w:t xml:space="preserve">从表面看来一人多职这种情景似乎实现了人力成本的节俭，可是实际上这是企业内部控制存在重大控制缺陷的表现，这种环境极易滋生侵占资产和财务舞弊等不法行为。</w:t>
      </w:r>
    </w:p>
    <w:p>
      <w:pPr>
        <w:ind w:left="0" w:right="0" w:firstLine="560"/>
        <w:spacing w:before="450" w:after="450" w:line="312" w:lineRule="auto"/>
      </w:pPr>
      <w:r>
        <w:rPr>
          <w:rFonts w:ascii="宋体" w:hAnsi="宋体" w:eastAsia="宋体" w:cs="宋体"/>
          <w:color w:val="000"/>
          <w:sz w:val="28"/>
          <w:szCs w:val="28"/>
        </w:rPr>
        <w:t xml:space="preserve">而民营企业一般在用人机制上，往往存在任人唯亲而非任人唯贤的问题，这些都是缺乏科学合理的企业内部控制制度而造成的。</w:t>
      </w:r>
    </w:p>
    <w:p>
      <w:pPr>
        <w:ind w:left="0" w:right="0" w:firstLine="560"/>
        <w:spacing w:before="450" w:after="450" w:line="312" w:lineRule="auto"/>
      </w:pPr>
      <w:r>
        <w:rPr>
          <w:rFonts w:ascii="宋体" w:hAnsi="宋体" w:eastAsia="宋体" w:cs="宋体"/>
          <w:color w:val="000"/>
          <w:sz w:val="28"/>
          <w:szCs w:val="28"/>
        </w:rPr>
        <w:t xml:space="preserve">(二)缺乏健全的风险评估体系和评估意识</w:t>
      </w:r>
    </w:p>
    <w:p>
      <w:pPr>
        <w:ind w:left="0" w:right="0" w:firstLine="560"/>
        <w:spacing w:before="450" w:after="450" w:line="312" w:lineRule="auto"/>
      </w:pPr>
      <w:r>
        <w:rPr>
          <w:rFonts w:ascii="宋体" w:hAnsi="宋体" w:eastAsia="宋体" w:cs="宋体"/>
          <w:color w:val="000"/>
          <w:sz w:val="28"/>
          <w:szCs w:val="28"/>
        </w:rPr>
        <w:t xml:space="preserve">民营在应对不一样的风险因素时，往往都忽视了对科学风险评估方法的选用，也不对风险问题进行分析和排序，大多数情景下都是由高层领导人根据以往的经验进行商讨进而决定策略的。</w:t>
      </w:r>
    </w:p>
    <w:p>
      <w:pPr>
        <w:ind w:left="0" w:right="0" w:firstLine="560"/>
        <w:spacing w:before="450" w:after="450" w:line="312" w:lineRule="auto"/>
      </w:pPr>
      <w:r>
        <w:rPr>
          <w:rFonts w:ascii="宋体" w:hAnsi="宋体" w:eastAsia="宋体" w:cs="宋体"/>
          <w:color w:val="000"/>
          <w:sz w:val="28"/>
          <w:szCs w:val="28"/>
        </w:rPr>
        <w:t xml:space="preserve">应对当今金融市场上越来越严重的重大轻小、嫌贫爱富的融资歧视，很多民营企业面临着更加艰难的生存窘况。</w:t>
      </w:r>
    </w:p>
    <w:p>
      <w:pPr>
        <w:ind w:left="0" w:right="0" w:firstLine="560"/>
        <w:spacing w:before="450" w:after="450" w:line="312" w:lineRule="auto"/>
      </w:pPr>
      <w:r>
        <w:rPr>
          <w:rFonts w:ascii="宋体" w:hAnsi="宋体" w:eastAsia="宋体" w:cs="宋体"/>
          <w:color w:val="000"/>
          <w:sz w:val="28"/>
          <w:szCs w:val="28"/>
        </w:rPr>
        <w:t xml:space="preserve">然而依靠高利息的民间借贷会带来巨大债务纠纷风险发生的可能性，由于民营企业家又缺乏与时俱进的风险控制思想和管理水平，他们处理风险的方法就是根据自身的经验对企业进行扩张政策，在识别和规避风险本事上存在很大的缺陷，而一旦出现重大失误造成的后果必然是很严重的，往往会因外部环境的剧变导致资金链断裂或资不抵债等情景发生。</w:t>
      </w:r>
    </w:p>
    <w:p>
      <w:pPr>
        <w:ind w:left="0" w:right="0" w:firstLine="560"/>
        <w:spacing w:before="450" w:after="450" w:line="312" w:lineRule="auto"/>
      </w:pPr>
      <w:r>
        <w:rPr>
          <w:rFonts w:ascii="宋体" w:hAnsi="宋体" w:eastAsia="宋体" w:cs="宋体"/>
          <w:color w:val="000"/>
          <w:sz w:val="28"/>
          <w:szCs w:val="28"/>
        </w:rPr>
        <w:t xml:space="preserve">(三)控制活动执行不到位</w:t>
      </w:r>
    </w:p>
    <w:p>
      <w:pPr>
        <w:ind w:left="0" w:right="0" w:firstLine="560"/>
        <w:spacing w:before="450" w:after="450" w:line="312" w:lineRule="auto"/>
      </w:pPr>
      <w:r>
        <w:rPr>
          <w:rFonts w:ascii="宋体" w:hAnsi="宋体" w:eastAsia="宋体" w:cs="宋体"/>
          <w:color w:val="000"/>
          <w:sz w:val="28"/>
          <w:szCs w:val="28"/>
        </w:rPr>
        <w:t xml:space="preserve">1.控制形式化、缺乏营运分析控制本事</w:t>
      </w:r>
    </w:p>
    <w:p>
      <w:pPr>
        <w:ind w:left="0" w:right="0" w:firstLine="560"/>
        <w:spacing w:before="450" w:after="450" w:line="312" w:lineRule="auto"/>
      </w:pPr>
      <w:r>
        <w:rPr>
          <w:rFonts w:ascii="宋体" w:hAnsi="宋体" w:eastAsia="宋体" w:cs="宋体"/>
          <w:color w:val="000"/>
          <w:sz w:val="28"/>
          <w:szCs w:val="28"/>
        </w:rPr>
        <w:t xml:space="preserve">民营企业由于应对巨大的企业人员流失率，企业往往会为了节俭成本而忽视对监管审核制度的重视，一人多职现象在很多民营是十分常见的，例如出纳员会顺带包揽会计处理的全部工作，这种现象带来的便是高发生率的侵占资产和财务舞弊等事件。</w:t>
      </w:r>
    </w:p>
    <w:p>
      <w:pPr>
        <w:ind w:left="0" w:right="0" w:firstLine="560"/>
        <w:spacing w:before="450" w:after="450" w:line="312" w:lineRule="auto"/>
      </w:pPr>
      <w:r>
        <w:rPr>
          <w:rFonts w:ascii="宋体" w:hAnsi="宋体" w:eastAsia="宋体" w:cs="宋体"/>
          <w:color w:val="000"/>
          <w:sz w:val="28"/>
          <w:szCs w:val="28"/>
        </w:rPr>
        <w:t xml:space="preserve">营运分析控制就是指企业的管理层对生产、筹资、投资以及财务等方面的信息进行一系列的处理，如比较分析、趋势分析等，从而获得对营运情景的分析了解并发现存在的问题，进而进行原因查明并及时采取有效处理。</w:t>
      </w:r>
    </w:p>
    <w:p>
      <w:pPr>
        <w:ind w:left="0" w:right="0" w:firstLine="560"/>
        <w:spacing w:before="450" w:after="450" w:line="312" w:lineRule="auto"/>
      </w:pPr>
      <w:r>
        <w:rPr>
          <w:rFonts w:ascii="宋体" w:hAnsi="宋体" w:eastAsia="宋体" w:cs="宋体"/>
          <w:color w:val="000"/>
          <w:sz w:val="28"/>
          <w:szCs w:val="28"/>
        </w:rPr>
        <w:t xml:space="preserve">在民营企业的企业内部管理体系中很少能见到透明的财务报表，很多关于业务方面的资料在传递过程中也十分不明确，由于缺乏规范的预算编制，企业就缺少根据外部环境而不断调整自身生产规模的本事，即使是多元化的扩张经营也不必须能成为企业实行成功转型升级的保证。</w:t>
      </w:r>
    </w:p>
    <w:p>
      <w:pPr>
        <w:ind w:left="0" w:right="0" w:firstLine="560"/>
        <w:spacing w:before="450" w:after="450" w:line="312" w:lineRule="auto"/>
      </w:pPr>
      <w:r>
        <w:rPr>
          <w:rFonts w:ascii="宋体" w:hAnsi="宋体" w:eastAsia="宋体" w:cs="宋体"/>
          <w:color w:val="000"/>
          <w:sz w:val="28"/>
          <w:szCs w:val="28"/>
        </w:rPr>
        <w:t xml:space="preserve">2.绩效考评控制随意化</w:t>
      </w:r>
    </w:p>
    <w:p>
      <w:pPr>
        <w:ind w:left="0" w:right="0" w:firstLine="560"/>
        <w:spacing w:before="450" w:after="450" w:line="312" w:lineRule="auto"/>
      </w:pPr>
      <w:r>
        <w:rPr>
          <w:rFonts w:ascii="宋体" w:hAnsi="宋体" w:eastAsia="宋体" w:cs="宋体"/>
          <w:color w:val="000"/>
          <w:sz w:val="28"/>
          <w:szCs w:val="28"/>
        </w:rPr>
        <w:t xml:space="preserve">很多民营企业尤其是中小民营企业在考评制度上存在严重的缺失，缺乏公平公开的绩效考评制度，就算有考评制度也极大程度上的受到亲缘关系影响而不能使考评制度的作用最大地发挥出来。</w:t>
      </w:r>
    </w:p>
    <w:p>
      <w:pPr>
        <w:ind w:left="0" w:right="0" w:firstLine="560"/>
        <w:spacing w:before="450" w:after="450" w:line="312" w:lineRule="auto"/>
      </w:pPr>
      <w:r>
        <w:rPr>
          <w:rFonts w:ascii="宋体" w:hAnsi="宋体" w:eastAsia="宋体" w:cs="宋体"/>
          <w:color w:val="000"/>
          <w:sz w:val="28"/>
          <w:szCs w:val="28"/>
        </w:rPr>
        <w:t xml:space="preserve">由于科学的考核标准和方法的缺失，使得每个员工的实际工作情景得不到定性的考核和定量测试，也影响了奖励和惩处的兑现实施，员工长期在这种工作环境下会缺乏归属感进而加剧企业的人员流动性大以及企业成本增加等问题。</w:t>
      </w:r>
    </w:p>
    <w:p>
      <w:pPr>
        <w:ind w:left="0" w:right="0" w:firstLine="560"/>
        <w:spacing w:before="450" w:after="450" w:line="312" w:lineRule="auto"/>
      </w:pPr>
      <w:r>
        <w:rPr>
          <w:rFonts w:ascii="宋体" w:hAnsi="宋体" w:eastAsia="宋体" w:cs="宋体"/>
          <w:color w:val="000"/>
          <w:sz w:val="28"/>
          <w:szCs w:val="28"/>
        </w:rPr>
        <w:t xml:space="preserve">(一)规范民营企业治理结构</w:t>
      </w:r>
    </w:p>
    <w:p>
      <w:pPr>
        <w:ind w:left="0" w:right="0" w:firstLine="560"/>
        <w:spacing w:before="450" w:after="450" w:line="312" w:lineRule="auto"/>
      </w:pPr>
      <w:r>
        <w:rPr>
          <w:rFonts w:ascii="宋体" w:hAnsi="宋体" w:eastAsia="宋体" w:cs="宋体"/>
          <w:color w:val="000"/>
          <w:sz w:val="28"/>
          <w:szCs w:val="28"/>
        </w:rPr>
        <w:t xml:space="preserve">民营企业能否最终实现对企业治理结构的规范化，主要取决于董事会能否充分发挥其作用。</w:t>
      </w:r>
    </w:p>
    <w:p>
      <w:pPr>
        <w:ind w:left="0" w:right="0" w:firstLine="560"/>
        <w:spacing w:before="450" w:after="450" w:line="312" w:lineRule="auto"/>
      </w:pPr>
      <w:r>
        <w:rPr>
          <w:rFonts w:ascii="宋体" w:hAnsi="宋体" w:eastAsia="宋体" w:cs="宋体"/>
          <w:color w:val="000"/>
          <w:sz w:val="28"/>
          <w:szCs w:val="28"/>
        </w:rPr>
        <w:t xml:space="preserve">可是很多民营企业尤其是中小型民营企业缺乏完善的法人治理结构，更有严重者，其法人治理结构实际上是有形无实的，很多情景下民营企业的董事长和经理由一人兼任。</w:t>
      </w:r>
    </w:p>
    <w:p>
      <w:pPr>
        <w:ind w:left="0" w:right="0" w:firstLine="560"/>
        <w:spacing w:before="450" w:after="450" w:line="312" w:lineRule="auto"/>
      </w:pPr>
      <w:r>
        <w:rPr>
          <w:rFonts w:ascii="宋体" w:hAnsi="宋体" w:eastAsia="宋体" w:cs="宋体"/>
          <w:color w:val="000"/>
          <w:sz w:val="28"/>
          <w:szCs w:val="28"/>
        </w:rPr>
        <w:t xml:space="preserve">有效的约束机制能够成功的消除内部人员控制行为，对会计人员进行“越轨”行为的限制从制度和程序上来看都具有良好的相互制衡关系。</w:t>
      </w:r>
    </w:p>
    <w:p>
      <w:pPr>
        <w:ind w:left="0" w:right="0" w:firstLine="560"/>
        <w:spacing w:before="450" w:after="450" w:line="312" w:lineRule="auto"/>
      </w:pPr>
      <w:r>
        <w:rPr>
          <w:rFonts w:ascii="宋体" w:hAnsi="宋体" w:eastAsia="宋体" w:cs="宋体"/>
          <w:color w:val="000"/>
          <w:sz w:val="28"/>
          <w:szCs w:val="28"/>
        </w:rPr>
        <w:t xml:space="preserve">各层次各组织各自拥有不一样的权限，能够确保企业的生产经营活动被层层控制住，进而保证企业能够正确地进行决策和实施经营计划。</w:t>
      </w:r>
    </w:p>
    <w:p>
      <w:pPr>
        <w:ind w:left="0" w:right="0" w:firstLine="560"/>
        <w:spacing w:before="450" w:after="450" w:line="312" w:lineRule="auto"/>
      </w:pPr>
      <w:r>
        <w:rPr>
          <w:rFonts w:ascii="宋体" w:hAnsi="宋体" w:eastAsia="宋体" w:cs="宋体"/>
          <w:color w:val="000"/>
          <w:sz w:val="28"/>
          <w:szCs w:val="28"/>
        </w:rPr>
        <w:t xml:space="preserve">(二)提高人员的业务素质</w:t>
      </w:r>
    </w:p>
    <w:p>
      <w:pPr>
        <w:ind w:left="0" w:right="0" w:firstLine="560"/>
        <w:spacing w:before="450" w:after="450" w:line="312" w:lineRule="auto"/>
      </w:pPr>
      <w:r>
        <w:rPr>
          <w:rFonts w:ascii="宋体" w:hAnsi="宋体" w:eastAsia="宋体" w:cs="宋体"/>
          <w:color w:val="000"/>
          <w:sz w:val="28"/>
          <w:szCs w:val="28"/>
        </w:rPr>
        <w:t xml:space="preserve">在职者的业务素质和职业道德水平对任何一项工作的效率和效果都有着极为重要的影响，人是企业实现治理和管理的基本要素，尤其是企业的决策者更是需要较高的素质才能引导企业走上正确的生存发展道路。</w:t>
      </w:r>
    </w:p>
    <w:p>
      <w:pPr>
        <w:ind w:left="0" w:right="0" w:firstLine="560"/>
        <w:spacing w:before="450" w:after="450" w:line="312" w:lineRule="auto"/>
      </w:pPr>
      <w:r>
        <w:rPr>
          <w:rFonts w:ascii="宋体" w:hAnsi="宋体" w:eastAsia="宋体" w:cs="宋体"/>
          <w:color w:val="000"/>
          <w:sz w:val="28"/>
          <w:szCs w:val="28"/>
        </w:rPr>
        <w:t xml:space="preserve">民营企业中人员素质相对较低这是一个不容置疑的事实，而会计人员作为企业进行内控制度制定与实施的主体，其素质的高低对企业的政策实施有着举足轻重的影响力。</w:t>
      </w:r>
    </w:p>
    <w:p>
      <w:pPr>
        <w:ind w:left="0" w:right="0" w:firstLine="560"/>
        <w:spacing w:before="450" w:after="450" w:line="312" w:lineRule="auto"/>
      </w:pPr>
      <w:r>
        <w:rPr>
          <w:rFonts w:ascii="宋体" w:hAnsi="宋体" w:eastAsia="宋体" w:cs="宋体"/>
          <w:color w:val="000"/>
          <w:sz w:val="28"/>
          <w:szCs w:val="28"/>
        </w:rPr>
        <w:t xml:space="preserve">所以，广大民营企业应当进取加强对员工的职业素质教育，改善和提高企业员工的业务素质，为企业内控制度有效实施创造适合的环境。</w:t>
      </w:r>
    </w:p>
    <w:p>
      <w:pPr>
        <w:ind w:left="0" w:right="0" w:firstLine="560"/>
        <w:spacing w:before="450" w:after="450" w:line="312" w:lineRule="auto"/>
      </w:pPr>
      <w:r>
        <w:rPr>
          <w:rFonts w:ascii="宋体" w:hAnsi="宋体" w:eastAsia="宋体" w:cs="宋体"/>
          <w:color w:val="000"/>
          <w:sz w:val="28"/>
          <w:szCs w:val="28"/>
        </w:rPr>
        <w:t xml:space="preserve">(三)完善内部审计和外部监督机制</w:t>
      </w:r>
    </w:p>
    <w:p>
      <w:pPr>
        <w:ind w:left="0" w:right="0" w:firstLine="560"/>
        <w:spacing w:before="450" w:after="450" w:line="312" w:lineRule="auto"/>
      </w:pPr>
      <w:r>
        <w:rPr>
          <w:rFonts w:ascii="宋体" w:hAnsi="宋体" w:eastAsia="宋体" w:cs="宋体"/>
          <w:color w:val="000"/>
          <w:sz w:val="28"/>
          <w:szCs w:val="28"/>
        </w:rPr>
        <w:t xml:space="preserve">作为内部控制制度中监督评审环节的重要部分，内部审计应当被广大民营企业所重视，各民营企业应当在董事会设立内部审计机构。</w:t>
      </w:r>
    </w:p>
    <w:p>
      <w:pPr>
        <w:ind w:left="0" w:right="0" w:firstLine="560"/>
        <w:spacing w:before="450" w:after="450" w:line="312" w:lineRule="auto"/>
      </w:pPr>
      <w:r>
        <w:rPr>
          <w:rFonts w:ascii="宋体" w:hAnsi="宋体" w:eastAsia="宋体" w:cs="宋体"/>
          <w:color w:val="000"/>
          <w:sz w:val="28"/>
          <w:szCs w:val="28"/>
        </w:rPr>
        <w:t xml:space="preserve">且内部审计机构需要直接对董事会负责，其担负着查错防弊的重大职责，需要做到监督与服务并重，最终目的为帮忙管理者对内控系统进行全面有效的监督，尽可能降低会计信息的失真度。</w:t>
      </w:r>
    </w:p>
    <w:p>
      <w:pPr>
        <w:ind w:left="0" w:right="0" w:firstLine="560"/>
        <w:spacing w:before="450" w:after="450" w:line="312" w:lineRule="auto"/>
      </w:pPr>
      <w:r>
        <w:rPr>
          <w:rFonts w:ascii="黑体" w:hAnsi="黑体" w:eastAsia="黑体" w:cs="黑体"/>
          <w:color w:val="000000"/>
          <w:sz w:val="36"/>
          <w:szCs w:val="36"/>
          <w:b w:val="1"/>
          <w:bCs w:val="1"/>
        </w:rPr>
        <w:t xml:space="preserve">最新在重要会议期间信访稳定工作专题会议上的讲话范本六</w:t>
      </w:r>
    </w:p>
    <w:p>
      <w:pPr>
        <w:ind w:left="0" w:right="0" w:firstLine="560"/>
        <w:spacing w:before="450" w:after="450" w:line="312" w:lineRule="auto"/>
      </w:pPr>
      <w:r>
        <w:rPr>
          <w:rFonts w:ascii="宋体" w:hAnsi="宋体" w:eastAsia="宋体" w:cs="宋体"/>
          <w:color w:val="000"/>
          <w:sz w:val="28"/>
          <w:szCs w:val="28"/>
        </w:rPr>
        <w:t xml:space="preserve">不知何时起，我学会了悲观！不是我想变得成熟、悲观，而是这个社会迫使我变成这样……</w:t>
      </w:r>
    </w:p>
    <w:p>
      <w:pPr>
        <w:ind w:left="0" w:right="0" w:firstLine="560"/>
        <w:spacing w:before="450" w:after="450" w:line="312" w:lineRule="auto"/>
      </w:pPr>
      <w:r>
        <w:rPr>
          <w:rFonts w:ascii="宋体" w:hAnsi="宋体" w:eastAsia="宋体" w:cs="宋体"/>
          <w:color w:val="000"/>
          <w:sz w:val="28"/>
          <w:szCs w:val="28"/>
        </w:rPr>
        <w:t xml:space="preserve">有个朋友经常跟我讲：“人生最重要的是――快快乐乐的活在世界上。”我也何尝不想做个快乐的人。老师每当看到上课无精打采的我们，都长长地叹一口气，然后说：“其实老师也很心疼你们这样，可是当今社会就是这个样子，谁也没有能力去改变！你们现在要做的就是好好学习，千万不要被这个社会淘汰啊，没有知识的人会被别人当作文盲来看待。”</w:t>
      </w:r>
    </w:p>
    <w:p>
      <w:pPr>
        <w:ind w:left="0" w:right="0" w:firstLine="560"/>
        <w:spacing w:before="450" w:after="450" w:line="312" w:lineRule="auto"/>
      </w:pPr>
      <w:r>
        <w:rPr>
          <w:rFonts w:ascii="宋体" w:hAnsi="宋体" w:eastAsia="宋体" w:cs="宋体"/>
          <w:color w:val="000"/>
          <w:sz w:val="28"/>
          <w:szCs w:val="28"/>
        </w:rPr>
        <w:t xml:space="preserve">听了老师的话后我们只能再一次打起精神来认真听课。是啊，除了认真学习以外，我们真的没有什么可以做的。难道人生最重要的就是认真学习吗？我真的不明白…</w:t>
      </w:r>
    </w:p>
    <w:p>
      <w:pPr>
        <w:ind w:left="0" w:right="0" w:firstLine="560"/>
        <w:spacing w:before="450" w:after="450" w:line="312" w:lineRule="auto"/>
      </w:pPr>
      <w:r>
        <w:rPr>
          <w:rFonts w:ascii="宋体" w:hAnsi="宋体" w:eastAsia="宋体" w:cs="宋体"/>
          <w:color w:val="000"/>
          <w:sz w:val="28"/>
          <w:szCs w:val="28"/>
        </w:rPr>
        <w:t xml:space="preserve">昨天语文老师让我们写一篇作文，要以“人生最重要的是”为话题。我们大约有90%100的人都写离题了（其中包括我在内），这使得老师非常的生气。我想不是这篇作文太难，而是大家真的还感悟不到――人生什么最重要。说真的，其实我也不知道。</w:t>
      </w:r>
    </w:p>
    <w:p>
      <w:pPr>
        <w:ind w:left="0" w:right="0" w:firstLine="560"/>
        <w:spacing w:before="450" w:after="450" w:line="312" w:lineRule="auto"/>
      </w:pPr>
      <w:r>
        <w:rPr>
          <w:rFonts w:ascii="宋体" w:hAnsi="宋体" w:eastAsia="宋体" w:cs="宋体"/>
          <w:color w:val="000"/>
          <w:sz w:val="28"/>
          <w:szCs w:val="28"/>
        </w:rPr>
        <w:t xml:space="preserve">即将面临中考的我却学不进去，按照常理来说我应该更抓紧时间来学才对。现在离中考只有短短的两个月多一点点了。班主任每天都跟我们们说：“同学们，你们不能再贪玩了，可见时间如果不是特别特别困的话，都不要休息，要用这些零零碎碎的时间来记一些数理化公式或政治历史的概念。”</w:t>
      </w:r>
    </w:p>
    <w:p>
      <w:pPr>
        <w:ind w:left="0" w:right="0" w:firstLine="560"/>
        <w:spacing w:before="450" w:after="450" w:line="312" w:lineRule="auto"/>
      </w:pPr>
      <w:r>
        <w:rPr>
          <w:rFonts w:ascii="宋体" w:hAnsi="宋体" w:eastAsia="宋体" w:cs="宋体"/>
          <w:color w:val="000"/>
          <w:sz w:val="28"/>
          <w:szCs w:val="28"/>
        </w:rPr>
        <w:t xml:space="preserve">可是我却发觉不当当是我感到压力太大学不进去，我身边成绩比我好的同学都会去书店租一些漫画书看，以消除压力。而我消除压力的方式便是――上网。听歌会使我忘记烦恼，可是听完歌曲后会觉得十分的愧疚！毕竟，爸妈辛辛苦苦挣钱给我买电脑，是为了让我更好的学习，而我却辜负了他们的期望……</w:t>
      </w:r>
    </w:p>
    <w:p>
      <w:pPr>
        <w:ind w:left="0" w:right="0" w:firstLine="560"/>
        <w:spacing w:before="450" w:after="450" w:line="312" w:lineRule="auto"/>
      </w:pPr>
      <w:r>
        <w:rPr>
          <w:rFonts w:ascii="宋体" w:hAnsi="宋体" w:eastAsia="宋体" w:cs="宋体"/>
          <w:color w:val="000"/>
          <w:sz w:val="28"/>
          <w:szCs w:val="28"/>
        </w:rPr>
        <w:t xml:space="preserve">现在的，如果我当天没有完成功课，每天晚上我会睡不着，可是如果不睡觉，我也是上网或者坐在书桌前乱想一些东西，因为我学不进去；每天早上起来后都很疲惫，虽然我晚上说的哦时间够长了，或许那是心灵的疲惫吧，我不知道……</w:t>
      </w:r>
    </w:p>
    <w:p>
      <w:pPr>
        <w:ind w:left="0" w:right="0" w:firstLine="560"/>
        <w:spacing w:before="450" w:after="450" w:line="312" w:lineRule="auto"/>
      </w:pPr>
      <w:r>
        <w:rPr>
          <w:rFonts w:ascii="宋体" w:hAnsi="宋体" w:eastAsia="宋体" w:cs="宋体"/>
          <w:color w:val="000"/>
          <w:sz w:val="28"/>
          <w:szCs w:val="28"/>
        </w:rPr>
        <w:t xml:space="preserve">今天中午睡午觉起来后，本来以为睡一觉精神会好了许多，可是我还是学不进去。后来我便想到了语文试卷上“人生什么最重要”这个问题，便开了电脑，把它写下来了。</w:t>
      </w:r>
    </w:p>
    <w:p>
      <w:pPr>
        <w:ind w:left="0" w:right="0" w:firstLine="560"/>
        <w:spacing w:before="450" w:after="450" w:line="312" w:lineRule="auto"/>
      </w:pPr>
      <w:r>
        <w:rPr>
          <w:rFonts w:ascii="宋体" w:hAnsi="宋体" w:eastAsia="宋体" w:cs="宋体"/>
          <w:color w:val="000"/>
          <w:sz w:val="28"/>
          <w:szCs w:val="28"/>
        </w:rPr>
        <w:t xml:space="preserve">或许你们看了这篇作文后会觉得我很傻吧，交给老师的作文写离题了，现在重新在网上写的同一话题的作文还是离题。不过我要告诉你们，我真的很傻，但是我写完这篇作文后，心情好了许多，因为我把我内心的真实感受都写进去了。虽然我还是不知对于我来说――人生什么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2025-06-21T20:54:24+08:00</dcterms:created>
  <dcterms:modified xsi:type="dcterms:W3CDTF">2025-06-21T20:54:24+08:00</dcterms:modified>
</cp:coreProperties>
</file>

<file path=docProps/custom.xml><?xml version="1.0" encoding="utf-8"?>
<Properties xmlns="http://schemas.openxmlformats.org/officeDocument/2006/custom-properties" xmlns:vt="http://schemas.openxmlformats.org/officeDocument/2006/docPropsVTypes"/>
</file>