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关于甘肃鸣沙山导游词通用</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甘肃鸣沙山导游词通用一大家好!很高兴能与来自五湖四海的朋友们相聚在麦积山。我是本次旅行的导游小潘，希望我们一行游览快乐。麦积山地处甘肃天水东南约50公里处，是我国秦岭山脉小陇山中的一座孤峰。景区总面积215平方公里，包括麦积山、仙人崖、...</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欢迎来到世界十大神奇地理奇观之一的张掖丹霞国家地质公园观光游览，我是工作人员，非常荣幸能为各位来宾做讲解服务，在这里衷心希望大家玩的开心，游的尽兴。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新疆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新疆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560"/>
        <w:spacing w:before="450" w:after="450" w:line="312" w:lineRule="auto"/>
      </w:pPr>
      <w:r>
        <w:rPr>
          <w:rFonts w:ascii="宋体" w:hAnsi="宋体" w:eastAsia="宋体" w:cs="宋体"/>
          <w:color w:val="000"/>
          <w:sz w:val="28"/>
          <w:szCs w:val="28"/>
        </w:rPr>
        <w:t xml:space="preserve">现在咱们眼前这块色带清晰，宛如梦幻般屏障的部分就是七彩屏了，刚刚我们在一号观景台看到的是它的远景，也有人把它说成是咱们裕固族少女戴的红缨帽，红缨帽是裕固族妇女独有的特色，据说是为了纪念裕固族历史上一位被害致死的女英雄，红缨穗代表着她为民而死时头顶上的鲜血。大家再看七彩屏下方是呈三角形，有序列隆起的这一部分就是七彩塔了，您看它的造型像不像少数民族姑娘的裙摆。而最神奇的呢不仅如此，大家看只有一路相隔，两边的山体是截然不同的画面，一边是色彩艳丽的油彩画，而登到对面的观景台看到的则是清新淡雅的水墨画。各位咱们现在登上观景台参观，站在山顶，放眼望去，映入咱们眼帘的就是水墨丹霞，一幅充满神妙意境的中国画，大写意、细工笔、精雕细刻，水墨丹青游走群山之间，轻描淡写的水痕，浓墨重彩的色调，不得不说是大自然的鬼斧神工啊。咱们再来看下七彩屏上方红色的山头，山体的中间部分是均匀的漫坡，不见一块突出的山石，好像铺上了一层厚厚的细沙，远看好似大片的沙漠。而在沙漠上方的山顶上，则像一个在沙漠上长途跋涉的驼队，正在不慌不忙地走向远方。走在驼队最前边的是一匹领路的头驼，遥望驼队，仿佛能听到悠远的驼铃声在叮当作响。因而，这处称它为“大漠驼铃”。</w:t>
      </w:r>
    </w:p>
    <w:p>
      <w:pPr>
        <w:ind w:left="0" w:right="0" w:firstLine="560"/>
        <w:spacing w:before="450" w:after="450" w:line="312" w:lineRule="auto"/>
      </w:pPr>
      <w:r>
        <w:rPr>
          <w:rFonts w:ascii="宋体" w:hAnsi="宋体" w:eastAsia="宋体" w:cs="宋体"/>
          <w:color w:val="000"/>
          <w:sz w:val="28"/>
          <w:szCs w:val="28"/>
        </w:rPr>
        <w:t xml:space="preserve">咱们现在前往景区的四号观景台——火海观景台，那里有景区专设的滑翔机场，如果大家想换一种体验方式，换一种视野角度的话可以乘坐我们的滑翔机去感受一下航拍的感觉，俯瞰一下彩丘的壮观之美。登上观景台可以看到一处人文景观和一处自然景观。20xx年张艺谋导演的电影《三枪拍案惊奇》的外景拍摄地麻子面馆就在这里，虽然现在面馆已经很沧桑了，但是它是张艺谋当时花了68万修建的一处皖南民居。大家沿着栈道可以领略到景区火海的唯美景象。</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2025-08-08T14:49:09+08:00</dcterms:created>
  <dcterms:modified xsi:type="dcterms:W3CDTF">2025-08-08T14:49:09+08:00</dcterms:modified>
</cp:coreProperties>
</file>

<file path=docProps/custom.xml><?xml version="1.0" encoding="utf-8"?>
<Properties xmlns="http://schemas.openxmlformats.org/officeDocument/2006/custom-properties" xmlns:vt="http://schemas.openxmlformats.org/officeDocument/2006/docPropsVTypes"/>
</file>