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精选个人政治素质自评报告集合(精)</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个人政治素质自评报告集合(精)一学习是无止境的。我们应自觉地把学习教育作为终身追求。本人带领全所民警深入学习细化《人民警察法》、《人民警察行为规范》、《公安机关人民警察纪律条令》、《廉政准则》、公安部《五条禁令》等各项法律法规的工作要求...</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精选个人政治素质自评报告集合(精)一</w:t>
      </w:r>
    </w:p>
    <w:p>
      <w:pPr>
        <w:ind w:left="0" w:right="0" w:firstLine="560"/>
        <w:spacing w:before="450" w:after="450" w:line="312" w:lineRule="auto"/>
      </w:pPr>
      <w:r>
        <w:rPr>
          <w:rFonts w:ascii="宋体" w:hAnsi="宋体" w:eastAsia="宋体" w:cs="宋体"/>
          <w:color w:val="000"/>
          <w:sz w:val="28"/>
          <w:szCs w:val="28"/>
        </w:rPr>
        <w:t xml:space="preserve">学习是无止境的。我们应自觉地把学习教育作为终身追求。本人带领全所民警深入学习细化《人民警察法》、《人民警察行为规范》、《公安机关人民警察纪律条令》、《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1、在实际工作中，我能充分发挥自身作用，推动班子工作稳步前进，自觉发挥一名班子成员的模范带头作用。带头坚持值班制度，组织学习执勤条令，切实增强各类人员执勤意识。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实现警力下移，密切了警民关系。</w:t>
      </w:r>
    </w:p>
    <w:p>
      <w:pPr>
        <w:ind w:left="0" w:right="0" w:firstLine="560"/>
        <w:spacing w:before="450" w:after="450" w:line="312" w:lineRule="auto"/>
      </w:pPr>
      <w:r>
        <w:rPr>
          <w:rFonts w:ascii="宋体" w:hAnsi="宋体" w:eastAsia="宋体" w:cs="宋体"/>
          <w:color w:val="000"/>
          <w:sz w:val="28"/>
          <w:szCs w:val="28"/>
        </w:rPr>
        <w:t xml:space="preserve">一年以来，我严格按照条令条例和规章制度约束自己，能自觉抵制资产阶级腐朽思想的侵蚀。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而带好队伍是一个单位主要负责人的首要任务。为了完成这个任务，结合本所实际，制定了《党风廉政建设责任书》，由本人与各民警签订，明确责任内容、落实责任，实行责任连带追究制，做到一级管好一级，一级对一级负责。同时我们对照责任书的内容，抓好经常性的检查和落实，做到：一是加强经常性的学习教育，筑严民警的思想道德防线，保持队伍的思想稳定，激发爱岗敬业的工作热情;二是开展经常性的民警一人一事思想政治教育，平时对工作积极性下降，交友不慎，家庭有重大事项、有违纪违规苗头的，及时进行谈心交心，把握民警的思想脉博;三是坚决执行民主集中制原则，做到重大事项、重大问题集体研究;四是定期召开专题民主生活会，对照党风廉政建设责任制和廉洁自律规定的执行情况，开展批评与自我批评;五是继续推行警民联系服务卡，公开警务内容、服务范围和承诺事项，接受社会各界监督，畅通外部监督渠道，走访群众，发放征求意见表，并召开村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20_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精选个人政治素质自评报告集合(精)二</w:t>
      </w:r>
    </w:p>
    <w:p>
      <w:pPr>
        <w:ind w:left="0" w:right="0" w:firstLine="560"/>
        <w:spacing w:before="450" w:after="450" w:line="312" w:lineRule="auto"/>
      </w:pPr>
      <w:r>
        <w:rPr>
          <w:rFonts w:ascii="宋体" w:hAnsi="宋体" w:eastAsia="宋体" w:cs="宋体"/>
          <w:color w:val="000"/>
          <w:sz w:val="28"/>
          <w:szCs w:val="28"/>
        </w:rPr>
        <w:t xml:space="preserve">20_年中共中央印发的《关于加强党的政治建设的意见》（以下简称《意见》），深入贯彻习近平新时代中国特色社会主义思想特别是习近平总书记关于加强党的政治建设重要指示精神，明确了加强党的政治建设的目的是坚定政治信仰，强化政治领导，提高政治能力，净化政治生态，实现全党团结统一、行动一致，为加强党的政治建设提供了基本遵循。</w:t>
      </w:r>
    </w:p>
    <w:p>
      <w:pPr>
        <w:ind w:left="0" w:right="0" w:firstLine="560"/>
        <w:spacing w:before="450" w:after="450" w:line="312" w:lineRule="auto"/>
      </w:pPr>
      <w:r>
        <w:rPr>
          <w:rFonts w:ascii="宋体" w:hAnsi="宋体" w:eastAsia="宋体" w:cs="宋体"/>
          <w:color w:val="000"/>
          <w:sz w:val="28"/>
          <w:szCs w:val="28"/>
        </w:rPr>
        <w:t xml:space="preserve">第一，坚定政治信仰，带头做共产主义远大理想和中国特色社会主义共同理想的坚定信仰者和忠实实践者。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党的政治建设，需要牢固树立政治信仰。中国共产党是以实现共产主义作为最高理想和最终奋斗目标的党，由此决定了中国共产党党员的政治信仰就是共产主义而不是别的主义，且一生都要为共产主义而奋斗。共产主义的理想信念坚定，就会使自己的人生目标明确，意志坚强。共产主义理想信念动摇和背弃，就会政治上糊涂、经济上贪婪、道德上失范。</w:t>
      </w:r>
    </w:p>
    <w:p>
      <w:pPr>
        <w:ind w:left="0" w:right="0" w:firstLine="560"/>
        <w:spacing w:before="450" w:after="450" w:line="312" w:lineRule="auto"/>
      </w:pPr>
      <w:r>
        <w:rPr>
          <w:rFonts w:ascii="宋体" w:hAnsi="宋体" w:eastAsia="宋体" w:cs="宋体"/>
          <w:color w:val="000"/>
          <w:sz w:val="28"/>
          <w:szCs w:val="28"/>
        </w:rPr>
        <w:t xml:space="preserve">共产主义作为科学理论体系，是由马克思恩格斯创立的、由共产党人所信仰的科学思想体系。共产主义的科学理论体系始终是无产阶级获得解放的强大理论武器。共产主义作为共产党人所从事的伟大实践活动，是无产阶级解放自己并同时解放全人类的伟大革命运动。共产主义运动以共产主义理论为指导，以马克思主义政党为领导力量，以工人阶级和广大劳动人民为主要革命力量，以砸碎旧的国家机器，推翻资产阶级的统治，推翻资本主义制度，最终实现共产主义为目的。共产主义作为共产党人终身为之奋斗的社会制度，是全人类所向往的、最高级的社会发展形态。共产主义科学内涵的上述三个方面，是一个相互联系、相互依存的有机整体，构成完整的、科学的共产主义概念。其中，共产主义思想体系是共产党人从事共产主义伟大运动、实现共产主义社会制度的理论基础和精神动力；共产主义的伟大实践是共产党人实践共产主义思想体系、实现共产主义社会制度的必然道路；共产主义社会制度则是共产主义思想体系指导下的共产主义运动的必然归宿。因此，广大共产党员特别是党的领导干部，要正确理解共产主义的科学内涵，树立坚定的共产主义理想，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加强政治建设，树立政治信仰，要求我们牢固树立共产主义远大理想和中国特色社会主义共同理想，挺起共产党人的精神脊梁，坚决防止不信马列信鬼神、不信真理信金钱，坚决反对各种歪曲、篡改、否定马克思主义的错误思想。那种把共产主义看作是虚无缥缈不切实际的幻想的观念是错误的。从马克思恩格斯创建共产主义者同盟开始，为共产主义制度的实现而奋斗的理论和运动就已经开始，尽管这一过程充满着艰难险阻，但决不是可望不可及的。我们强调实现共产主义的长期性和曲折性，目的在于使广大共产党员特别是各级领导干部克服在实现共产主义方面一切不符合实际的想法，做好思想准备，自觉做到为实现共产主义奋斗终身。同时，要把实现共产主义远大理想与做好当前工作统一起来，把革命精神和科学态度统一起来。党的十八大闭幕不久，习近平总书记提出了民族复兴的伟大中国梦，既饱含着对近代以来中国历史的深刻把握，又彰显了全国各族人民的共同愿望和宏伟愿景。这是中国共产党人的执政理念，也是广大党员、干部的精神追求。当前，我们要按照党的十九大确定的奋斗目标，以艰苦创业的精神，夙兴夜寐，勤奋工作，抓住关键，重点突破，为完成我们党的全面建成小康社会、实现社会主义现代化、实现中华民族的伟大复兴的历史任务做出贡献，为实现共产主义打实基础。</w:t>
      </w:r>
    </w:p>
    <w:p>
      <w:pPr>
        <w:ind w:left="0" w:right="0" w:firstLine="560"/>
        <w:spacing w:before="450" w:after="450" w:line="312" w:lineRule="auto"/>
      </w:pPr>
      <w:r>
        <w:rPr>
          <w:rFonts w:ascii="宋体" w:hAnsi="宋体" w:eastAsia="宋体" w:cs="宋体"/>
          <w:color w:val="000"/>
          <w:sz w:val="28"/>
          <w:szCs w:val="28"/>
        </w:rPr>
        <w:t xml:space="preserve">第二，坚持党的政治领导，坚决做到“两个维护”，始终同以习近平同志为核心的党中央保持高度一致。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章规定，中国共产党是中国特色社会主义事业的领导核心，这高度概括了社会主义历史时期党在国家和社会政治生活中的地位、作用和党的历史任务。党的这一领导核心地位，是由党的先锋队性质决定的，是党的领导作用决定的，是全国各族人民在长期奋斗实践中作出的正确选择。20_年，十三届全国人大一次会议表决通过的《中华人民共和国宪法修正案》，在第一条第二款“社会主义制度是中华人民共和国的根本制度”后增写了“中国共产党领导是中国特色社会主义最本质的特征”。党章和宪法关于党的这一领导地位，是全国各族人民在长期奋斗实践中作出的正确选择。改革开放、建成小康社会，把我国建设成为一个社会主义现代化国家，是一项前无古人的伟大事业，只有在党的领导下，才能正确地制定适合中国国情的路线、方针和政策，并依靠党的组织和广大党员干部带领人民群众去贯彻执行；同时，也只有在党的领导下，才能把坚持四项基本原则与改革开放密切结合起来，防止来自“左”的和右的错误倾向的干扰，保证改革开放和现代化建设顺利发展。强调坚持党的政治领导，就是强调在建设中国特色社会主义的伟大实践中，必须坚持党的执政和领导核心地位不动摇。</w:t>
      </w:r>
    </w:p>
    <w:p>
      <w:pPr>
        <w:ind w:left="0" w:right="0" w:firstLine="560"/>
        <w:spacing w:before="450" w:after="450" w:line="312" w:lineRule="auto"/>
      </w:pPr>
      <w:r>
        <w:rPr>
          <w:rFonts w:ascii="宋体" w:hAnsi="宋体" w:eastAsia="宋体" w:cs="宋体"/>
          <w:color w:val="000"/>
          <w:sz w:val="28"/>
          <w:szCs w:val="28"/>
        </w:rPr>
        <w:t xml:space="preserve">确保全党服从中央，维护党中央权威和集中统一领导是新时代党的政治建设的首要任务。党的十九大部分修改并通过的《中国共产党章程》提出，坚定维护以习近平同志为核心的党中央权威和集中统一领导。20_年新修订的《中国共产党纪律处分条例》提出，坚决维护习近平总书记党中央的核心、全党的核心地位，坚决维护党中央权威和集中统一领导。《意见》指出，事在四方，要在中央。坚持和加强党的全面领导，最重要的是坚决维护党中央权威和集中统一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坚决维护习近平总书记党中央的核心、全党的核心，形成思想和行动高度统一的整体，是一个成熟的马克思主义执政党的必然要求，对维护党中央权威和集中统一领导，具有十分重大而深远的意义。坚决维护习近平总书记党中央的核心、全党的核心地位，是党和国家前途命运所系，是全国各族人民根本利益所在。坚决维护党中央权威和集中统一领导，要求我们增强政治意识、大局意识、核心意识、看齐意识，自觉在思想上政治上组织上行动上同以习近平同志为核心的党中央保持高度一致，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第三，提高政治能力，加强政治历练，积累政治经验，自觉把讲政治贯穿于党性锻炼全过程。</w:t>
      </w:r>
    </w:p>
    <w:p>
      <w:pPr>
        <w:ind w:left="0" w:right="0" w:firstLine="560"/>
        <w:spacing w:before="450" w:after="450" w:line="312" w:lineRule="auto"/>
      </w:pPr>
      <w:r>
        <w:rPr>
          <w:rFonts w:ascii="宋体" w:hAnsi="宋体" w:eastAsia="宋体" w:cs="宋体"/>
          <w:color w:val="000"/>
          <w:sz w:val="28"/>
          <w:szCs w:val="28"/>
        </w:rPr>
        <w:t xml:space="preserve">《意见》强调，党员干部特别是领导干部要加强政治能力训练和政治实践历练，切实提高把握方向、把握大势、把握全局的能力和辨别政治是非、保持政治定力、驾驭政治局面、防范政治风险的能力。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党员干部提高政治能力是深入贯彻落实中央大政方针的时代需要。维护中央权威贯彻落实中央大政方针，需要全党同志努力，尤其是领导干部负有不可推卸的责任。领导干部政治能力越强，大政方针就能够更好地贯彻落实。中国特色社会主义进入新时代，我国的主要矛盾发生了深刻变化，在新的发展中，新情况、新问题、新矛盾也层出不穷。以习近平同志为核心的党中央提出了一系列重大战略思想，制定了推动中国社会主义现代化建设事业的一系列方针政策。能否将中央的大政方针贯彻落实，对领导干部来说是一种挑战，对领导干部的政治能力也提出了更高要求。政治能力不强，可能会在复杂的工作中打不开局面，更有甚者会犯方向性错误。可以说，政治能力是领导干部政治素养的衡量标准。政治能力强，才能够在工作中顾全大局，更好发挥承上启下的作用，既能够维护中央权威，真正领会中央大政方针的精髓，为深入贯彻中央要求打下坚实基础，同时又能够做好具体部署，结合本地区本部门的实际情况，确保方针政策的有效执行，最终推进伟大事业的前进。因此，领导干部必须抓住一切机会艰苦学习，反复锤炼，不断提升自身政治能力，担负起历史赋予的责任与使命。</w:t>
      </w:r>
    </w:p>
    <w:p>
      <w:pPr>
        <w:ind w:left="0" w:right="0" w:firstLine="560"/>
        <w:spacing w:before="450" w:after="450" w:line="312" w:lineRule="auto"/>
      </w:pPr>
      <w:r>
        <w:rPr>
          <w:rFonts w:ascii="宋体" w:hAnsi="宋体" w:eastAsia="宋体" w:cs="宋体"/>
          <w:color w:val="000"/>
          <w:sz w:val="28"/>
          <w:szCs w:val="28"/>
        </w:rPr>
        <w:t xml:space="preserve">需要强调的是，党员干部提高政治能力，不是一朝一夕之功，而是一个不断锤炼的过程，根本途径是加强政治历练，自觉把讲政治贯穿于党性锻炼全过程。要以正确的认识、正确的行动坚决做到“两个维护”，坚决防止和纠正一切偏离“两个维护”的错误言行，不得搞任何形式的“低级红”“高级黑”，决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第四，净化政治生态，把营造风清气正的政治生态作为基础性、经常性工作，实现干部清正、政府清廉、政治清明目标。</w:t>
      </w:r>
    </w:p>
    <w:p>
      <w:pPr>
        <w:ind w:left="0" w:right="0" w:firstLine="560"/>
        <w:spacing w:before="450" w:after="450" w:line="312" w:lineRule="auto"/>
      </w:pPr>
      <w:r>
        <w:rPr>
          <w:rFonts w:ascii="宋体" w:hAnsi="宋体" w:eastAsia="宋体" w:cs="宋体"/>
          <w:color w:val="000"/>
          <w:sz w:val="28"/>
          <w:szCs w:val="28"/>
        </w:rPr>
        <w:t xml:space="preserve">政治，说到底是人的政治。党内政治生态，说到底是党员干部想问题、办事情的政治气候或政治环境。我们要营造的党内政治生态是风清气正的政治生态。在这里，如果说“风”和“气”是这种政治生态本身的话，那么“清”和“正”则是这一政治生态的灵魂和标杆。那么，谁是营造风清气正的党内政治生态的中坚者？毫无疑问，是我们党的领导干部特别是高级领导干部。因为，所有不清不正的思想和行动，不论其具体表现是怎样，但都有一个共同的本质性特征：以权谋私。职位越高，掌握的权力就越大，其影响力也就越大。只要领导干部特别是高级领导干部风清气正，党内政治生态就必然风清气正。这就是上行下效的力量。现实当中，的确有不少领导干部因为个人在政治追求、生活情趣方面的不良嗜好，致使一些别有用心之人顺其所愿、投其所好，大搞收买贿赂。这不仅使领导干部本人没有能够冲出利益集团的“围猎”，而且还助长了党内人身依附关系、小集团小圈子小山头以及行贿受贿腐败现象的滋长，严重污染党内政治生态。可见，领导干部不仅是党内政治生态的参与者、建设者，也是党内政治生态的示范者、引导者，同时还应当成为党内政治生态的维护者、捍卫者。正是出于这种原因和考虑，我们党一贯要求领导干部要加强党性修养和优良作风的养成，并不断出台一些制度规范为领导干部做到清正架起“高压线”、筑就“防火墙”、树立“新标杆”。</w:t>
      </w:r>
    </w:p>
    <w:p>
      <w:pPr>
        <w:ind w:left="0" w:right="0" w:firstLine="560"/>
        <w:spacing w:before="450" w:after="450" w:line="312" w:lineRule="auto"/>
      </w:pPr>
      <w:r>
        <w:rPr>
          <w:rFonts w:ascii="宋体" w:hAnsi="宋体" w:eastAsia="宋体" w:cs="宋体"/>
          <w:color w:val="000"/>
          <w:sz w:val="28"/>
          <w:szCs w:val="28"/>
        </w:rPr>
        <w:t xml:space="preserve">早在20_年，习近平总书记在党的十八届四中全会第二次全体会议上指出了党内存在的“七个有之”。20_年，习近平总书记在中国共产党第十八届中央纪委第五次全会上的讲话中，对领导干部提出了“五个必须”和“五个决不允许”的要求。这次出台的《意见》再次强调要坚持“五个必须”，严肃查处“七个有之”问题，提出要把政治上蜕变的两面人及时辨别出来、清除出去，坚决防止党内形成利益集团攫取政治权力、改变党的性质，坚决防止山头主义和宗派主义危害党的团结、破坏党的集中统一。我们要严格遵守这些规定，牢记习近平总书记对党员干部提出的要求，注重正本清源，坚持问题导向，纯洁党内生活，为营造良好政治生态和政治局面而努力。[作者：中共中央党校（国家行政学院）党建部教授]</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精选个人政治素质自评报告集合(精)三</w:t>
      </w:r>
    </w:p>
    <w:p>
      <w:pPr>
        <w:ind w:left="0" w:right="0" w:firstLine="560"/>
        <w:spacing w:before="450" w:after="450" w:line="312" w:lineRule="auto"/>
      </w:pPr>
      <w:r>
        <w:rPr>
          <w:rFonts w:ascii="宋体" w:hAnsi="宋体" w:eastAsia="宋体" w:cs="宋体"/>
          <w:color w:val="000"/>
          <w:sz w:val="28"/>
          <w:szCs w:val="28"/>
        </w:rPr>
        <w:t xml:space="preserve">照镇党委的要求，就本人一年来个人履行岗位职责以及学习、工作、廉洁自律等方面的情景简要汇报如下，请各位领导和同志们批评指正。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我的价值观、人生观。用为民、务实、清廉重要思想武装头脑，深入贯彻党的群众路线。在廉政建设方面能够严格按照总书记在廉政工作会议上的讲话要求自我，深入学习贯彻“廉政条例”，经过坚持日常学习，使自身在思想上，理论上有了新的提高，努力做到文化知识，政治理论，实践经验等方面与时俱进。经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礼貌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团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团体意志。在学习工作中，我不仅仅严格要求自我并且起到了榜样带头作用，多次在会议和日常工作中向下级成员灌输廉政自律的思想，进取引导和鼓励自我的干事以为人民服务为工作的宗旨，对工作中廉洁自律的干事及时给予赞扬和肯定。在本镇带动起廉洁行政、踏实办公的好风气。真正将廉政意识深入到每个干事心中，渗透到每件工作的实施中去。全体政府干部进取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回顾一年的工作，总结一年的得失。在党委政府的培养下我的政治理论知识得到全面完善廉政工作素养有了进一步提升。在总体情景良好的情景下同样看到了存在的问题和不足。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一、理论与联系不够紧密。在实际工作中并不能将十八大精神真正渗透到每件公务的处理中，实践工作未曾到达理论高度。理论学习趋于喊口号搞形式。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一、将党中央的文件精神学透学精，在此基础上认真细致的研究本镇的实际情景，坚持从普遍到特殊的实践路线。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二、促使自我进取下乡调查民意，体察民情。掌握第一手群众资料。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三、多方理解廉政自律培训，强化政府干事廉洁奉公，为民服务的意识。牢固树立抵制精神腐蚀的防线。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精选个人政治素质自评报告集合(精)五</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精选个人政治素质自评报告集合(精)六</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为了提高本人的政治业务素质和教育教学能力，根据学校政治学习计划，特拟定个人学习计划：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本学期的学习还是依照以前的集体学习和个人学习相结合的方式进行。</w:t>
      </w:r>
    </w:p>
    <w:p>
      <w:pPr>
        <w:ind w:left="0" w:right="0" w:firstLine="560"/>
        <w:spacing w:before="450" w:after="450" w:line="312" w:lineRule="auto"/>
      </w:pPr>
      <w:r>
        <w:rPr>
          <w:rFonts w:ascii="宋体" w:hAnsi="宋体" w:eastAsia="宋体" w:cs="宋体"/>
          <w:color w:val="000"/>
          <w:sz w:val="28"/>
          <w:szCs w:val="28"/>
        </w:rPr>
        <w:t xml:space="preserve">(一)集体学习内容</w:t>
      </w:r>
    </w:p>
    <w:p>
      <w:pPr>
        <w:ind w:left="0" w:right="0" w:firstLine="560"/>
        <w:spacing w:before="450" w:after="450" w:line="312" w:lineRule="auto"/>
      </w:pPr>
      <w:r>
        <w:rPr>
          <w:rFonts w:ascii="宋体" w:hAnsi="宋体" w:eastAsia="宋体" w:cs="宋体"/>
          <w:color w:val="000"/>
          <w:sz w:val="28"/>
          <w:szCs w:val="28"/>
        </w:rPr>
        <w:t xml:space="preserve">1.学习系列重要讲话精神。</w:t>
      </w:r>
    </w:p>
    <w:p>
      <w:pPr>
        <w:ind w:left="0" w:right="0" w:firstLine="560"/>
        <w:spacing w:before="450" w:after="450" w:line="312" w:lineRule="auto"/>
      </w:pPr>
      <w:r>
        <w:rPr>
          <w:rFonts w:ascii="宋体" w:hAnsi="宋体" w:eastAsia="宋体" w:cs="宋体"/>
          <w:color w:val="000"/>
          <w:sz w:val="28"/>
          <w:szCs w:val="28"/>
        </w:rPr>
        <w:t xml:space="preserve">2.学习全国“两会”精神，结合学校党政工作要点，把“两会”精神贯穿到教学、教研、管理等各项工作之中。</w:t>
      </w:r>
    </w:p>
    <w:p>
      <w:pPr>
        <w:ind w:left="0" w:right="0" w:firstLine="560"/>
        <w:spacing w:before="450" w:after="450" w:line="312" w:lineRule="auto"/>
      </w:pPr>
      <w:r>
        <w:rPr>
          <w:rFonts w:ascii="宋体" w:hAnsi="宋体" w:eastAsia="宋体" w:cs="宋体"/>
          <w:color w:val="000"/>
          <w:sz w:val="28"/>
          <w:szCs w:val="28"/>
        </w:rPr>
        <w:t xml:space="preserve">3.学习在xx届中央纪委五次全会上的工作报告：《依法治国 依规治党 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4.进一步深入学习《中小学教师职业道德规范》，把社会主义核心价值观作为崇德修身的基本遵循，加强师德教育，推进师德建设，提升师德水平，推动落实立德树人根本任务。</w:t>
      </w:r>
    </w:p>
    <w:p>
      <w:pPr>
        <w:ind w:left="0" w:right="0" w:firstLine="560"/>
        <w:spacing w:before="450" w:after="450" w:line="312" w:lineRule="auto"/>
      </w:pPr>
      <w:r>
        <w:rPr>
          <w:rFonts w:ascii="宋体" w:hAnsi="宋体" w:eastAsia="宋体" w:cs="宋体"/>
          <w:color w:val="000"/>
          <w:sz w:val="28"/>
          <w:szCs w:val="28"/>
        </w:rPr>
        <w:t xml:space="preserve">5.深入学习《关于培育和践行社会主义核心价值观的意见》，进一步明确社会主义核心价值观的概念内涵、发展历程、价值意义、基本原则、践行路径，深刻把握广泛深入开展宣传教育、实践活动的各项要求。</w:t>
      </w:r>
    </w:p>
    <w:p>
      <w:pPr>
        <w:ind w:left="0" w:right="0" w:firstLine="560"/>
        <w:spacing w:before="450" w:after="450" w:line="312" w:lineRule="auto"/>
      </w:pPr>
      <w:r>
        <w:rPr>
          <w:rFonts w:ascii="宋体" w:hAnsi="宋体" w:eastAsia="宋体" w:cs="宋体"/>
          <w:color w:val="000"/>
          <w:sz w:val="28"/>
          <w:szCs w:val="28"/>
        </w:rPr>
        <w:t xml:space="preserve">(二)个人学习内容</w:t>
      </w:r>
    </w:p>
    <w:p>
      <w:pPr>
        <w:ind w:left="0" w:right="0" w:firstLine="560"/>
        <w:spacing w:before="450" w:after="450" w:line="312" w:lineRule="auto"/>
      </w:pPr>
      <w:r>
        <w:rPr>
          <w:rFonts w:ascii="宋体" w:hAnsi="宋体" w:eastAsia="宋体" w:cs="宋体"/>
          <w:color w:val="000"/>
          <w:sz w:val="28"/>
          <w:szCs w:val="28"/>
        </w:rPr>
        <w:t xml:space="preserve">1.认真学习新课程改革相关知识，提高对新课程改革的认识，认真参与新课程的改革，提高教育理念，并进一步提高自己的教学水平。</w:t>
      </w:r>
    </w:p>
    <w:p>
      <w:pPr>
        <w:ind w:left="0" w:right="0" w:firstLine="560"/>
        <w:spacing w:before="450" w:after="450" w:line="312" w:lineRule="auto"/>
      </w:pPr>
      <w:r>
        <w:rPr>
          <w:rFonts w:ascii="宋体" w:hAnsi="宋体" w:eastAsia="宋体" w:cs="宋体"/>
          <w:color w:val="000"/>
          <w:sz w:val="28"/>
          <w:szCs w:val="28"/>
        </w:rPr>
        <w:t xml:space="preserve">2.学习先进个人及优秀教师的事迹，使自己在思想上有所提高。</w:t>
      </w:r>
    </w:p>
    <w:p>
      <w:pPr>
        <w:ind w:left="0" w:right="0" w:firstLine="560"/>
        <w:spacing w:before="450" w:after="450" w:line="312" w:lineRule="auto"/>
      </w:pPr>
      <w:r>
        <w:rPr>
          <w:rFonts w:ascii="宋体" w:hAnsi="宋体" w:eastAsia="宋体" w:cs="宋体"/>
          <w:color w:val="000"/>
          <w:sz w:val="28"/>
          <w:szCs w:val="28"/>
        </w:rPr>
        <w:t xml:space="preserve">3.认真学习教育法律法规，如：《义务教育法》、《教师法》、《中小学教师职业道德规范》、《未成年人保护法》等，提高自己的法律意识，做到依法执教。</w:t>
      </w:r>
    </w:p>
    <w:p>
      <w:pPr>
        <w:ind w:left="0" w:right="0" w:firstLine="560"/>
        <w:spacing w:before="450" w:after="450" w:line="312" w:lineRule="auto"/>
      </w:pPr>
      <w:r>
        <w:rPr>
          <w:rFonts w:ascii="宋体" w:hAnsi="宋体" w:eastAsia="宋体" w:cs="宋体"/>
          <w:color w:val="000"/>
          <w:sz w:val="28"/>
          <w:szCs w:val="28"/>
        </w:rPr>
        <w:t xml:space="preserve">4.关心国内外时事政治，学习各级行政部门颁发的有关文件资料和宣传材料,不断提高教师的法制观念。</w:t>
      </w:r>
    </w:p>
    <w:p>
      <w:pPr>
        <w:ind w:left="0" w:right="0" w:firstLine="560"/>
        <w:spacing w:before="450" w:after="450" w:line="312" w:lineRule="auto"/>
      </w:pPr>
      <w:r>
        <w:rPr>
          <w:rFonts w:ascii="宋体" w:hAnsi="宋体" w:eastAsia="宋体" w:cs="宋体"/>
          <w:color w:val="000"/>
          <w:sz w:val="28"/>
          <w:szCs w:val="28"/>
        </w:rPr>
        <w:t xml:space="preserve">5.进一步巩固教师职业道德，在教育教学岗位上自觉加强师德修养，认真学习教师行为规范十要十不准，对照自身的情况，有则改之无则加勉。</w:t>
      </w:r>
    </w:p>
    <w:p>
      <w:pPr>
        <w:ind w:left="0" w:right="0" w:firstLine="560"/>
        <w:spacing w:before="450" w:after="450" w:line="312" w:lineRule="auto"/>
      </w:pPr>
      <w:r>
        <w:rPr>
          <w:rFonts w:ascii="宋体" w:hAnsi="宋体" w:eastAsia="宋体" w:cs="宋体"/>
          <w:color w:val="000"/>
          <w:sz w:val="28"/>
          <w:szCs w:val="28"/>
        </w:rPr>
        <w:t xml:space="preserve">6.认真学习教育基本理论、教学基本知识，树立正确的教育观，不断完善自己的知识、能力结构，提高其实施教育教学的能力。</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按照学校《政治学习计划》，准时参加学校组织的集中学习，认真做好学习笔记。学习后，及时进行反思，对于自己的不足之处及时改正。</w:t>
      </w:r>
    </w:p>
    <w:p>
      <w:pPr>
        <w:ind w:left="0" w:right="0" w:firstLine="560"/>
        <w:spacing w:before="450" w:after="450" w:line="312" w:lineRule="auto"/>
      </w:pPr>
      <w:r>
        <w:rPr>
          <w:rFonts w:ascii="宋体" w:hAnsi="宋体" w:eastAsia="宋体" w:cs="宋体"/>
          <w:color w:val="000"/>
          <w:sz w:val="28"/>
          <w:szCs w:val="28"/>
        </w:rPr>
        <w:t xml:space="preserve">2.个人学习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利用空闲时间自学，认真做好笔录，主要运用现代科技(网络、微博、教育平台等)进行多方面知识的学习。</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1、努力完成学习任务，提高本人的政治业务素质及教育教学能力。</w:t>
      </w:r>
    </w:p>
    <w:p>
      <w:pPr>
        <w:ind w:left="0" w:right="0" w:firstLine="560"/>
        <w:spacing w:before="450" w:after="450" w:line="312" w:lineRule="auto"/>
      </w:pPr>
      <w:r>
        <w:rPr>
          <w:rFonts w:ascii="宋体" w:hAnsi="宋体" w:eastAsia="宋体" w:cs="宋体"/>
          <w:color w:val="000"/>
          <w:sz w:val="28"/>
          <w:szCs w:val="28"/>
        </w:rPr>
        <w:t xml:space="preserve">2、通过集体学习、个人学习、自我反省、撰写心得体会等形式，树立正确的社会主义核心价值观观，从而更加爱岗敬业、乐于奉献、关爱学生，使自己具备良好的思想政治素质和职业素养。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2025-05-02T11:39:27+08:00</dcterms:created>
  <dcterms:modified xsi:type="dcterms:W3CDTF">2025-05-02T11:39:27+08:00</dcterms:modified>
</cp:coreProperties>
</file>

<file path=docProps/custom.xml><?xml version="1.0" encoding="utf-8"?>
<Properties xmlns="http://schemas.openxmlformats.org/officeDocument/2006/custom-properties" xmlns:vt="http://schemas.openxmlformats.org/officeDocument/2006/docPropsVTypes"/>
</file>