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最新大学生公益活动策划书范文怎么写</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大学生公益活动策划书范文怎么写一常听人赞颂大学，说是怎样的无拘无束、海阔天空，可是，对我而言，似乎不是，因为经历了近一年的大学生活，发现我的大学生活从来没能贴合这种梦想。在大学的学校里，上课的教室是不固定的，所以，每一天我都必须为了上不...</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最新大学生公益活动策划书范文怎么写一</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最新大学生公益活动策划书范文怎么写二</w:t>
      </w:r>
    </w:p>
    <w:p>
      <w:pPr>
        <w:ind w:left="0" w:right="0" w:firstLine="560"/>
        <w:spacing w:before="450" w:after="450" w:line="312" w:lineRule="auto"/>
      </w:pPr>
      <w:r>
        <w:rPr>
          <w:rFonts w:ascii="宋体" w:hAnsi="宋体" w:eastAsia="宋体" w:cs="宋体"/>
          <w:color w:val="000"/>
          <w:sz w:val="28"/>
          <w:szCs w:val="28"/>
        </w:rPr>
        <w:t xml:space="preserve">我们又迎来了我们党的95年华诞，当我们呆在温暖的家里，走在车水马龙的街上，坐在明亮的教室里，大家有没有想过，这幸福的生活是怎么来的!也许有些同学忘了或从来也没有想过，可是我永远忘不了爸爸说的话，老人的教导。</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最新大学生公益活动策划书范文怎么写三</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籍 贯：安徽亳州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书法，摄影，计算机，网络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最新大学生公益活动策划书范文怎么写五</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践的过程中，经常有领导和员工来财务处各科室交涉各种数据或者缴纳费用情况。在实践的过程中我也认识到，在财务处实践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践期间帮助和指导我的前辈们，相信这次珍贵的实践经历会一直伴随我以后的工作生活。“千里之行，始于足下”通过这次实践，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最新大学生公益活动策划书范文怎么写六</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最新大学生公益活动策划书范文怎么写七</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最新大学生公益活动策划书范文怎么写九</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2025-07-08T13:29:20+08:00</dcterms:created>
  <dcterms:modified xsi:type="dcterms:W3CDTF">2025-07-08T13:29:20+08:00</dcterms:modified>
</cp:coreProperties>
</file>

<file path=docProps/custom.xml><?xml version="1.0" encoding="utf-8"?>
<Properties xmlns="http://schemas.openxmlformats.org/officeDocument/2006/custom-properties" xmlns:vt="http://schemas.openxmlformats.org/officeDocument/2006/docPropsVTypes"/>
</file>