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2025年在局落实全面从严治党主体责任会上的讲话怎么写(四篇)</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在局落实全面从严治党主体责任会上的讲话怎么写一一、加强学习，不断提升自身的综合素质一是用心参加理论学习，时刻持续政治上的坚定性。认真学习了党委中心组规定的学习资料，深刻领会xx大及xx届三中全会精神实质，扎实开展“人民在心中，转型我...</w:t>
      </w:r>
    </w:p>
    <w:p>
      <w:pPr>
        <w:ind w:left="0" w:right="0" w:firstLine="560"/>
        <w:spacing w:before="450" w:after="450" w:line="312" w:lineRule="auto"/>
      </w:pPr>
      <w:r>
        <w:rPr>
          <w:rFonts w:ascii="黑体" w:hAnsi="黑体" w:eastAsia="黑体" w:cs="黑体"/>
          <w:color w:val="000000"/>
          <w:sz w:val="36"/>
          <w:szCs w:val="36"/>
          <w:b w:val="1"/>
          <w:bCs w:val="1"/>
        </w:rPr>
        <w:t xml:space="preserve">20_年在局落实全面从严治党主体责任会上的讲话怎么写一</w:t>
      </w:r>
    </w:p>
    <w:p>
      <w:pPr>
        <w:ind w:left="0" w:right="0" w:firstLine="560"/>
        <w:spacing w:before="450" w:after="450" w:line="312" w:lineRule="auto"/>
      </w:pPr>
      <w:r>
        <w:rPr>
          <w:rFonts w:ascii="宋体" w:hAnsi="宋体" w:eastAsia="宋体" w:cs="宋体"/>
          <w:color w:val="000"/>
          <w:sz w:val="28"/>
          <w:szCs w:val="28"/>
        </w:rPr>
        <w:t xml:space="preserve">一、加强学习，不断提升自身的综合素质</w:t>
      </w:r>
    </w:p>
    <w:p>
      <w:pPr>
        <w:ind w:left="0" w:right="0" w:firstLine="560"/>
        <w:spacing w:before="450" w:after="450" w:line="312" w:lineRule="auto"/>
      </w:pPr>
      <w:r>
        <w:rPr>
          <w:rFonts w:ascii="宋体" w:hAnsi="宋体" w:eastAsia="宋体" w:cs="宋体"/>
          <w:color w:val="000"/>
          <w:sz w:val="28"/>
          <w:szCs w:val="28"/>
        </w:rPr>
        <w:t xml:space="preserve">一是用心参加理论学习，时刻持续政治上的坚定性。认真学习了党委中心组规定的学习资料，深刻领会xx大及xx届三中全会精神实质，扎实开展“人民在心中，转型我先行”主题实践活动，搞好个人自查和调研，撰写好个人自查和调研报告，开展好为民服务活动，记录学习笔记10万余字，撰写学习体会10余篇、典型发言材料2份、调研报告2份，取得了良好的学习效果，政治上更加清醒，思想上更加坚定，行动上更加自觉。</w:t>
      </w:r>
    </w:p>
    <w:p>
      <w:pPr>
        <w:ind w:left="0" w:right="0" w:firstLine="560"/>
        <w:spacing w:before="450" w:after="450" w:line="312" w:lineRule="auto"/>
      </w:pPr>
      <w:r>
        <w:rPr>
          <w:rFonts w:ascii="宋体" w:hAnsi="宋体" w:eastAsia="宋体" w:cs="宋体"/>
          <w:color w:val="000"/>
          <w:sz w:val="28"/>
          <w:szCs w:val="28"/>
        </w:rPr>
        <w:t xml:space="preserve">二是加强业务知识学习，强化驾驭工作的潜力。能够针对分管的工作加强业务学习，注重在广度、深度、解决实际问题上下功夫，工作中注意向书本学、向同事学、向下级机关学、向其他地市学，不断拓宽知识面，改革创新，在解决群众关心、百姓期盼、上级关注的突出问题上下真功夫，努力提升素质，切实提升解决问题的潜力和效率，为指导分管工作奠定了坚实基础。</w:t>
      </w:r>
    </w:p>
    <w:p>
      <w:pPr>
        <w:ind w:left="0" w:right="0" w:firstLine="560"/>
        <w:spacing w:before="450" w:after="450" w:line="312" w:lineRule="auto"/>
      </w:pPr>
      <w:r>
        <w:rPr>
          <w:rFonts w:ascii="宋体" w:hAnsi="宋体" w:eastAsia="宋体" w:cs="宋体"/>
          <w:color w:val="000"/>
          <w:sz w:val="28"/>
          <w:szCs w:val="28"/>
        </w:rPr>
        <w:t xml:space="preserve">三是加强法律法规知识学习，切实强化自律意识。透过学习法律法规，严格依法行政。反复学习《党员领导干部廉洁从政若干准则》和《中央八项规定和省委市委加强作风建设的有关精神》，以“五查五表率”为主要资料，做到警钟长鸣，廉洁自律。坚持把创先争优活动贯穿工作之中，进一步增强了政治意识、大局意识、宗旨意识、服务意识和廉洁自律意识。</w:t>
      </w:r>
    </w:p>
    <w:p>
      <w:pPr>
        <w:ind w:left="0" w:right="0" w:firstLine="560"/>
        <w:spacing w:before="450" w:after="450" w:line="312" w:lineRule="auto"/>
      </w:pPr>
      <w:r>
        <w:rPr>
          <w:rFonts w:ascii="宋体" w:hAnsi="宋体" w:eastAsia="宋体" w:cs="宋体"/>
          <w:color w:val="000"/>
          <w:sz w:val="28"/>
          <w:szCs w:val="28"/>
        </w:rPr>
        <w:t xml:space="preserve">二、认真履行职责，较好地完成分管的各项工作任务</w:t>
      </w:r>
    </w:p>
    <w:p>
      <w:pPr>
        <w:ind w:left="0" w:right="0" w:firstLine="560"/>
        <w:spacing w:before="450" w:after="450" w:line="312" w:lineRule="auto"/>
      </w:pPr>
      <w:r>
        <w:rPr>
          <w:rFonts w:ascii="宋体" w:hAnsi="宋体" w:eastAsia="宋体" w:cs="宋体"/>
          <w:color w:val="000"/>
          <w:sz w:val="28"/>
          <w:szCs w:val="28"/>
        </w:rPr>
        <w:t xml:space="preserve">用心贯彻强基础、抓重点、举亮点、攻难点的工作思路，认真对照年初的工作安排，高标准，严要求，抓好落实。</w:t>
      </w:r>
    </w:p>
    <w:p>
      <w:pPr>
        <w:ind w:left="0" w:right="0" w:firstLine="560"/>
        <w:spacing w:before="450" w:after="450" w:line="312" w:lineRule="auto"/>
      </w:pPr>
      <w:r>
        <w:rPr>
          <w:rFonts w:ascii="宋体" w:hAnsi="宋体" w:eastAsia="宋体" w:cs="宋体"/>
          <w:color w:val="000"/>
          <w:sz w:val="28"/>
          <w:szCs w:val="28"/>
        </w:rPr>
        <w:t xml:space="preserve">(一)指导和参与基层政权和社区建设工作</w:t>
      </w:r>
    </w:p>
    <w:p>
      <w:pPr>
        <w:ind w:left="0" w:right="0" w:firstLine="560"/>
        <w:spacing w:before="450" w:after="450" w:line="312" w:lineRule="auto"/>
      </w:pPr>
      <w:r>
        <w:rPr>
          <w:rFonts w:ascii="宋体" w:hAnsi="宋体" w:eastAsia="宋体" w:cs="宋体"/>
          <w:color w:val="000"/>
          <w:sz w:val="28"/>
          <w:szCs w:val="28"/>
        </w:rPr>
        <w:t xml:space="preserve">一是推进农村社区建设“全覆盖”。按照《民政部全国和谐社区建设示范城市指标》，经过摸底调查、学习考察、借鉴先进地区社区建设经验等，拟定了《关于在全市推广和谐社区建设“解放模式”建立全国和谐社区建设示范城市工作实施意见》、《关于在全市城乡社区全面推行网格化管理的意见》和《关于进一步加强社区办公服务用房和公益性服务设施建设的意见》。市政府第89次常务会议研究决定市财政按照“建成一个、验收一个、奖励一个”的原则实行“以奖代补”，支持市区现有93个社区进行改扩建，市财政对建成建筑面积800平方米以上示范社区服务中心的给予每个40万元奖励;将城区中面积不足300平方米的22个社区服务站全部改扩建，面积到达400平方米，给予每个20万元奖励，所需资金从20xx年起列入年度财政预算。</w:t>
      </w:r>
    </w:p>
    <w:p>
      <w:pPr>
        <w:ind w:left="0" w:right="0" w:firstLine="560"/>
        <w:spacing w:before="450" w:after="450" w:line="312" w:lineRule="auto"/>
      </w:pPr>
      <w:r>
        <w:rPr>
          <w:rFonts w:ascii="宋体" w:hAnsi="宋体" w:eastAsia="宋体" w:cs="宋体"/>
          <w:color w:val="000"/>
          <w:sz w:val="28"/>
          <w:szCs w:val="28"/>
        </w:rPr>
        <w:t xml:space="preserve">二是圆满完成xx区“全国社区管理和服务创新实验区”中期评估工作。6月5日至7日，民政部“全国社区管理和服务创新实验区”中期评估专家组对我市xx区社区管理和服务创新实验工作进行了中期评估。透过评估，肯定了xx区工作取得的成绩，对我市下一步的社区管理和服务创新工作提出了意见和推荐。</w:t>
      </w:r>
    </w:p>
    <w:p>
      <w:pPr>
        <w:ind w:left="0" w:right="0" w:firstLine="560"/>
        <w:spacing w:before="450" w:after="450" w:line="312" w:lineRule="auto"/>
      </w:pPr>
      <w:r>
        <w:rPr>
          <w:rFonts w:ascii="宋体" w:hAnsi="宋体" w:eastAsia="宋体" w:cs="宋体"/>
          <w:color w:val="000"/>
          <w:sz w:val="28"/>
          <w:szCs w:val="28"/>
        </w:rPr>
        <w:t xml:space="preserve">三是全力抓好xx区数字社区示范工程。截止10月底，xx区与河南省威腾公司合作，已经开发了《xx区数字社区管理系统》，投资67万元在焦北街道建成了数字社区管理系统服务平台，并已投入运行。目前完成总投资200万元，市民政局补助xx区政府数字社区建设资金20万元。</w:t>
      </w:r>
    </w:p>
    <w:p>
      <w:pPr>
        <w:ind w:left="0" w:right="0" w:firstLine="560"/>
        <w:spacing w:before="450" w:after="450" w:line="312" w:lineRule="auto"/>
      </w:pPr>
      <w:r>
        <w:rPr>
          <w:rFonts w:ascii="宋体" w:hAnsi="宋体" w:eastAsia="宋体" w:cs="宋体"/>
          <w:color w:val="000"/>
          <w:sz w:val="28"/>
          <w:szCs w:val="28"/>
        </w:rPr>
        <w:t xml:space="preserve">四是完成全国和谐社区建设示范单位的评选和上报工作。9月份，根据《民政部关于开展第二次全国和谐社区建设示范单位建立活动的通知》(民函〔20xx〕172号)和省民政厅通知精神，对各县市区的社区建设状况进行了摸底调查，对照条件优中选优，评选出一批先进单位，已上报省民政厅。</w:t>
      </w:r>
    </w:p>
    <w:p>
      <w:pPr>
        <w:ind w:left="0" w:right="0" w:firstLine="560"/>
        <w:spacing w:before="450" w:after="450" w:line="312" w:lineRule="auto"/>
      </w:pPr>
      <w:r>
        <w:rPr>
          <w:rFonts w:ascii="宋体" w:hAnsi="宋体" w:eastAsia="宋体" w:cs="宋体"/>
          <w:color w:val="000"/>
          <w:sz w:val="28"/>
          <w:szCs w:val="28"/>
        </w:rPr>
        <w:t xml:space="preserve">五是解决城市社区居民委员会退职干部的生活困难。根据《省委办公厅、省政府办公厅关于加强和改善城市社区居民委员会建设工作的实施意见》(豫办〔20xx〕28号)精神，制定印发了《关于建立城市社区居民委员会退职干部生活补贴正常增长机制的通知》(焦政办〔20xx〕33号)，明确了居委会退职干部生活补贴标准并建立正常增长机制。</w:t>
      </w:r>
    </w:p>
    <w:p>
      <w:pPr>
        <w:ind w:left="0" w:right="0" w:firstLine="560"/>
        <w:spacing w:before="450" w:after="450" w:line="312" w:lineRule="auto"/>
      </w:pPr>
      <w:r>
        <w:rPr>
          <w:rFonts w:ascii="宋体" w:hAnsi="宋体" w:eastAsia="宋体" w:cs="宋体"/>
          <w:color w:val="000"/>
          <w:sz w:val="28"/>
          <w:szCs w:val="28"/>
        </w:rPr>
        <w:t xml:space="preserve">(二)指导和参与社会事务工作</w:t>
      </w:r>
    </w:p>
    <w:p>
      <w:pPr>
        <w:ind w:left="0" w:right="0" w:firstLine="560"/>
        <w:spacing w:before="450" w:after="450" w:line="312" w:lineRule="auto"/>
      </w:pPr>
      <w:r>
        <w:rPr>
          <w:rFonts w:ascii="宋体" w:hAnsi="宋体" w:eastAsia="宋体" w:cs="宋体"/>
          <w:color w:val="000"/>
          <w:sz w:val="28"/>
          <w:szCs w:val="28"/>
        </w:rPr>
        <w:t xml:space="preserve">一是深化殡葬改革工作。加强殡葬政策宣传，开展的“鲜花换纸钱”、“百姓公祭”和遗体捐献者纪念苑祭奠仪式等活动受到省民政厅和民政部的高度评价。自4月1日起，市辖五城区落实了惠民殡葬政策，免除基本殡葬服务费，实现了惠民殡葬政策全覆盖，提前实现了民政部提出的“20xx年底在全国实现惠民殡葬政策全覆盖的目标”，推进了殡葬改革。召开了全市殡葬工作推进会，对偷埋乱葬行为进行了全面排查;为抓好清明节期间的安全管理，在全市开展殡葬系统“行风建设月”活动。今年社会事务科被省民政厅表彰为“全省殡葬工作先进群众”，xx县民政局被民政部表彰为“全国殡葬工作先进群众”。</w:t>
      </w:r>
    </w:p>
    <w:p>
      <w:pPr>
        <w:ind w:left="0" w:right="0" w:firstLine="560"/>
        <w:spacing w:before="450" w:after="450" w:line="312" w:lineRule="auto"/>
      </w:pPr>
      <w:r>
        <w:rPr>
          <w:rFonts w:ascii="宋体" w:hAnsi="宋体" w:eastAsia="宋体" w:cs="宋体"/>
          <w:color w:val="000"/>
          <w:sz w:val="28"/>
          <w:szCs w:val="28"/>
        </w:rPr>
        <w:t xml:space="preserve">二是强化墓地建设与管理。强化公益性墓地(骨灰堂)和经营性墓地建设与管理，提倡树葬、花葬和草坪葬，提高墓地绿化率，将农村公益性墓地(骨灰堂)建设纳入新农村建设整体规划，根据双违工作领导小组指示，对全城区的非法公墓进行了清理整顿;对3个经营性公墓进行了年检。</w:t>
      </w:r>
    </w:p>
    <w:p>
      <w:pPr>
        <w:ind w:left="0" w:right="0" w:firstLine="560"/>
        <w:spacing w:before="450" w:after="450" w:line="312" w:lineRule="auto"/>
      </w:pPr>
      <w:r>
        <w:rPr>
          <w:rFonts w:ascii="宋体" w:hAnsi="宋体" w:eastAsia="宋体" w:cs="宋体"/>
          <w:color w:val="000"/>
          <w:sz w:val="28"/>
          <w:szCs w:val="28"/>
        </w:rPr>
        <w:t xml:space="preserve">三是加强流浪乞讨人员救助管理。为切实加强和改善流浪乞讨人员救助工作，制定下发了《xx市人民政府办公室关于加强和改善流浪乞讨人员救助工作的通知》(焦政办[20xx]25号)，建立救助工作联席会议制度，明确了部门职责分工。在全市范围内开展了“接送流浪孩子回家”、“流浪孩子回校园”、“救助开放日”、“救助知识有奖竞答”和“夏日送清凉、寒冬送温暖”活动。11月27日召开了全市流浪乞讨人员救助管理工作武陟现场会，安排部署全市冬季救助工作。1-10月份全市共救助7118人，有力促进了社会和谐。</w:t>
      </w:r>
    </w:p>
    <w:p>
      <w:pPr>
        <w:ind w:left="0" w:right="0" w:firstLine="560"/>
        <w:spacing w:before="450" w:after="450" w:line="312" w:lineRule="auto"/>
      </w:pPr>
      <w:r>
        <w:rPr>
          <w:rFonts w:ascii="宋体" w:hAnsi="宋体" w:eastAsia="宋体" w:cs="宋体"/>
          <w:color w:val="000"/>
          <w:sz w:val="28"/>
          <w:szCs w:val="28"/>
        </w:rPr>
        <w:t xml:space="preserve">四是强化婚姻登记管理。组织开展婚姻登记机关国家等级评定，加强婚姻登记机关基础设施建设，提升服务环境，严格依法登记，截止10月底，共办理结婚登记34663对，其中涉港、澳、台14对，办理离婚登记36116对，补证14282对，为5914名群众开举了无婚姻证明，未出现违规违法现象，未发生一例上访或行政诉讼案件，结婚登记准确率、合格率和群众满意率均100%。</w:t>
      </w:r>
    </w:p>
    <w:p>
      <w:pPr>
        <w:ind w:left="0" w:right="0" w:firstLine="560"/>
        <w:spacing w:before="450" w:after="450" w:line="312" w:lineRule="auto"/>
      </w:pPr>
      <w:r>
        <w:rPr>
          <w:rFonts w:ascii="宋体" w:hAnsi="宋体" w:eastAsia="宋体" w:cs="宋体"/>
          <w:color w:val="000"/>
          <w:sz w:val="28"/>
          <w:szCs w:val="28"/>
        </w:rPr>
        <w:t xml:space="preserve">(三)指导和参与救灾工作</w:t>
      </w:r>
    </w:p>
    <w:p>
      <w:pPr>
        <w:ind w:left="0" w:right="0" w:firstLine="560"/>
        <w:spacing w:before="450" w:after="450" w:line="312" w:lineRule="auto"/>
      </w:pPr>
      <w:r>
        <w:rPr>
          <w:rFonts w:ascii="宋体" w:hAnsi="宋体" w:eastAsia="宋体" w:cs="宋体"/>
          <w:color w:val="000"/>
          <w:sz w:val="28"/>
          <w:szCs w:val="28"/>
        </w:rPr>
        <w:t xml:space="preserve">一是强化减灾防灾知识宣传。利用5.12“减灾防灾日”，在全市范围内开展了“防灾减灾日”宣传周活动，全市共16个成员单位参加，广大市民用心踊跃参加，现场气氛热烈，到达了预期的宣传效果。</w:t>
      </w:r>
    </w:p>
    <w:p>
      <w:pPr>
        <w:ind w:left="0" w:right="0" w:firstLine="560"/>
        <w:spacing w:before="450" w:after="450" w:line="312" w:lineRule="auto"/>
      </w:pPr>
      <w:r>
        <w:rPr>
          <w:rFonts w:ascii="宋体" w:hAnsi="宋体" w:eastAsia="宋体" w:cs="宋体"/>
          <w:color w:val="000"/>
          <w:sz w:val="28"/>
          <w:szCs w:val="28"/>
        </w:rPr>
        <w:t xml:space="preserve">二是搞好灾害救助工作。仅仅围绕“确保受灾群众有饭吃、有衣穿、有干净水喝、有临时住所、有病能得到及时医治”的工作目标展开救灾工作，开展好春荒救助，向县市区拨付春荒款119万元。注重加强备灾，签订好应急供应协议，确保一旦有灾情发生，使受灾群众能够在较短的时间内得到有效救助，有东西吃、有干净水喝，基本生活有保障。根据《河南省自然灾害生活救助资金管理暂行办法》(豫财社〔20xx〕67号)，向省政府申请拨付自然灾害生活补助资金5000万元。市财政每年预算列支的100万元救灾资金目前正在进行政府招标，集中采购救灾棉衣、棉被，计划在寒冬到来之前下拨受灾县市区，搞好冬季救助。</w:t>
      </w:r>
    </w:p>
    <w:p>
      <w:pPr>
        <w:ind w:left="0" w:right="0" w:firstLine="560"/>
        <w:spacing w:before="450" w:after="450" w:line="312" w:lineRule="auto"/>
      </w:pPr>
      <w:r>
        <w:rPr>
          <w:rFonts w:ascii="宋体" w:hAnsi="宋体" w:eastAsia="宋体" w:cs="宋体"/>
          <w:color w:val="000"/>
          <w:sz w:val="28"/>
          <w:szCs w:val="28"/>
        </w:rPr>
        <w:t xml:space="preserve">三是完善救助应急预案，搞好培训与演练。及时修改了市自然灾害救助应急预案，完善了自然灾害救助应急工作预案，并开展针对性演练，透过修订使分工更加精细、职责更加明确，透过演练参演人员防大灾、救大灾的职责感和紧迫感进一步增强，业务技能更加熟练。为加强组织领导工作，成立了防汛救灾工作指挥部。</w:t>
      </w:r>
    </w:p>
    <w:p>
      <w:pPr>
        <w:ind w:left="0" w:right="0" w:firstLine="560"/>
        <w:spacing w:before="450" w:after="450" w:line="312" w:lineRule="auto"/>
      </w:pPr>
      <w:r>
        <w:rPr>
          <w:rFonts w:ascii="宋体" w:hAnsi="宋体" w:eastAsia="宋体" w:cs="宋体"/>
          <w:color w:val="000"/>
          <w:sz w:val="28"/>
          <w:szCs w:val="28"/>
        </w:rPr>
        <w:t xml:space="preserve">四是完成灾情上报工作。今年以来，能够在第一时间督促各县市区及时查灾报灾，在灾害发生后两小时内上报省民政厅，并督促有关部门及时做好救灾工作，引导旱灾区农民用心自救，采取有效措施，搞好救助。报灾质量得到省救灾处肯定。</w:t>
      </w:r>
    </w:p>
    <w:p>
      <w:pPr>
        <w:ind w:left="0" w:right="0" w:firstLine="560"/>
        <w:spacing w:before="450" w:after="450" w:line="312" w:lineRule="auto"/>
      </w:pPr>
      <w:r>
        <w:rPr>
          <w:rFonts w:ascii="宋体" w:hAnsi="宋体" w:eastAsia="宋体" w:cs="宋体"/>
          <w:color w:val="000"/>
          <w:sz w:val="28"/>
          <w:szCs w:val="28"/>
        </w:rPr>
        <w:t xml:space="preserve">(四)指导和参与救助工作</w:t>
      </w:r>
    </w:p>
    <w:p>
      <w:pPr>
        <w:ind w:left="0" w:right="0" w:firstLine="560"/>
        <w:spacing w:before="450" w:after="450" w:line="312" w:lineRule="auto"/>
      </w:pPr>
      <w:r>
        <w:rPr>
          <w:rFonts w:ascii="宋体" w:hAnsi="宋体" w:eastAsia="宋体" w:cs="宋体"/>
          <w:color w:val="000"/>
          <w:sz w:val="28"/>
          <w:szCs w:val="28"/>
        </w:rPr>
        <w:t xml:space="preserve">一是完成城乡居民最低生活保障及农村五保供养提标工作。城市居民最低生活保障标准由每人每月300元提高到350元，人均补差标准不低于200元。农村低保保障标准由每人每年1800元提高到2160元，人均月补差不低于100元，农村五保供养对象集中供养由每人每年4200元提高到6000元，分散供养由每人每年2100元提高到2700元，到当年6月底，提标工作已全部完成。我市低保标准和人均补助水平均居于全省前列。</w:t>
      </w:r>
    </w:p>
    <w:p>
      <w:pPr>
        <w:ind w:left="0" w:right="0" w:firstLine="560"/>
        <w:spacing w:before="450" w:after="450" w:line="312" w:lineRule="auto"/>
      </w:pPr>
      <w:r>
        <w:rPr>
          <w:rFonts w:ascii="宋体" w:hAnsi="宋体" w:eastAsia="宋体" w:cs="宋体"/>
          <w:color w:val="000"/>
          <w:sz w:val="28"/>
          <w:szCs w:val="28"/>
        </w:rPr>
        <w:t xml:space="preserve">二是完善城乡医疗救助工作。进一步完善城乡医疗救助同步结算工作，推行定点医院即时结算和“一站式”服务管理。目前，城乡医疗救助对象15.7万人，今年前三季度累计直接救助城乡医疗对象2.1万人，直接救助支出1893万元。对于医疗救助边缘户和救助后家庭生活还很困难的对象，还可申请市、县区爱心基金进行救助。缓解了城乡困难群众看病难、看病贵的矛盾。</w:t>
      </w:r>
    </w:p>
    <w:p>
      <w:pPr>
        <w:ind w:left="0" w:right="0" w:firstLine="560"/>
        <w:spacing w:before="450" w:after="450" w:line="312" w:lineRule="auto"/>
      </w:pPr>
      <w:r>
        <w:rPr>
          <w:rFonts w:ascii="宋体" w:hAnsi="宋体" w:eastAsia="宋体" w:cs="宋体"/>
          <w:color w:val="000"/>
          <w:sz w:val="28"/>
          <w:szCs w:val="28"/>
        </w:rPr>
        <w:t xml:space="preserve">三是抓好专项救助。做好春节临时救助。以市府办名义下发了《关于做好20xx年春节期间城乡困难群众救助工作的通知》，对城乡低保对象增发1个月低保金，农村五保供养对象一次性补贴200元，并组织对福利院、敬老院、重灾村、重灾户和特困户进行走访慰问救助，共支付救助金1642万元。根据民政部、财政部下发的《通知》精神，在春节前又对城乡贫困群众发放中央补贴救助金共3168.1万元，保障贫困群众过上一个幸福祥和的春节。做好日常困难临时救助，根据困难群众生活实际，共临时救助贫困群众11221人，发放救助金184万元，其中市民政局对低保边缘户、临时困难户、因病因事故导致贫困家庭开展临时救助16人、共计9万元。</w:t>
      </w:r>
    </w:p>
    <w:p>
      <w:pPr>
        <w:ind w:left="0" w:right="0" w:firstLine="560"/>
        <w:spacing w:before="450" w:after="450" w:line="312" w:lineRule="auto"/>
      </w:pPr>
      <w:r>
        <w:rPr>
          <w:rFonts w:ascii="宋体" w:hAnsi="宋体" w:eastAsia="宋体" w:cs="宋体"/>
          <w:color w:val="000"/>
          <w:sz w:val="28"/>
          <w:szCs w:val="28"/>
        </w:rPr>
        <w:t xml:space="preserve">四是完成低保资金的审计整改。3月份，配合审计局对社保资金进行审计核查，对全市13.7万城乡低保对象进行了信息比对，比对出城乡低保资金疑点人员951户，立即安排各县(市)区对违规信息进行了核查，共取消低保对象96人，追缴低保金25.3173万元。根据省民政厅年初工作计划安排和省政府《关于印发《全省最低生活保障专项检查工作方案》》的通知》，省政府联合检查组从9月1日开始开展了为期两个月的城乡低保专项检查，透过审计全市共取消低保对象1079户1978人，对我市救助工作进行了规范。</w:t>
      </w:r>
    </w:p>
    <w:p>
      <w:pPr>
        <w:ind w:left="0" w:right="0" w:firstLine="560"/>
        <w:spacing w:before="450" w:after="450" w:line="312" w:lineRule="auto"/>
      </w:pPr>
      <w:r>
        <w:rPr>
          <w:rFonts w:ascii="宋体" w:hAnsi="宋体" w:eastAsia="宋体" w:cs="宋体"/>
          <w:color w:val="000"/>
          <w:sz w:val="28"/>
          <w:szCs w:val="28"/>
        </w:rPr>
        <w:t xml:space="preserve">五是完成学生救助工作。继续开展“爱心基金”救助困难大学生活动，全市共救助学生1695人，发放救助金336.42万元，其中救助大学新生1281人，发放救助金310.92万元;救助高中生等其他学生414人，发放救助金25.5万元。</w:t>
      </w:r>
    </w:p>
    <w:p>
      <w:pPr>
        <w:ind w:left="0" w:right="0" w:firstLine="560"/>
        <w:spacing w:before="450" w:after="450" w:line="312" w:lineRule="auto"/>
      </w:pPr>
      <w:r>
        <w:rPr>
          <w:rFonts w:ascii="宋体" w:hAnsi="宋体" w:eastAsia="宋体" w:cs="宋体"/>
          <w:color w:val="000"/>
          <w:sz w:val="28"/>
          <w:szCs w:val="28"/>
        </w:rPr>
        <w:t xml:space="preserve">六是抓好五保供养工作和敬老院建设。今年受省厅委托，承担了全省最低生活保障信息系统应用软件专题培训工作，从9月14日开始，先后承办了五期培训班，共培训598人，培训任务受到省厅好评。对农村敬老院法人登记工作进行了规范，以市政府办明电方式下发了《关于在全市开展农村敬老院法人登记工作的通知》，指导全市敬老院按照通知要求进行法人登记。</w:t>
      </w:r>
    </w:p>
    <w:p>
      <w:pPr>
        <w:ind w:left="0" w:right="0" w:firstLine="560"/>
        <w:spacing w:before="450" w:after="450" w:line="312" w:lineRule="auto"/>
      </w:pPr>
      <w:r>
        <w:rPr>
          <w:rFonts w:ascii="宋体" w:hAnsi="宋体" w:eastAsia="宋体" w:cs="宋体"/>
          <w:color w:val="000"/>
          <w:sz w:val="28"/>
          <w:szCs w:val="28"/>
        </w:rPr>
        <w:t xml:space="preserve">三、严格遵守廉洁自律规定，自重、自警、自醒、自励</w:t>
      </w:r>
    </w:p>
    <w:p>
      <w:pPr>
        <w:ind w:left="0" w:right="0" w:firstLine="560"/>
        <w:spacing w:before="450" w:after="450" w:line="312" w:lineRule="auto"/>
      </w:pPr>
      <w:r>
        <w:rPr>
          <w:rFonts w:ascii="宋体" w:hAnsi="宋体" w:eastAsia="宋体" w:cs="宋体"/>
          <w:color w:val="000"/>
          <w:sz w:val="28"/>
          <w:szCs w:val="28"/>
        </w:rPr>
        <w:t xml:space="preserve">一年来，本人时刻以廉洁自律的各项规定严格要求自己，认真学习十项制度、领导干部廉洁自律规定，严格执行中央八项规定和省委市委加强作风建设的有关精神，从未收受任何单位和个人的礼金和礼品，严格执行市民政局公务用车管理规定，没有违规用车的状况，没有出现以权谋私，侵犯群众利益的违法违纪行为和现象。</w:t>
      </w:r>
    </w:p>
    <w:p>
      <w:pPr>
        <w:ind w:left="0" w:right="0" w:firstLine="560"/>
        <w:spacing w:before="450" w:after="450" w:line="312" w:lineRule="auto"/>
      </w:pPr>
      <w:r>
        <w:rPr>
          <w:rFonts w:ascii="宋体" w:hAnsi="宋体" w:eastAsia="宋体" w:cs="宋体"/>
          <w:color w:val="000"/>
          <w:sz w:val="28"/>
          <w:szCs w:val="28"/>
        </w:rPr>
        <w:t xml:space="preserve">一年来，虽然工作中取得了一些成绩，但也存在着一些不足，如忙于事务，指导基层不够深入;工作方式简单，有时有急躁情绪;对同志批评的多，帮忙关心不够等。在今后的工作中，我将发扬成绩，纠正不足，严格要求，再接再厉，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20_年在局落实全面从严治党主体责任会上的讲话怎么写二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区委、区政府和局党委的正确领导下，自己围绕中心，服务大局，履行职责，扎实工作，以满腔的工作热情、良好的精神状态，在分管部门大力配合下，拓展新思路，采取新举措，创造性地开展工作，圆满完成了领导赋予的各项工作任务。现在，我从三个方面将工作述职如下:</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(一)加强思想政治素质建设，防腐倡廉、攻难克坚。</w:t>
      </w:r>
    </w:p>
    <w:p>
      <w:pPr>
        <w:ind w:left="0" w:right="0" w:firstLine="560"/>
        <w:spacing w:before="450" w:after="450" w:line="312" w:lineRule="auto"/>
      </w:pPr>
      <w:r>
        <w:rPr>
          <w:rFonts w:ascii="宋体" w:hAnsi="宋体" w:eastAsia="宋体" w:cs="宋体"/>
          <w:color w:val="000"/>
          <w:sz w:val="28"/>
          <w:szCs w:val="28"/>
        </w:rPr>
        <w:t xml:space="preserve">一年来，自己自觉以“科学发展观”武装头脑，用“科学发展观”指导实践，从而达到在思想上同党的方针政策保持一致，行动上同区委、区政府的战略决策保持一致，工作上同全局的部署要求保持一致，自律上同党风廉政的规定准则保持一致。这期间认真学习贯彻领导干部廉洁自律各项规定和各项要求，做到在实践中学习，在学习中实践，不断提高党性修养、履行职责能力，筑牢拒腐防变的思想防线和道德底线，使自己能够站在全局的高度看待问题。如拆迁工作事关市区重点工程建设，在局领导的全程指导下，组织拆迁办及相关科室，在拆迁办主任张景春的带领下，全体拆迁工作人员严格按照《拆迁管理规定》和拆迁安置方案，顺应形势，不断开拓，加班加点地进行行政裁决，使拆迁工作达到了平稳有序，顺利推进，为全区拆迁进度起到了决定性的作用;尤其在宜兴埠、天穆两地的拆迁工作，组织由四个房管站站长带队，全体人员发扬埋头苦干、无私奉献的工作精神，掌握法规，依据程序，入户调解、耐心说服，第一个完成了今年的拆迁任务，得到了区领导的好评。</w:t>
      </w:r>
    </w:p>
    <w:p>
      <w:pPr>
        <w:ind w:left="0" w:right="0" w:firstLine="560"/>
        <w:spacing w:before="450" w:after="450" w:line="312" w:lineRule="auto"/>
      </w:pPr>
      <w:r>
        <w:rPr>
          <w:rFonts w:ascii="宋体" w:hAnsi="宋体" w:eastAsia="宋体" w:cs="宋体"/>
          <w:color w:val="000"/>
          <w:sz w:val="28"/>
          <w:szCs w:val="28"/>
        </w:rPr>
        <w:t xml:space="preserve">(二)不断提升自身和领导能力，为政府做劲、建精品工程。</w:t>
      </w:r>
    </w:p>
    <w:p>
      <w:pPr>
        <w:ind w:left="0" w:right="0" w:firstLine="560"/>
        <w:spacing w:before="450" w:after="450" w:line="312" w:lineRule="auto"/>
      </w:pPr>
      <w:r>
        <w:rPr>
          <w:rFonts w:ascii="宋体" w:hAnsi="宋体" w:eastAsia="宋体" w:cs="宋体"/>
          <w:color w:val="000"/>
          <w:sz w:val="28"/>
          <w:szCs w:val="28"/>
        </w:rPr>
        <w:t xml:space="preserve">学习理论的目的是指导实践。所以，在深刻学习理论的基层上，我注重运用科学发展观的观点和方法，分析、研究、解决实际问题，使自身能力和领导水平不断得到提高。在实际工作中，我作为班子的一名成员，积极发挥好助手作用，勇挑重担，为房管局出力，为区政府做劲。如政许可中心建设是区重点工程，按照局领导班子的重要部署，确立起建设精品工程的目标。一是在工程管理人员高迎春等的协助下，抓关键点、抓细节，坚持施工过程的监督、指导，并恪守“安全无小事、质量是生命” 的原则，施工过程中没发生一例安全事故，行政中心于20xx年10月竣工。其优质的质量获得xx市建筑行业最高奖项海河杯。二是根据区领导要求，依据“在保质保量的基础上降低成本”的指导思想，我们多方调研，各项材料公开招投标，使整体工程造价预算成本每平米2994元，降至实际成本每平米2685元，为政府节约了1400万元的工程资金。</w:t>
      </w:r>
    </w:p>
    <w:p>
      <w:pPr>
        <w:ind w:left="0" w:right="0" w:firstLine="560"/>
        <w:spacing w:before="450" w:after="450" w:line="312" w:lineRule="auto"/>
      </w:pPr>
      <w:r>
        <w:rPr>
          <w:rFonts w:ascii="宋体" w:hAnsi="宋体" w:eastAsia="宋体" w:cs="宋体"/>
          <w:color w:val="000"/>
          <w:sz w:val="28"/>
          <w:szCs w:val="28"/>
        </w:rPr>
        <w:t xml:space="preserve">(三)深入探讨服务创新，团结协作、安居惠民。</w:t>
      </w:r>
    </w:p>
    <w:p>
      <w:pPr>
        <w:ind w:left="0" w:right="0" w:firstLine="560"/>
        <w:spacing w:before="450" w:after="450" w:line="312" w:lineRule="auto"/>
      </w:pPr>
      <w:r>
        <w:rPr>
          <w:rFonts w:ascii="宋体" w:hAnsi="宋体" w:eastAsia="宋体" w:cs="宋体"/>
          <w:color w:val="000"/>
          <w:sz w:val="28"/>
          <w:szCs w:val="28"/>
        </w:rPr>
        <w:t xml:space="preserve">多年的工作证明，只有认真履行职责，才能在工作中发现问题，为局领导决策提供科学、准确的依据，房管服务才能有的放矢。房管科依据市局和局领导班子的工作要求，一是做好危房查堪的布置和督促工作，并对全区公有住房屋修缮进行监督和指导，确保我局公有房屋居住安全。二是组织实施房管站办公网络化。为强化内业管理，经多方调研，各房管站引进房管管理软件，并开始录入信息。该系统实施后，提高了房管站经营管理效率，降低了运行成本;在对五个房管站的管理上，我在着重抓好制度建设的同时，经常深入基层所了解实际情况，并拿出相应的指导意见，在房管站全体人员的共同努力下，出色地完成了今年的各项任务，使队伍建设和服务质量上取得了双丰收;在加强服务监督上，我们按照年度计划，各房管站按时召开每年两次的社会监督员座谈会，并现场解决落实监督员提出的问题，把关系到居民居住难题落实到实处，保障房管服务口碑不倒、形象常新。尤其突出的是，在学习实践活动中，依据科学发展观和局领导 “解决一个懒字，突出一个勤字、让群众得实惠”的指导思想，开发智慧，挖掘潜能，并在节约上下功夫，由以往大中修外包形式，转变成由站职工自己能干的自己干。在站技术条件不具备的大修工程，组织房管科、房管站负责人现场勘查，制定方案，然后组建由房管科和站负责人组成的工程招标小组，公开对外进行招投标。这些举措的实施，不仅为我局节约了大量资金，同时也增强了职工爱站责任意识。</w:t>
      </w:r>
    </w:p>
    <w:p>
      <w:pPr>
        <w:ind w:left="0" w:right="0" w:firstLine="560"/>
        <w:spacing w:before="450" w:after="450" w:line="312" w:lineRule="auto"/>
      </w:pPr>
      <w:r>
        <w:rPr>
          <w:rFonts w:ascii="宋体" w:hAnsi="宋体" w:eastAsia="宋体" w:cs="宋体"/>
          <w:color w:val="000"/>
          <w:sz w:val="28"/>
          <w:szCs w:val="28"/>
        </w:rPr>
        <w:t xml:space="preserve">(四)强化党风廉政建设，体现民主、真心帮扶。</w:t>
      </w:r>
    </w:p>
    <w:p>
      <w:pPr>
        <w:ind w:left="0" w:right="0" w:firstLine="560"/>
        <w:spacing w:before="450" w:after="450" w:line="312" w:lineRule="auto"/>
      </w:pPr>
      <w:r>
        <w:rPr>
          <w:rFonts w:ascii="宋体" w:hAnsi="宋体" w:eastAsia="宋体" w:cs="宋体"/>
          <w:color w:val="000"/>
          <w:sz w:val="28"/>
          <w:szCs w:val="28"/>
        </w:rPr>
        <w:t xml:space="preserve">在落实党风廉政建设上，我认真遵守领导干部廉洁从政的有关规定，廉洁奉公，带头坚持民主集中制原则。在分管的部门工作中，凡遇重点工作、财务开支等重大事项，均上班子会集体讨论决定。在双联工作中，我局与中河头联村帮扶，按照局领导班子“真帮实扶、突出特色、实惠于民”的要求，几年来，可以讲，为中河头村基础设施及村建设上夯实了良好的基础。尤其今年村班子换届选举中，经常和驻村联络员到村了解情况、协调工作，使村班子换届平稳渡过。根据村要求，我们对村中个别特困户进行了点对点的帮扶，利用暑期，既满足了村中三名大学生参与社会实践的愿望，又解决了他们的部分学费问题。今年下半年，根据村要求，协调有关部门，依据区关于发展高效农业蔬菜大棚项目的优惠政策，选定300亩土地作为先期发展190座大棚，现60座大棚已具备实施条件，建成后，预计每亩大棚每年至少可为村民增收2-3万元。此举将有力带动中河头村经济发展，为保障村民致富开辟新路。</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一年来，所分管的工作虽然取得了一定的成绩，但站在发展的目标要求上，还存在着相应的不足：</w:t>
      </w:r>
    </w:p>
    <w:p>
      <w:pPr>
        <w:ind w:left="0" w:right="0" w:firstLine="560"/>
        <w:spacing w:before="450" w:after="450" w:line="312" w:lineRule="auto"/>
      </w:pPr>
      <w:r>
        <w:rPr>
          <w:rFonts w:ascii="宋体" w:hAnsi="宋体" w:eastAsia="宋体" w:cs="宋体"/>
          <w:color w:val="000"/>
          <w:sz w:val="28"/>
          <w:szCs w:val="28"/>
        </w:rPr>
        <w:t xml:space="preserve">(一)工作的积极性、主动性和协调性有待提高，工作向纵深方向开展的力度还需要进一步加大。</w:t>
      </w:r>
    </w:p>
    <w:p>
      <w:pPr>
        <w:ind w:left="0" w:right="0" w:firstLine="560"/>
        <w:spacing w:before="450" w:after="450" w:line="312" w:lineRule="auto"/>
      </w:pPr>
      <w:r>
        <w:rPr>
          <w:rFonts w:ascii="宋体" w:hAnsi="宋体" w:eastAsia="宋体" w:cs="宋体"/>
          <w:color w:val="000"/>
          <w:sz w:val="28"/>
          <w:szCs w:val="28"/>
        </w:rPr>
        <w:t xml:space="preserve">(二)工作中攻坚克难，狠抓落实的力度不够。在以后工作中要努力做到与时俱进、开拓创新。</w:t>
      </w:r>
    </w:p>
    <w:p>
      <w:pPr>
        <w:ind w:left="0" w:right="0" w:firstLine="560"/>
        <w:spacing w:before="450" w:after="450" w:line="312" w:lineRule="auto"/>
      </w:pPr>
      <w:r>
        <w:rPr>
          <w:rFonts w:ascii="宋体" w:hAnsi="宋体" w:eastAsia="宋体" w:cs="宋体"/>
          <w:color w:val="000"/>
          <w:sz w:val="28"/>
          <w:szCs w:val="28"/>
        </w:rPr>
        <w:t xml:space="preserve">(三)基层调查研究要继续深入。虽然任职以来经常深入基层，为群众办了一些应干的事，但了解和掌握履行职责的情况、资料有限，对问题的深入分析和研究还有一定差距，今后需在准确性、针对性上提高和加强。</w:t>
      </w:r>
    </w:p>
    <w:p>
      <w:pPr>
        <w:ind w:left="0" w:right="0" w:firstLine="560"/>
        <w:spacing w:before="450" w:after="450" w:line="312" w:lineRule="auto"/>
      </w:pPr>
      <w:r>
        <w:rPr>
          <w:rFonts w:ascii="宋体" w:hAnsi="宋体" w:eastAsia="宋体" w:cs="宋体"/>
          <w:color w:val="000"/>
          <w:sz w:val="28"/>
          <w:szCs w:val="28"/>
        </w:rPr>
        <w:t xml:space="preserve">三、明年党风廉政工作的具体措施</w:t>
      </w:r>
    </w:p>
    <w:p>
      <w:pPr>
        <w:ind w:left="0" w:right="0" w:firstLine="560"/>
        <w:spacing w:before="450" w:after="450" w:line="312" w:lineRule="auto"/>
      </w:pPr>
      <w:r>
        <w:rPr>
          <w:rFonts w:ascii="宋体" w:hAnsi="宋体" w:eastAsia="宋体" w:cs="宋体"/>
          <w:color w:val="000"/>
          <w:sz w:val="28"/>
          <w:szCs w:val="28"/>
        </w:rPr>
        <w:t xml:space="preserve">(一)坚持不懈抓学习，自觉用科学发展观指导实践，用反腐倡廉理论和廉洁自律规定规范行为，增强用科学理论指导工作实践的本领，增强全面准确贯彻落实党的路线、方针和政策的自觉性。</w:t>
      </w:r>
    </w:p>
    <w:p>
      <w:pPr>
        <w:ind w:left="0" w:right="0" w:firstLine="560"/>
        <w:spacing w:before="450" w:after="450" w:line="312" w:lineRule="auto"/>
      </w:pPr>
      <w:r>
        <w:rPr>
          <w:rFonts w:ascii="宋体" w:hAnsi="宋体" w:eastAsia="宋体" w:cs="宋体"/>
          <w:color w:val="000"/>
          <w:sz w:val="28"/>
          <w:szCs w:val="28"/>
        </w:rPr>
        <w:t xml:space="preserve">(二) 加强廉政意识、防微杜渐要求。按照党风廉政建设责任制的要求规范，坚持民主集中制原则，进一步贯彻落实《实施纲要》，更好地发挥好决策参谋助手作用。</w:t>
      </w:r>
    </w:p>
    <w:p>
      <w:pPr>
        <w:ind w:left="0" w:right="0" w:firstLine="560"/>
        <w:spacing w:before="450" w:after="450" w:line="312" w:lineRule="auto"/>
      </w:pPr>
      <w:r>
        <w:rPr>
          <w:rFonts w:ascii="宋体" w:hAnsi="宋体" w:eastAsia="宋体" w:cs="宋体"/>
          <w:color w:val="000"/>
          <w:sz w:val="28"/>
          <w:szCs w:val="28"/>
        </w:rPr>
        <w:t xml:space="preserve">(三)转变工作作风，深入基层，调查研究。今后对分管部门的工作及时了解、及时查看，及时总结经验教训，达到以点带面，指导全局工作的目的。</w:t>
      </w:r>
    </w:p>
    <w:p>
      <w:pPr>
        <w:ind w:left="0" w:right="0" w:firstLine="560"/>
        <w:spacing w:before="450" w:after="450" w:line="312" w:lineRule="auto"/>
      </w:pPr>
      <w:r>
        <w:rPr>
          <w:rFonts w:ascii="宋体" w:hAnsi="宋体" w:eastAsia="宋体" w:cs="宋体"/>
          <w:color w:val="000"/>
          <w:sz w:val="28"/>
          <w:szCs w:val="28"/>
        </w:rPr>
        <w:t xml:space="preserve">以上汇报如有疏漏和不妥之处，恳请批评指正。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20_年在局落实全面从严治党主体责任会上的讲话怎么写三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在县人大常委会的监督支持下，我认真履行林业局局长的法定职责，团结和带领全体林业干部职工，务实拼搏，锐意进取，大胆创新，稳中求进，积极推进我县林业发展。</w:t>
      </w:r>
    </w:p>
    <w:p>
      <w:pPr>
        <w:ind w:left="0" w:right="0" w:firstLine="560"/>
        <w:spacing w:before="450" w:after="450" w:line="312" w:lineRule="auto"/>
      </w:pPr>
      <w:r>
        <w:rPr>
          <w:rFonts w:ascii="宋体" w:hAnsi="宋体" w:eastAsia="宋体" w:cs="宋体"/>
          <w:color w:val="000"/>
          <w:sz w:val="28"/>
          <w:szCs w:val="28"/>
        </w:rPr>
        <w:t xml:space="preserve">我始终把人大的决议作为我工作的方向，把人大的监督作为我工作的鞭策。</w:t>
      </w:r>
    </w:p>
    <w:p>
      <w:pPr>
        <w:ind w:left="0" w:right="0" w:firstLine="560"/>
        <w:spacing w:before="450" w:after="450" w:line="312" w:lineRule="auto"/>
      </w:pPr>
      <w:r>
        <w:rPr>
          <w:rFonts w:ascii="宋体" w:hAnsi="宋体" w:eastAsia="宋体" w:cs="宋体"/>
          <w:color w:val="000"/>
          <w:sz w:val="28"/>
          <w:szCs w:val="28"/>
        </w:rPr>
        <w:t xml:space="preserve">1.认真学习贯彻人代会精神。今年县人代会结束后，我迅速组织全系统干部职工召开会议，传达和学习人代会精神，做到林业系统干部职工人人皆知，让人代会精神在全系统深入人心，保证全系统不折不扣地执行好人大的各项决议。</w:t>
      </w:r>
    </w:p>
    <w:p>
      <w:pPr>
        <w:ind w:left="0" w:right="0" w:firstLine="560"/>
        <w:spacing w:before="450" w:after="450" w:line="312" w:lineRule="auto"/>
      </w:pPr>
      <w:r>
        <w:rPr>
          <w:rFonts w:ascii="宋体" w:hAnsi="宋体" w:eastAsia="宋体" w:cs="宋体"/>
          <w:color w:val="000"/>
          <w:sz w:val="28"/>
          <w:szCs w:val="28"/>
        </w:rPr>
        <w:t xml:space="preserve">2.落实办理人大相关事项责任制。我局成立以我为组长的人大议案、建议和人大批转信访案件办理领导小组，建立了局长、分管纪委书记、股室负责人、承办人四级责任制，做到责任到人，任务到人。对代表议案、实行领导牵头、专人办理，并征求代表反馈意见;对一些重点、热点、难点问题建议，我坚持亲自过问、跟踪督办。</w:t>
      </w:r>
    </w:p>
    <w:p>
      <w:pPr>
        <w:ind w:left="0" w:right="0" w:firstLine="560"/>
        <w:spacing w:before="450" w:after="450" w:line="312" w:lineRule="auto"/>
      </w:pPr>
      <w:r>
        <w:rPr>
          <w:rFonts w:ascii="宋体" w:hAnsi="宋体" w:eastAsia="宋体" w:cs="宋体"/>
          <w:color w:val="000"/>
          <w:sz w:val="28"/>
          <w:szCs w:val="28"/>
        </w:rPr>
        <w:t xml:space="preserve">3.虚心接受人大监督检查。x月x日，县人大常委会组团对江口水乡竹景观带建设情况进行调研时，提出了“水乡建设要进一步提高科技含量”的建议。我随即聘请长宁、叙永竹产业大县专家来我局对毛竹栽培知识进行系统授课，努力提高竹景观建设科技含量。</w:t>
      </w:r>
    </w:p>
    <w:p>
      <w:pPr>
        <w:ind w:left="0" w:right="0" w:firstLine="560"/>
        <w:spacing w:before="450" w:after="450" w:line="312" w:lineRule="auto"/>
      </w:pPr>
      <w:r>
        <w:rPr>
          <w:rFonts w:ascii="宋体" w:hAnsi="宋体" w:eastAsia="宋体" w:cs="宋体"/>
          <w:color w:val="000"/>
          <w:sz w:val="28"/>
          <w:szCs w:val="28"/>
        </w:rPr>
        <w:t xml:space="preserve">4.及时办理人大批转事项。县人大向我局批转了县第十六届人民代表大会第五次会议上提出了《强烈要求县政府督促森林公园管委会龙潭村完成江土路扫尾工程早日通路》建议，接到批转文件后，我坚持深入基层，认真调查研究，及时落实办理，并以平林函〔20xx〕34号文件向县人大进行回复和汇报。与此同时，邀请了相关代表到我局听取了办理情况汇报。</w:t>
      </w:r>
    </w:p>
    <w:p>
      <w:pPr>
        <w:ind w:left="0" w:right="0" w:firstLine="560"/>
        <w:spacing w:before="450" w:after="450" w:line="312" w:lineRule="auto"/>
      </w:pPr>
      <w:r>
        <w:rPr>
          <w:rFonts w:ascii="宋体" w:hAnsi="宋体" w:eastAsia="宋体" w:cs="宋体"/>
          <w:color w:val="000"/>
          <w:sz w:val="28"/>
          <w:szCs w:val="28"/>
        </w:rPr>
        <w:t xml:space="preserve">县林业局局长发述职述廉报告县林业局局长发述职述廉报告(一)抢抓机遇争取项目。我局紧紧抓住扩权强县、扩大内需的历史机遇，积极争取上级政策支持。全年共争取林业建设项目16个，到位资金5000多万元。与此同时，经过多方努力，我局成功申报为全国森林经营试点县、国家森林防火一级县和全省林业产业培育重点县等。</w:t>
      </w:r>
    </w:p>
    <w:p>
      <w:pPr>
        <w:ind w:left="0" w:right="0" w:firstLine="560"/>
        <w:spacing w:before="450" w:after="450" w:line="312" w:lineRule="auto"/>
      </w:pPr>
      <w:r>
        <w:rPr>
          <w:rFonts w:ascii="宋体" w:hAnsi="宋体" w:eastAsia="宋体" w:cs="宋体"/>
          <w:color w:val="000"/>
          <w:sz w:val="28"/>
          <w:szCs w:val="28"/>
        </w:rPr>
        <w:t xml:space="preserve">(二)扎实开展造林绿化。全年，培育以桤木为主的各类苗木555亩，出合格苗1050 万株。完成林业“两大工程”造林5.6万亩、封山育林3万亩、森林管护116.67万亩。实施巩固退耕还林成果专项建设后续产业发展3.9万亩。完成涵水、坦溪等4个场镇绿化和元山、江口等17个牧业小区的配套绿化。完成义务植树290.1万株、乡村道路绿化110公里。顺利通过退耕还林国家阶段验收，合格率达100%。</w:t>
      </w:r>
    </w:p>
    <w:p>
      <w:pPr>
        <w:ind w:left="0" w:right="0" w:firstLine="560"/>
        <w:spacing w:before="450" w:after="450" w:line="312" w:lineRule="auto"/>
      </w:pPr>
      <w:r>
        <w:rPr>
          <w:rFonts w:ascii="宋体" w:hAnsi="宋体" w:eastAsia="宋体" w:cs="宋体"/>
          <w:color w:val="000"/>
          <w:sz w:val="28"/>
          <w:szCs w:val="28"/>
        </w:rPr>
        <w:t xml:space="preserve">(三)多管齐下狠抓保护。一是组织森林公安、稽查大队、资源股开展了 “绿盾三号”、“规范木材无证经营”专项整治行动，对木材经营加工、野生动物驯养繁殖、征占用林地进行清理，重点打击乱砍滥伐、偷运贩买木材行为，集中整治砖瓦窑厂、采石沙(矿)场所，彻底清理非法经营木材窝点等。全年办理刑事案件3件、治安案件2件、行政案件156起，处罚49人。二是全面落实“双线”责任制，完善森林防火预案，建立健全信息员制度，加大森林防火宣传和基础设施建设投入力度，提高了森林防火综合防控能力，全年无森林火灾发生。</w:t>
      </w:r>
    </w:p>
    <w:p>
      <w:pPr>
        <w:ind w:left="0" w:right="0" w:firstLine="560"/>
        <w:spacing w:before="450" w:after="450" w:line="312" w:lineRule="auto"/>
      </w:pPr>
      <w:r>
        <w:rPr>
          <w:rFonts w:ascii="宋体" w:hAnsi="宋体" w:eastAsia="宋体" w:cs="宋体"/>
          <w:color w:val="000"/>
          <w:sz w:val="28"/>
          <w:szCs w:val="28"/>
        </w:rPr>
        <w:t xml:space="preserve">(四)林权主体改革基本完成。完成了43个乡镇，383个村(居)委会，550个社，19.1万户，149.14万亩集体林地的主体改革。实现均山到户215个村(居委会)、804个社、10.8万户、78.33万亩，均股到户241 个村、746个社、8.2万户、70.63万亩、装订成册林权档案3100本;累计确权发证15.3万本。</w:t>
      </w:r>
    </w:p>
    <w:p>
      <w:pPr>
        <w:ind w:left="0" w:right="0" w:firstLine="560"/>
        <w:spacing w:before="450" w:after="450" w:line="312" w:lineRule="auto"/>
      </w:pPr>
      <w:r>
        <w:rPr>
          <w:rFonts w:ascii="宋体" w:hAnsi="宋体" w:eastAsia="宋体" w:cs="宋体"/>
          <w:color w:val="000"/>
          <w:sz w:val="28"/>
          <w:szCs w:val="28"/>
        </w:rPr>
        <w:t xml:space="preserve">(五)强力推进林业产业发展。按照“全县每年栽植桤木1000万株，新建产业基地5万亩以上”的总体要求，推行“重抓示范基地、鼓励业主开发、以实物量考核、以业绩定奖惩”的办法，认真实施全县林竹产业规划，大兴林业产业园区建设。全年新建林竹产业基地5.7万亩。扶持民营企业在鹿鸣等地营造竹林1.2万亩、建竹苗圃120亩，在涵水、岳家、江口等乡镇建成以桤木为主的工业原料林示范基地 2.1万亩。</w:t>
      </w:r>
    </w:p>
    <w:p>
      <w:pPr>
        <w:ind w:left="0" w:right="0" w:firstLine="560"/>
        <w:spacing w:before="450" w:after="450" w:line="312" w:lineRule="auto"/>
      </w:pPr>
      <w:r>
        <w:rPr>
          <w:rFonts w:ascii="宋体" w:hAnsi="宋体" w:eastAsia="宋体" w:cs="宋体"/>
          <w:color w:val="000"/>
          <w:sz w:val="28"/>
          <w:szCs w:val="28"/>
        </w:rPr>
        <w:t xml:space="preserve">(六)全力打造江口水乡竹景观。按照县委、县政府关于加快江口水乡建设的总体要求，我局认真履行牵头职能，精心组织规划设计、调供种苗和开展技术指导，相关单位和乡镇积极参与栽植和管护，全面推进江口水乡竹景观建设,完成了全长55公里、总面积4500亩的栽竹任务。</w:t>
      </w:r>
    </w:p>
    <w:p>
      <w:pPr>
        <w:ind w:left="0" w:right="0" w:firstLine="560"/>
        <w:spacing w:before="450" w:after="450" w:line="312" w:lineRule="auto"/>
      </w:pPr>
      <w:r>
        <w:rPr>
          <w:rFonts w:ascii="宋体" w:hAnsi="宋体" w:eastAsia="宋体" w:cs="宋体"/>
          <w:color w:val="000"/>
          <w:sz w:val="28"/>
          <w:szCs w:val="28"/>
        </w:rPr>
        <w:t xml:space="preserve">(七)主动服务全县工作中心。一是积极报批工程涉林手续。协助完成了中石化天然气管线、巴达高速公路、巴达铁路、双桥水库、平营路、县城建设土地储备、垃圾处理厂等13个工程项目的林地使用调查、评审、手续报批等工作。二是积极开展对口帮扶。捐助现金2万余元、化肥1万斤，帮扶得胜镇马灵村、新场村等地困难群众;安排资金1.2万元，协助搞好了鹿鸣镇石龙村、黄麻厂至金宝社区段城乡环境综合整治。</w:t>
      </w:r>
    </w:p>
    <w:p>
      <w:pPr>
        <w:ind w:left="0" w:right="0" w:firstLine="560"/>
        <w:spacing w:before="450" w:after="450" w:line="312" w:lineRule="auto"/>
      </w:pPr>
      <w:r>
        <w:rPr>
          <w:rFonts w:ascii="宋体" w:hAnsi="宋体" w:eastAsia="宋体" w:cs="宋体"/>
          <w:color w:val="000"/>
          <w:sz w:val="28"/>
          <w:szCs w:val="28"/>
        </w:rPr>
        <w:t xml:space="preserve">(八)信访维稳工作扎实有序。认真落实“三定”、“三不放过”，即定责任人、定办理要求、定办理时限，问题不查清不放过、问题不解决不放过、信访人不停访不放过，对信访人反映的退耕还林、林权纠纷等突出问题，深入实地调查，与信访人面对面交流沟通，协调解决，依法处理。全年共受理和查处来信来访58件，比20xx年下降了41%。实现了林区稳定和谐。</w:t>
      </w:r>
    </w:p>
    <w:p>
      <w:pPr>
        <w:ind w:left="0" w:right="0" w:firstLine="560"/>
        <w:spacing w:before="450" w:after="450" w:line="312" w:lineRule="auto"/>
      </w:pPr>
      <w:r>
        <w:rPr>
          <w:rFonts w:ascii="宋体" w:hAnsi="宋体" w:eastAsia="宋体" w:cs="宋体"/>
          <w:color w:val="000"/>
          <w:sz w:val="28"/>
          <w:szCs w:val="28"/>
        </w:rPr>
        <w:t xml:space="preserve">(一)加强领导班子建设。坚持集体领导，推行民主决策，不搞“一言堂”、“个人说了算”，凡涉及大宗物资采购、人事任免调动、工程任务下达，较大案件查处等重大事项，一律通过办公会议民主决策;开好民主生活会，虚心听取各方意见和建议，确保班子团结，齐心合力。</w:t>
      </w:r>
    </w:p>
    <w:p>
      <w:pPr>
        <w:ind w:left="0" w:right="0" w:firstLine="560"/>
        <w:spacing w:before="450" w:after="450" w:line="312" w:lineRule="auto"/>
      </w:pPr>
      <w:r>
        <w:rPr>
          <w:rFonts w:ascii="宋体" w:hAnsi="宋体" w:eastAsia="宋体" w:cs="宋体"/>
          <w:color w:val="000"/>
          <w:sz w:val="28"/>
          <w:szCs w:val="28"/>
        </w:rPr>
        <w:t xml:space="preserve">(二)加强职工素质建设。一是带头学习政治、业务、法律等知识，在日常工作中做到了不开“黄腔”，不说“白话”，不搞瞎指挥。规定职工学习会每月不少于2次，中心学习组学习会每月不低于1次。二是坚持送出去、请进来，不断加强林业干部职工教育培训，先后委派40多人次参加国家林业局和省、市举办的各类培训，职工的综合素质不断提高。</w:t>
      </w:r>
    </w:p>
    <w:p>
      <w:pPr>
        <w:ind w:left="0" w:right="0" w:firstLine="560"/>
        <w:spacing w:before="450" w:after="450" w:line="312" w:lineRule="auto"/>
      </w:pPr>
      <w:r>
        <w:rPr>
          <w:rFonts w:ascii="宋体" w:hAnsi="宋体" w:eastAsia="宋体" w:cs="宋体"/>
          <w:color w:val="000"/>
          <w:sz w:val="28"/>
          <w:szCs w:val="28"/>
        </w:rPr>
        <w:t xml:space="preserve">(三)加强行政效能建设。一是推行便民服务。将行政审批股整体前移到政务中心，完善了16项林业行政审批事项办事指南，规范和简化了办事程序。二是推行政务公开。将退耕还林政策兑现程序、行政审批流程等张榜公布，自觉接受人民群众和社会各界的监督。</w:t>
      </w:r>
    </w:p>
    <w:p>
      <w:pPr>
        <w:ind w:left="0" w:right="0" w:firstLine="560"/>
        <w:spacing w:before="450" w:after="450" w:line="312" w:lineRule="auto"/>
      </w:pPr>
      <w:r>
        <w:rPr>
          <w:rFonts w:ascii="宋体" w:hAnsi="宋体" w:eastAsia="宋体" w:cs="宋体"/>
          <w:color w:val="000"/>
          <w:sz w:val="28"/>
          <w:szCs w:val="28"/>
        </w:rPr>
        <w:t xml:space="preserve">(四)加强党风廉洁建设。带头遵守党风廉政建设的各项制度，不参与各种经营活动，特别是不参与涉林的经营活动，不进娱乐场所，不打牌参赌，不挥霍浪费，不公费旅游;严格控制生活接待标准和陪餐人员，实行归口安排，事前申报;同时，在局机关狠抓党风廉政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在县人大的监督和支持下，我尽管取得了一些成绩，但离县人大的要求、离林农的期望还有不少差距。一是由于工作繁忙，对政治理论、法律法规、业务知识等学习不够系统、不够全面;二是系统内技术人员和复合型人才缺乏，队伍建设存在青黄不接的断层现象;三是平昌林业还存在一些体制机制性瓶颈和弊端，林业产业发展严重滞后。</w:t>
      </w:r>
    </w:p>
    <w:p>
      <w:pPr>
        <w:ind w:left="0" w:right="0" w:firstLine="560"/>
        <w:spacing w:before="450" w:after="450" w:line="312" w:lineRule="auto"/>
      </w:pPr>
      <w:r>
        <w:rPr>
          <w:rFonts w:ascii="宋体" w:hAnsi="宋体" w:eastAsia="宋体" w:cs="宋体"/>
          <w:color w:val="000"/>
          <w:sz w:val="28"/>
          <w:szCs w:val="28"/>
        </w:rPr>
        <w:t xml:space="preserve">在今后的工作中,我将带领全体林业干部职工，加强政治理论、业务、法律法规知识的学习，进一步提高政治理论水平，进一步提高业务工作水平，进一步提高依法行政水平，带出一支一流的林业队伍。以项目争取和实施为重点，结合我县林业产业发展目标，加强与省林业厅工作的对接，及时掌握政策走向，积极储备、编报、争取项目，狠抓集体林权改革配套服务体系建设，为林业产业发展提供动力，努力推动我县林业又好又快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20_年在局落实全面从严治党主体责任会上的讲话怎么写四</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20_年，在县委、政府的正确领导下，我按照构建社会主义和谐社会的基本要求，坚持科学发展观，认真落实党的路线、方针、政策，以党性为后盾，以政治责任感为动力，以对人民群众生命财产安全高度负责的精神，恪尽职守、竭诚奉献、辛勤工作，履职尽责、扎实苦干，从抓班子带队伍入手，全力做好安全生产工作。现将几个月来的工作情况汇报如下：</w:t>
      </w:r>
    </w:p>
    <w:p>
      <w:pPr>
        <w:ind w:left="0" w:right="0" w:firstLine="560"/>
        <w:spacing w:before="450" w:after="450" w:line="312" w:lineRule="auto"/>
      </w:pPr>
      <w:r>
        <w:rPr>
          <w:rFonts w:ascii="宋体" w:hAnsi="宋体" w:eastAsia="宋体" w:cs="宋体"/>
          <w:color w:val="000"/>
          <w:sz w:val="28"/>
          <w:szCs w:val="28"/>
        </w:rPr>
        <w:t xml:space="preserve">到安监任职后，我积极加强党的政治理论学习，在工作中始终满怀对人民高度负责的精神，积极进取，开拓创新。我清醒的认识到安全生产责任重于泰山，我们的工作关乎最广大人民群众的生命财产安全，因此，我们必须站在以人为本和构建社会主义和谐社会的高度，充分认识做好安全生产的重要性和紧迫性；不断增强做好安全生产工作的责任感和使命感，努力把工作做深，做细、做实，以我们的不懈努力换取全县人民的幸福安康。</w:t>
      </w:r>
    </w:p>
    <w:p>
      <w:pPr>
        <w:ind w:left="0" w:right="0" w:firstLine="560"/>
        <w:spacing w:before="450" w:after="450" w:line="312" w:lineRule="auto"/>
      </w:pPr>
      <w:r>
        <w:rPr>
          <w:rFonts w:ascii="宋体" w:hAnsi="宋体" w:eastAsia="宋体" w:cs="宋体"/>
          <w:color w:val="000"/>
          <w:sz w:val="28"/>
          <w:szCs w:val="28"/>
        </w:rPr>
        <w:t xml:space="preserve">来安监局的几个月，始终坚持局党组中心组学习制度，把周五集中学习作为一把手工程，长抓不懈，组织全局干部</w:t>
      </w:r>
    </w:p>
    <w:p>
      <w:pPr>
        <w:ind w:left="0" w:right="0" w:firstLine="560"/>
        <w:spacing w:before="450" w:after="450" w:line="312" w:lineRule="auto"/>
      </w:pPr>
      <w:r>
        <w:rPr>
          <w:rFonts w:ascii="宋体" w:hAnsi="宋体" w:eastAsia="宋体" w:cs="宋体"/>
          <w:color w:val="000"/>
          <w:sz w:val="28"/>
          <w:szCs w:val="28"/>
        </w:rPr>
        <w:t xml:space="preserve">职工学业务、学理论、学知识、学做人，努力培训德才兼备的年轻干部。安监局解决安全生产领域困难和问题的综合能力不断提高，今年有5名同志取得了注册安全工程师资格，全局职工学习气氛浓厚，学习效果明显，领导班子和干部综合素质不断提升。</w:t>
      </w:r>
    </w:p>
    <w:p>
      <w:pPr>
        <w:ind w:left="0" w:right="0" w:firstLine="560"/>
        <w:spacing w:before="450" w:after="450" w:line="312" w:lineRule="auto"/>
      </w:pPr>
      <w:r>
        <w:rPr>
          <w:rFonts w:ascii="宋体" w:hAnsi="宋体" w:eastAsia="宋体" w:cs="宋体"/>
          <w:color w:val="000"/>
          <w:sz w:val="28"/>
          <w:szCs w:val="28"/>
        </w:rPr>
        <w:t xml:space="preserve">始终按照“民主集中制”的原则，抓大事、议大事，并充分发挥领导班子核心领导和带头作用。在工作中，班子成员都能够正确处理集体领导和个人分工负责的关系，密切配合，履职尽责，大事讲原则，小事讲风格，相互补台不拆台，真正成为一个团结有为、凝心聚力、干事创业、奋发向上的坚强领导集体。在班子的带动下，全局上下比、学、赶、帮，创先争优，形成了人心齐、风气正、干劲足，充满激情、昂扬向上的良好氛围，安监队伍的战斗力进一步增强。</w:t>
      </w:r>
    </w:p>
    <w:p>
      <w:pPr>
        <w:ind w:left="0" w:right="0" w:firstLine="560"/>
        <w:spacing w:before="450" w:after="450" w:line="312" w:lineRule="auto"/>
      </w:pPr>
      <w:r>
        <w:rPr>
          <w:rFonts w:ascii="宋体" w:hAnsi="宋体" w:eastAsia="宋体" w:cs="宋体"/>
          <w:color w:val="000"/>
          <w:sz w:val="28"/>
          <w:szCs w:val="28"/>
        </w:rPr>
        <w:t xml:space="preserve">围绕着力打造一支“政治强、业务精、作风硬、自身廉、服务优”的安监队伍目标，在局机关开展了以“争做安全发展忠诚卫士，创建为民务实清廉安监机构”为主题的创先争优活动，基层党组织在安全监管中的战斗堡垒和广大党员的先锋模范作用进一步增强。暑期、汛期、国庆期间，面对特殊时期的特殊要求和恶劣气象条件，全局干部职工发扬“特别能吃苦、特别能战斗、特别能奉献”的顽强作风和精神，几乎放弃节</w:t>
      </w:r>
    </w:p>
    <w:p>
      <w:pPr>
        <w:ind w:left="0" w:right="0" w:firstLine="560"/>
        <w:spacing w:before="450" w:after="450" w:line="312" w:lineRule="auto"/>
      </w:pPr>
      <w:r>
        <w:rPr>
          <w:rFonts w:ascii="宋体" w:hAnsi="宋体" w:eastAsia="宋体" w:cs="宋体"/>
          <w:color w:val="000"/>
          <w:sz w:val="28"/>
          <w:szCs w:val="28"/>
        </w:rPr>
        <w:t xml:space="preserve">假日和双休日，全力保障生产安全，确保了我县安全生产形势稳定。</w:t>
      </w:r>
    </w:p>
    <w:p>
      <w:pPr>
        <w:ind w:left="0" w:right="0" w:firstLine="560"/>
        <w:spacing w:before="450" w:after="450" w:line="312" w:lineRule="auto"/>
      </w:pPr>
      <w:r>
        <w:rPr>
          <w:rFonts w:ascii="宋体" w:hAnsi="宋体" w:eastAsia="宋体" w:cs="宋体"/>
          <w:color w:val="000"/>
          <w:sz w:val="28"/>
          <w:szCs w:val="28"/>
        </w:rPr>
        <w:t xml:space="preserve">自任职以来，召开2次安委会季度例会、多次召开安全生产工作调度会议，及时对安全生产领域全面和阶段性工作进行了安排部署，对国家、省、市有关安全生产工作要求及时进行了传达贯彻。</w:t>
      </w:r>
    </w:p>
    <w:p>
      <w:pPr>
        <w:ind w:left="0" w:right="0" w:firstLine="560"/>
        <w:spacing w:before="450" w:after="450" w:line="312" w:lineRule="auto"/>
      </w:pPr>
      <w:r>
        <w:rPr>
          <w:rFonts w:ascii="宋体" w:hAnsi="宋体" w:eastAsia="宋体" w:cs="宋体"/>
          <w:color w:val="000"/>
          <w:sz w:val="28"/>
          <w:szCs w:val="28"/>
        </w:rPr>
        <w:t xml:space="preserve">一是对正常生产的杨树岭矿业公司坚持包保制度、矿领导下井带班制度，对停产矿井派驻驻矿督导组，实行24小时监控；完成了宏运煤矿、闫杖子煤矿的关闭工作，并顺利通过市验收组验收；杨树岭煤矿、隆盛煤矿、双兴煤矿分别与**兴隆矿业有限公司签定了整合意向书，煤矿整合工作按省市统一部署有序推进。二是非煤矿山重点对机械通风、提升运输、采空区治理，露天矿山台阶式开采、排土场建设和使用、料场管理等进行规范，对16座排土场进行了评估，督导存在问题较大的金海利排土场及时消除了隐患，对排土场下游存在较大安全威胁的7户居民进行了搬迁。三是加强尾矿库的管理。结合汛期特点，对尾矿库进行分类指导，确保了全县尾矿库安全度汛。在全县铁选企业推行“动态量化管理法”，铁选企业安全生产水平不断提高。强力推进尾矿库闭库工作，对需要闭库的22座尾矿库制定了时间表，落实了工作措施，年底前可完成7座尾矿库闭库。对新、改、扩建尾矿库加强</w:t>
      </w:r>
    </w:p>
    <w:p>
      <w:pPr>
        <w:ind w:left="0" w:right="0" w:firstLine="560"/>
        <w:spacing w:before="450" w:after="450" w:line="312" w:lineRule="auto"/>
      </w:pPr>
      <w:r>
        <w:rPr>
          <w:rFonts w:ascii="宋体" w:hAnsi="宋体" w:eastAsia="宋体" w:cs="宋体"/>
          <w:color w:val="000"/>
          <w:sz w:val="28"/>
          <w:szCs w:val="28"/>
        </w:rPr>
        <w:t xml:space="preserve">源头管理，从设计、评价、勘查、施工、监理等环节进行规范，保证了施工质量。四是对危险化学品生产企业进行巡回检查，尤其对长城化工技改扩能项目试生产过程进行了严格监控；顺利完成**塔泉化肥有限公司设备拆除工作；按市、县政府要求，强化对**花炮厂处理半成品期间的监管，并于11月23日前完成平泉县花炮厂关闭退出工作。五是职业卫生工作力度不断加大，全县累计完成职业危害申报企业171家；企业职工职业健康体检人数为3205人；已有12家涉尘企业安装了除尘设备；冀东水泥有限公司等4家企业正在履行职业卫生“三同时”手续；有7家企业完成职业危害因素检测。今年以来，我局共检查企业989家（次），下达限期整改指令书312份，处罚企业22家次。</w:t>
      </w:r>
    </w:p>
    <w:p>
      <w:pPr>
        <w:ind w:left="0" w:right="0" w:firstLine="560"/>
        <w:spacing w:before="450" w:after="450" w:line="312" w:lineRule="auto"/>
      </w:pPr>
      <w:r>
        <w:rPr>
          <w:rFonts w:ascii="宋体" w:hAnsi="宋体" w:eastAsia="宋体" w:cs="宋体"/>
          <w:color w:val="000"/>
          <w:sz w:val="28"/>
          <w:szCs w:val="28"/>
        </w:rPr>
        <w:t xml:space="preserve">一是组织公安消防、文化旅游、商务、卫生等部门重点加强了歌舞厅、网吧、商场、超市、酒店、医院等人员密集场所的安全检查，对通道不畅、消防设施不全、电路老化等突出问题进行了整改。二是联合建设、质监等部门对县内重点建设项目施工现场、档案等进行检查，下达限期整改指令13份，处罚企业3家。三是联合气象、消防部门对平泉县花炮厂进行了暑期防雷、防静电、防火工作的安全检查，对存在的安全隐患及时进行了整改。四是联合公安、质监等相关部门在全县废品收购领域开展了报废液化气钢瓶专项整治活动，严禁废品收购企业违法倒卖报废液化气钢瓶。五是联合交通、交警部门以客、货运输企业、危险路段、重点桥梁等为重点开展了一次道路</w:t>
      </w:r>
    </w:p>
    <w:p>
      <w:pPr>
        <w:ind w:left="0" w:right="0" w:firstLine="560"/>
        <w:spacing w:before="450" w:after="450" w:line="312" w:lineRule="auto"/>
      </w:pPr>
      <w:r>
        <w:rPr>
          <w:rFonts w:ascii="宋体" w:hAnsi="宋体" w:eastAsia="宋体" w:cs="宋体"/>
          <w:color w:val="000"/>
          <w:sz w:val="28"/>
          <w:szCs w:val="28"/>
        </w:rPr>
        <w:t xml:space="preserve">交通隐患排查专项行动，及时排查整治各类事故隐患40余条。六是积极开展“打非治违”专项行动，全县成立检查组12个，抽调执法人员50名，检查企业380家，下达各类执法文书161份，处罚非法违法企业32家，责令停产停业整顿企业2家。七是深入开展安全生产隐患排查治理活动，全县交通运输、煤矿、非煤矿山等16个重点行业共检查企业795家（次），查出各类事故隐患803条。八是积极开展“除隐患保安全”百日执法检查专项行动，行动中明确11个重点行业，成立了9个专项执法检查组，截止目前，共检查企业227家（次），查出各类事故隐患174条，已整改167条，其它隐患正在整改之中。</w:t>
      </w:r>
    </w:p>
    <w:p>
      <w:pPr>
        <w:ind w:left="0" w:right="0" w:firstLine="560"/>
        <w:spacing w:before="450" w:after="450" w:line="312" w:lineRule="auto"/>
      </w:pPr>
      <w:r>
        <w:rPr>
          <w:rFonts w:ascii="宋体" w:hAnsi="宋体" w:eastAsia="宋体" w:cs="宋体"/>
          <w:color w:val="000"/>
          <w:sz w:val="28"/>
          <w:szCs w:val="28"/>
        </w:rPr>
        <w:t xml:space="preserve">一是持续加强宣传培训教育工作。今年组织企业负责人职业卫生专项培训班2期，培训199人；组织铁选企业主要负责人高级培训班1期，培训102人；培训生产经营单位其他从业人员5834人；培训特种作业人员培训1100人。二是深入开展安全文化建设，在县电视台开辟了安全生产专栏，播放专栏节目12期；刊发了《安全生产动态》信息11期；精心组织了安全文艺大篷车巡演活动，全县共演出6场，观看演出人员达4000人；在六月份安全月活动中，组织安全咨询日活动，组织了安全生产知识竞赛。三是不断深入安全承诺制度建设。向政府承诺的582家企事业单位的“三项制度”评审备案工作全部完成。四是进一步加强应急救援体系建设。高危行业企业应急预案评审备案累计完成132家，50家非高危行业企业应</w:t>
      </w:r>
    </w:p>
    <w:p>
      <w:pPr>
        <w:ind w:left="0" w:right="0" w:firstLine="560"/>
        <w:spacing w:before="450" w:after="450" w:line="312" w:lineRule="auto"/>
      </w:pPr>
      <w:r>
        <w:rPr>
          <w:rFonts w:ascii="宋体" w:hAnsi="宋体" w:eastAsia="宋体" w:cs="宋体"/>
          <w:color w:val="000"/>
          <w:sz w:val="28"/>
          <w:szCs w:val="28"/>
        </w:rPr>
        <w:t xml:space="preserve">急预案编制、评审备案工作也已按年初计划全部完成。54家重大危险源企业已全部安装完毕；33家尾矿库企业安装了在线监控设备，工程进度位居全市首位。今年六月份，在长城化工有限公司成功组织了危险化学品泄漏事故县级应急综合演练，应对突发事件和抢险救援能力进一步提高。</w:t>
      </w:r>
    </w:p>
    <w:p>
      <w:pPr>
        <w:ind w:left="0" w:right="0" w:firstLine="560"/>
        <w:spacing w:before="450" w:after="450" w:line="312" w:lineRule="auto"/>
      </w:pPr>
      <w:r>
        <w:rPr>
          <w:rFonts w:ascii="宋体" w:hAnsi="宋体" w:eastAsia="宋体" w:cs="宋体"/>
          <w:color w:val="000"/>
          <w:sz w:val="28"/>
          <w:szCs w:val="28"/>
        </w:rPr>
        <w:t xml:space="preserve">一是不断加大全县高危行业企业风险抵押金的催缴力度，非煤矿山企业累计存储风险抵押金1868万元。二是严格安全生产市场准入制度，认真落实安全生产行政许可，加强新、改、扩建项目“三同时”管理，20_年共办理各类安全生产许可服务事项666项，其中，办理新、改、扩建项目“三同时”39件，安全生产经营许可证141件，发放特种作业操作资格证486个。通过办理安全生产行政许可，进一步规范了企业基本安全生产条件。三是加强乡镇安监站建设，建立了乡镇安监站定期汇报制度，组织乡镇安监站培训，乡镇安监站监管作用进一步发挥。四是企业安全投入力度不断加大，高危行业企业隐患整改投入资金6664万元，大大改善了企业安全生产条件。</w:t>
      </w:r>
    </w:p>
    <w:p>
      <w:pPr>
        <w:ind w:left="0" w:right="0" w:firstLine="560"/>
        <w:spacing w:before="450" w:after="450" w:line="312" w:lineRule="auto"/>
      </w:pPr>
      <w:r>
        <w:rPr>
          <w:rFonts w:ascii="宋体" w:hAnsi="宋体" w:eastAsia="宋体" w:cs="宋体"/>
          <w:color w:val="000"/>
          <w:sz w:val="28"/>
          <w:szCs w:val="28"/>
        </w:rPr>
        <w:t xml:space="preserve">以上所做的工作和取得的成绩，是全体人员共同奋斗的结果，我将在今后工作中继续带领安监系统一班人发扬优点，弥补不足，进一步加强学习、转变作风、改进方法，不断完善和提高自己，力争把工作做得更好，不负党和人民的期望与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2025-05-15T03:20:05+08:00</dcterms:created>
  <dcterms:modified xsi:type="dcterms:W3CDTF">2025-05-15T03:20:05+08:00</dcterms:modified>
</cp:coreProperties>
</file>

<file path=docProps/custom.xml><?xml version="1.0" encoding="utf-8"?>
<Properties xmlns="http://schemas.openxmlformats.org/officeDocument/2006/custom-properties" xmlns:vt="http://schemas.openxmlformats.org/officeDocument/2006/docPropsVTypes"/>
</file>