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关于辽宁棋盘山的导游词范文简短(7篇)</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辽宁棋盘山的导游词范文简短一沈阳由于坐落在浑河(古沈水)之北而得名，是中国99座历史文化名城之一，它不仅有着悠久的历史，独特的自然风光，而且有着非比寻常的人文景观。它是多民族共同开发的历史名城，至今已有7220xx年的文明历史、2320...</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关于辽宁棋盘山的导游词范文简短一</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关于辽宁棋盘山的导游词范文简短二</w:t>
      </w:r>
    </w:p>
    <w:p>
      <w:pPr>
        <w:ind w:left="0" w:right="0" w:firstLine="560"/>
        <w:spacing w:before="450" w:after="450" w:line="312" w:lineRule="auto"/>
      </w:pPr>
      <w:r>
        <w:rPr>
          <w:rFonts w:ascii="宋体" w:hAnsi="宋体" w:eastAsia="宋体" w:cs="宋体"/>
          <w:color w:val="000"/>
          <w:sz w:val="28"/>
          <w:szCs w:val="28"/>
        </w:rPr>
        <w:t xml:space="preserve">欢迎您来到辽宁旅游观光。</w:t>
      </w:r>
    </w:p>
    <w:p>
      <w:pPr>
        <w:ind w:left="0" w:right="0" w:firstLine="560"/>
        <w:spacing w:before="450" w:after="450" w:line="312" w:lineRule="auto"/>
      </w:pPr>
      <w:r>
        <w:rPr>
          <w:rFonts w:ascii="宋体" w:hAnsi="宋体" w:eastAsia="宋体" w:cs="宋体"/>
          <w:color w:val="000"/>
          <w:sz w:val="28"/>
          <w:szCs w:val="28"/>
        </w:rPr>
        <w:t xml:space="preserve">辽宁省是中国东北地区南部的沿海省份，地处中国东北经济区和环渤海经济区的重要结合部。南临渤海，黄海，，东南以鸭绿江为界与朝鲜为邻，东，北，西三面与吉林，内蒙古，河北等省区接壤。辽宁省地理位置优越，是中国东北地区的经济中心和交通中心，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省现辖14个地级市，省会设在沈阳市。全省面积14.59万平方公里，总人口4200多万。全省共有44个民族，除汉族外，还有满，蒙古，回，朝鲜，锡伯等43个少数民族。少数民族人口655万人，占全省人口总数的16%，其中满族，锡伯族聚居人数居全国之首。辽宁省的东部和西部为山地丘陵，中部为广阔的辽河平原，构成明显的鞍形地势。西部山地丘陵区东缘的临海狭长平原，习惯上称为辽西走廊，是中国东北地区沟通华北地区的主要陆上通道。海岸线东起鸭绿江口，西至山海关老龙头，全长约2178公里，占中国大陆海岸线总长12%。近海分布大小岛屿506个，占全国岛屿总数8%。岛屿岸线长约700公里，占中国岛屿岸线总长的5%。</w:t>
      </w:r>
    </w:p>
    <w:p>
      <w:pPr>
        <w:ind w:left="0" w:right="0" w:firstLine="560"/>
        <w:spacing w:before="450" w:after="450" w:line="312" w:lineRule="auto"/>
      </w:pPr>
      <w:r>
        <w:rPr>
          <w:rFonts w:ascii="宋体" w:hAnsi="宋体" w:eastAsia="宋体" w:cs="宋体"/>
          <w:color w:val="000"/>
          <w:sz w:val="28"/>
          <w:szCs w:val="28"/>
        </w:rPr>
        <w:t xml:space="preserve">辽宁省属温带大陆性季风气候，四季分明。境内雨热同季，日照丰富，积温较高，冬寒夏暖，春秋季短，雨量不均，东湿西干。年平均气温6摄氏度至11摄氏度。1月份最冷，7月份最热。沿海城市气温变化较中部城市稍小。春秋两季受季风影响，需要穿夹衣，薄毛衫等;夏季多雨，应带雨具;冬季气温较低，需要穿棉，毛皮或羽绒服御寒。每年5月至10月事辽宁最佳的旅游季节，1月至2月事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早在旧石器时代早期，辽宁地区就有人类在这里生活。在大石桥发现的金牛山遗址，距今已有28万年，是迄今为止辽宁地区发现的最古老的一处人类栖息地。到了距今8020_年前，辽宁地区开始进入新石器时代。在阜新发现的查海遗址，被称为辽河第一村。朝阳牛河梁红山文化遗址距今约5000多年，这里存在一个粗具国家雏形的原始文明社会，展现了中华民族5020_年前的文明曙光。自夏朝进入奴隶社会后，辽宁地区就与中原政权建立了隶属关系。据中国最早的史书《禹贡》记载，辽宁地区最早隶属于冀州和青州，夏商为幽州，营州之地。春秋战国时期为燕地。秦始皇统一中国后，全面设置郡县，在辽宁地区设置辽东，辽西和右北平郡。此后，中国历代封建王朝均在此设置行政机构，清代称为盛京，奉天。民国初年沿袭清制，1920_年奉天省改为辽宁省，取辽河流域永远安宁之意。九一八事变后，辽宁地区曾一度被日本帝国主义占领。中华人民共和国成立后至建国初期，辽宁地区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已发现的矿藏有100多种，其中铁、硼、菱镁石、金刚石、滑石、玉石、溶剂灰岩等矿的储备量均为中国首位。辽河油田是中国第三大油气田，石油、天然气储备量分别占全国储备量的15%和10%。辽宁工业基础雄厚，具有近百年的工业历史，是我国重工业及主要工业原材料基地。石化、冶金、电子信息、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是全国重要的农副产品和商品的粮食基地，盛产水稻、玉米、小麦、高粱、谷子、大豆、棉花、烟草、水果等。辽宁的土特产品和水产品驰名中外，主要有人参、鹿茸、貂皮、柞蚕丝、贝类、海蜇、海参、鲍鱼、螃蟹、扇贝等。</w:t>
      </w:r>
    </w:p>
    <w:p>
      <w:pPr>
        <w:ind w:left="0" w:right="0" w:firstLine="560"/>
        <w:spacing w:before="450" w:after="450" w:line="312" w:lineRule="auto"/>
      </w:pPr>
      <w:r>
        <w:rPr>
          <w:rFonts w:ascii="宋体" w:hAnsi="宋体" w:eastAsia="宋体" w:cs="宋体"/>
          <w:color w:val="000"/>
          <w:sz w:val="28"/>
          <w:szCs w:val="28"/>
        </w:rPr>
        <w:t xml:space="preserve">辽宁省风光秀丽，名胜古迹星罗棋布，是中国文物大省之一。现有文物古迹1.12万处，其中，有世界文化遗产6处，国家重点文物保护单位53处，省级重点文物241处;国家级非物质文化遗产22项，省级非物质文化遗产114项。人文景观和自然景观极其丰富。有20_多年前的秦汉碣石宫殿遗址，有1500多年前的中国最北部的古代石窟建筑群，有20_多年前的东北第一塔朝阳北塔，有精美的辽代建筑奉国寺和辽阳白塔，有京东首关九门口水上长城，还有中国目前保存最为完整的四座古城之一的兴城古城，等等。辽宁是清王朝的发祥地，沈阳故宫、关外三陵(永陵、福陵、昭陵)、抚顺赫图阿拉城等名胜古迹，都驰名中外。大连和丹东的近代战争遗址、沈阳张氏帅府及九一八历史博物馆、锦州辽沈战役纪念馆等，都著称于世。大连金石滩、蛇岛、本溪水洞、鸭绿江、医巫闾山、千山、凤凰山、五女山、海棠山、盘锦红海滩、冰峪沟等名山秀水、奇石异洞，遍布全省各地，遐迩闻名。</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第二个由少数民族建立的统一皇朝，同时也是中国历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的军事家，一生勤于政事，勇于战阵，在位20xx年，完善八旗制度，与蒙古建立巩固联盟，多次给明军以沉重打击，的萨尔浒和松锦大战成为我国军事上以少胜多，以弱胜强战术的典范。最终统一了东北全境，缔造了历最后一个封建王朝，并为之取代明朝登上中原舞台奠定了坚实的基础，他是中国封建社会历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的材料和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气势最宏伟的陵墓，是清初关外陵寝中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官员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官员借工程之机贪占“钱粮”，所以迟迟没建。直到嘉庆四年太上皇驾崩，才钦准盛京官员提出的计划，并命盛京将军晋昌，工部待郎萨敏二人为“督工大臣”。他们提出，为了前后统一，还是用石狮形式，更为坊体坚固。同时，用狮子造型，可增添陵寝气势。嘉庆六年二月冬天，“督工大臣”立即调来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_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_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_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昭陵已被国务院列为全国重点文物保护单位。20_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关于辽宁棋盘山的导游词范文简短五</w:t>
      </w:r>
    </w:p>
    <w:p>
      <w:pPr>
        <w:ind w:left="0" w:right="0" w:firstLine="560"/>
        <w:spacing w:before="450" w:after="450" w:line="312" w:lineRule="auto"/>
      </w:pPr>
      <w:r>
        <w:rPr>
          <w:rFonts w:ascii="宋体" w:hAnsi="宋体" w:eastAsia="宋体" w:cs="宋体"/>
          <w:color w:val="000"/>
          <w:sz w:val="28"/>
          <w:szCs w:val="28"/>
        </w:rPr>
        <w:t xml:space="preserve">各位领导、各位嘉宾、各位朋友 :</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 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20xx年又晋升为国家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(1620xx年)，是一座藏式青砖塔，远望有如一位老母亲仁立山颠，是后人为纪念这位老母亲修建的。塔高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 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关于辽宁棋盘山的导游词范文简短六</w:t>
      </w:r>
    </w:p>
    <w:p>
      <w:pPr>
        <w:ind w:left="0" w:right="0" w:firstLine="560"/>
        <w:spacing w:before="450" w:after="450" w:line="312" w:lineRule="auto"/>
      </w:pPr>
      <w:r>
        <w:rPr>
          <w:rFonts w:ascii="宋体" w:hAnsi="宋体" w:eastAsia="宋体" w:cs="宋体"/>
          <w:color w:val="000"/>
          <w:sz w:val="28"/>
          <w:szCs w:val="28"/>
        </w:rPr>
        <w:t xml:space="preserve">古代皇陵都有各自的名号,这些陵号的来源,或体现对皇帝一生功业的总结和赞誉,或者是带有吉祥和祝福的含义。</w:t>
      </w:r>
    </w:p>
    <w:p>
      <w:pPr>
        <w:ind w:left="0" w:right="0" w:firstLine="560"/>
        <w:spacing w:before="450" w:after="450" w:line="312" w:lineRule="auto"/>
      </w:pPr>
      <w:r>
        <w:rPr>
          <w:rFonts w:ascii="宋体" w:hAnsi="宋体" w:eastAsia="宋体" w:cs="宋体"/>
          <w:color w:val="000"/>
          <w:sz w:val="28"/>
          <w:szCs w:val="28"/>
        </w:rPr>
        <w:t xml:space="preserve">清代陵名一般由嗣皇帝钦定。其次,清代还有一项制度,如果遇到陵名与地名重复时清昭陵,必须将地名换掉,这叫避讳。可见,帝王陵名是极其神圣的。</w:t>
      </w:r>
    </w:p>
    <w:p>
      <w:pPr>
        <w:ind w:left="0" w:right="0" w:firstLine="560"/>
        <w:spacing w:before="450" w:after="450" w:line="312" w:lineRule="auto"/>
      </w:pPr>
      <w:r>
        <w:rPr>
          <w:rFonts w:ascii="宋体" w:hAnsi="宋体" w:eastAsia="宋体" w:cs="宋体"/>
          <w:color w:val="000"/>
          <w:sz w:val="28"/>
          <w:szCs w:val="28"/>
        </w:rPr>
        <w:t xml:space="preserve">昭陵一名是顺治元年八月初九太宗驾崩一周年火化校宫时确定的。昭陵陵名的来历前人有两种不同解释,一种解释认为是仿效唐太宗李世民的昭陵,另一种解释说与古代昭穆制度有关。提出清昭陵仿唐昭陵者是乾隆皇帝。他在东巡盛京祭扫昭陵时表达了这个见解。</w:t>
      </w:r>
    </w:p>
    <w:p>
      <w:pPr>
        <w:ind w:left="0" w:right="0" w:firstLine="560"/>
        <w:spacing w:before="450" w:after="450" w:line="312" w:lineRule="auto"/>
      </w:pPr>
      <w:r>
        <w:rPr>
          <w:rFonts w:ascii="宋体" w:hAnsi="宋体" w:eastAsia="宋体" w:cs="宋体"/>
          <w:color w:val="000"/>
          <w:sz w:val="28"/>
          <w:szCs w:val="28"/>
        </w:rPr>
        <w:t xml:space="preserve">其实,这不过是乾隆的附会之言 ,昭陵在定名时正是大清刚刚打败李自成农民起义军占据北京,此时明朝及李自成仍有很强势力,鹿死谁手尚难定论,很难想像有把清太宗与唐太宗相提并列的必要。</w:t>
      </w:r>
    </w:p>
    <w:p>
      <w:pPr>
        <w:ind w:left="0" w:right="0" w:firstLine="560"/>
        <w:spacing w:before="450" w:after="450" w:line="312" w:lineRule="auto"/>
      </w:pPr>
      <w:r>
        <w:rPr>
          <w:rFonts w:ascii="宋体" w:hAnsi="宋体" w:eastAsia="宋体" w:cs="宋体"/>
          <w:color w:val="000"/>
          <w:sz w:val="28"/>
          <w:szCs w:val="28"/>
        </w:rPr>
        <w:t xml:space="preserve">乾隆皇帝所以把清太宗与唐太宗并列在于他政治的需要 ,李世民被历代统治一者奉为帝王楷模,他在位二十三年,礼贤下士,纳谏兼听,国富民强,史称其时代为\"贞观之治\",为盛唐时期经济文化的高度发展奠定了基础。乾隆把今祖与李世民相提并论旨在告慰世人,大清江山也会如同汉唐一样会出现一代新的盛世。</w:t>
      </w:r>
    </w:p>
    <w:p>
      <w:pPr>
        <w:ind w:left="0" w:right="0" w:firstLine="560"/>
        <w:spacing w:before="450" w:after="450" w:line="312" w:lineRule="auto"/>
      </w:pPr>
      <w:r>
        <w:rPr>
          <w:rFonts w:ascii="宋体" w:hAnsi="宋体" w:eastAsia="宋体" w:cs="宋体"/>
          <w:color w:val="000"/>
          <w:sz w:val="28"/>
          <w:szCs w:val="28"/>
        </w:rPr>
        <w:t xml:space="preserve">其次,说到昭陵出自昭穆制度的说法也欠妥当。昭穆是古代宗法制度,此制用于墓葬的排列顺序以及大庙种位的排列9其法以祖宗位居正中,其它各辈分按左昭右穆顺序依次类推。盛京有永、福、昭三座陵墓,其中一永演为祖陵,地位最高,福陵次之,昭陵排列第三。如果按昭穆制度排列,永陵应在正中,福陵在其左(东)称为昭,昭陵在其右称为\"穆\"。而现行永福昭三陵,永陵在最东,福陵在中,昭陵在西,三座陵寝根本构不成昭穆关系。</w:t>
      </w:r>
    </w:p>
    <w:p>
      <w:pPr>
        <w:ind w:left="0" w:right="0" w:firstLine="560"/>
        <w:spacing w:before="450" w:after="450" w:line="312" w:lineRule="auto"/>
      </w:pPr>
      <w:r>
        <w:rPr>
          <w:rFonts w:ascii="宋体" w:hAnsi="宋体" w:eastAsia="宋体" w:cs="宋体"/>
          <w:color w:val="000"/>
          <w:sz w:val="28"/>
          <w:szCs w:val="28"/>
        </w:rPr>
        <w:t xml:space="preserve">昭陵的名可能是出于对\"昭\"字含义本身的选择。古人以昭字作\"彰明\"、\"显扬\"解。昭陵陵名的含义就是将太宗文德武功彰明于世.并使之显扬了后的含义,大至不过如此。</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_年的文明历史、2320_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_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_年太祖去世，他被推举继汗位，年号天聪。1636年去汗称帝，改国号大清，年号崇德，更女真为满洲，辛亥革命后通陈满族。皇太极是历史上著名的军事家，一生勤于政事，勇于战阵，在位20_年，完善八旗制度，与蒙古建立巩固联盟，多次给明军以沉重打击，著名的萨尔浒和松锦大战成为我国军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_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_年及20_年，顒琰两次来昭陵祭祀祖陵，竟未修此桥。道光9年旻宁也来昭陵祭祖，同样也未修此桥。直至道光20_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_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官员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官员借工程之机贪占“钱粮”，所以迟迟没建。直到嘉庆四年太上皇驾崩，才钦准盛京官员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嘉庆十年(820_年)八月，顒琰又来到昭陵，当大礼已毕，在祭区敬瞻之时，特意到石坊驻足停留，十分仔细的观摩了这件为之费了一番心思的佳作。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中出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祖宗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2025-05-15T02:50:17+08:00</dcterms:created>
  <dcterms:modified xsi:type="dcterms:W3CDTF">2025-05-15T02:50:17+08:00</dcterms:modified>
</cp:coreProperties>
</file>

<file path=docProps/custom.xml><?xml version="1.0" encoding="utf-8"?>
<Properties xmlns="http://schemas.openxmlformats.org/officeDocument/2006/custom-properties" xmlns:vt="http://schemas.openxmlformats.org/officeDocument/2006/docPropsVTypes"/>
</file>