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如何写物业中秋活动策划方案</w:t>
      </w:r>
      <w:bookmarkEnd w:id="1"/>
    </w:p>
    <w:p>
      <w:pPr>
        <w:jc w:val="center"/>
        <w:spacing w:before="0" w:after="450"/>
      </w:pPr>
      <w:r>
        <w:rPr>
          <w:rFonts w:ascii="Arial" w:hAnsi="Arial" w:eastAsia="Arial" w:cs="Arial"/>
          <w:color w:val="999999"/>
          <w:sz w:val="20"/>
          <w:szCs w:val="20"/>
        </w:rPr>
        <w:t xml:space="preserve">来源：网络  作者：烟雨迷离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如何写物业中秋活动策划方案一为了有序办理移交手续，请贵公司在8月15日前向业委会提交以下几方面的资料：一、关于物业服务合同附件四（改造资金项目）中，请向业委会提供合同三年内整改资金的投入明细表、以及剩余改造项目资金的使用计划。二、小区内公共...</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如何写物业中秋活动策划方案一</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一、甲方同意乙方以甲方名义对外承接xx物业管理服务业务。业务范围包括物业项目全委管理服务、单项物业服务及基于物业项目管理开展的多种活动;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xx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八、投标后签署《物业服务合同》所约定期限内，乙方每年向甲方支付物业服务管理服务费xx，支付方式：《物业服务合同》签订之日起十日内乙方向甲方支付管理服务费用，甲方开具内部收据。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xx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十一、本协议的生效日期为xx年x月x日，双方业务存续期间有效。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如何写物业中秋活动策划方案四</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甲、乙双方同意于年月日签订《物业管理合同》(以下简称《民法典》)，现双方经协商一致，就解除该《民法典》的相关事宜，达成以下协议：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一、 合同解除</w:t>
      </w:r>
    </w:p>
    <w:p>
      <w:pPr>
        <w:ind w:left="0" w:right="0" w:firstLine="560"/>
        <w:spacing w:before="450" w:after="450" w:line="312" w:lineRule="auto"/>
      </w:pPr>
      <w:r>
        <w:rPr>
          <w:rFonts w:ascii="宋体" w:hAnsi="宋体" w:eastAsia="宋体" w:cs="宋体"/>
          <w:color w:val="000"/>
          <w:sz w:val="28"/>
          <w:szCs w:val="28"/>
        </w:rPr>
        <w:t xml:space="preserve">双方同意于年月日该《民法典》自动解除，各方无需再通知对方合同解除。双方互不对该《民法典》的解除承担任何责任，各方如有损失各自承担。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 费用结算</w:t>
      </w:r>
    </w:p>
    <w:p>
      <w:pPr>
        <w:ind w:left="0" w:right="0" w:firstLine="560"/>
        <w:spacing w:before="450" w:after="450" w:line="312" w:lineRule="auto"/>
      </w:pPr>
      <w:r>
        <w:rPr>
          <w:rFonts w:ascii="宋体" w:hAnsi="宋体" w:eastAsia="宋体" w:cs="宋体"/>
          <w:color w:val="000"/>
          <w:sz w:val="28"/>
          <w:szCs w:val="28"/>
        </w:rPr>
        <w:t xml:space="preserve">1. 双方同意于年月日前一次性支付乙方物业管理顾问费人民币万元。甲方付款的同时乙方需向甲方开具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等额的有效发票。</w:t>
      </w:r>
    </w:p>
    <w:p>
      <w:pPr>
        <w:ind w:left="0" w:right="0" w:firstLine="560"/>
        <w:spacing w:before="450" w:after="450" w:line="312" w:lineRule="auto"/>
      </w:pPr>
      <w:r>
        <w:rPr>
          <w:rFonts w:ascii="宋体" w:hAnsi="宋体" w:eastAsia="宋体" w:cs="宋体"/>
          <w:color w:val="000"/>
          <w:sz w:val="28"/>
          <w:szCs w:val="28"/>
        </w:rPr>
        <w:t xml:space="preserve">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 交接工作</w:t>
      </w:r>
    </w:p>
    <w:p>
      <w:pPr>
        <w:ind w:left="0" w:right="0" w:firstLine="560"/>
        <w:spacing w:before="450" w:after="450" w:line="312" w:lineRule="auto"/>
      </w:pPr>
      <w:r>
        <w:rPr>
          <w:rFonts w:ascii="宋体" w:hAnsi="宋体" w:eastAsia="宋体" w:cs="宋体"/>
          <w:color w:val="000"/>
          <w:sz w:val="28"/>
          <w:szCs w:val="28"/>
        </w:rPr>
        <w:t xml:space="preserve">1. 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年日日月</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0.8元的标准向乙方收取物业管理费，每年物业费收取为上打租一次性交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5、乙方在经营期间，如将摊位转租、转借、转让、出兑，必须向甲方管理部门提出申请，经同意后，乙方方可按规定处理。否则，甲方视为乙方违约并终止合同，自愿放弃摊位使用权，甲方有权收回另行招商，并不退还任何费用，乙方对此无异议。</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10、为了保持市场的整体形象协调一致，乙方不许私自在市场内挂彩灯、彩旗、条幅、宣传画、张贴不干胶各种字体。按时缴纳工商、地税等部门的相关费用，公平交易、货真价实、童叟无欺。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公安部门监督下将货物移送它处，视为乙方废弃物品处理并收回摊位使用权，不退还乙方任何费用。根据市</w:t>
      </w:r>
    </w:p>
    <w:p>
      <w:pPr>
        <w:ind w:left="0" w:right="0" w:firstLine="560"/>
        <w:spacing w:before="450" w:after="450" w:line="312" w:lineRule="auto"/>
      </w:pPr>
      <w:r>
        <w:rPr>
          <w:rFonts w:ascii="宋体" w:hAnsi="宋体" w:eastAsia="宋体" w:cs="宋体"/>
          <w:color w:val="000"/>
          <w:sz w:val="28"/>
          <w:szCs w:val="28"/>
        </w:rPr>
        <w:t xml:space="preserve">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2025-06-21T01:08:06+08:00</dcterms:created>
  <dcterms:modified xsi:type="dcterms:W3CDTF">2025-06-21T01:08:06+08:00</dcterms:modified>
</cp:coreProperties>
</file>

<file path=docProps/custom.xml><?xml version="1.0" encoding="utf-8"?>
<Properties xmlns="http://schemas.openxmlformats.org/officeDocument/2006/custom-properties" xmlns:vt="http://schemas.openxmlformats.org/officeDocument/2006/docPropsVTypes"/>
</file>