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精选个人履行党风廉政建设一岗双责工作情况报告(推荐)(3篇)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个人履行党风廉政建设“一岗双责”工作情况报告(推荐)一作为公司落实党风廉政建设责任制的第一责任人，我始终把党风廉政建设摆在重要位置，严格贯彻“四个亲自”，认真履行“一岗双责”。一是健全责任体系。每年年初分解下达领导班子成员和部门党风廉政...</w:t>
      </w:r>
    </w:p>
    <w:p>
      <w:pPr>
        <w:ind w:left="0" w:right="0" w:firstLine="560"/>
        <w:spacing w:before="450" w:after="450" w:line="312" w:lineRule="auto"/>
      </w:pPr>
      <w:r>
        <w:rPr>
          <w:rFonts w:ascii="黑体" w:hAnsi="黑体" w:eastAsia="黑体" w:cs="黑体"/>
          <w:color w:val="000000"/>
          <w:sz w:val="36"/>
          <w:szCs w:val="36"/>
          <w:b w:val="1"/>
          <w:bCs w:val="1"/>
        </w:rPr>
        <w:t xml:space="preserve">精选个人履行党风廉政建设“一岗双责”工作情况报告(推荐)一</w:t>
      </w:r>
    </w:p>
    <w:p>
      <w:pPr>
        <w:ind w:left="0" w:right="0" w:firstLine="560"/>
        <w:spacing w:before="450" w:after="450" w:line="312" w:lineRule="auto"/>
      </w:pPr>
      <w:r>
        <w:rPr>
          <w:rFonts w:ascii="宋体" w:hAnsi="宋体" w:eastAsia="宋体" w:cs="宋体"/>
          <w:color w:val="000"/>
          <w:sz w:val="28"/>
          <w:szCs w:val="28"/>
        </w:rPr>
        <w:t xml:space="preserve">作为公司落实党风廉政建设责任制的第一责任人，我始终把党风廉政建设摆在重要位置，严格贯彻“四个亲自”，认真履行“一岗双责”。一是健全责任体系。每年年初分解下达领导班子成员和部门党风廉政建设责任指标，督促所属各单位党组织层层分解并签订责任书，变“软任务”为“硬指标”，将党风廉政建设与企业主营业务工作同部署、同落实、同检查、同考核。二是强化监督检查。依据公司党风廉政建设责任制年度考核评价方案，我亲自带队参与以现场检查、查阅资料、班子成员述廉、民主测评等为主要内容的年度考评工作，形成对各单位党风廉政建设责任制的总体评分和评价。三是落实责任追究。坚持重奖重罚和一票否决的原则，根据年度考评成绩，评选落实党风廉政建设责任制优秀单位、合格单位和不合格单位，不合格单位取消年度全部评先资格，评分结果直接与企业负责人年度业绩和单位绩效工资挂钩，扣分多的单位影响工资总额近50万元。</w:t>
      </w:r>
    </w:p>
    <w:p>
      <w:pPr>
        <w:ind w:left="0" w:right="0" w:firstLine="560"/>
        <w:spacing w:before="450" w:after="450" w:line="312" w:lineRule="auto"/>
      </w:pPr>
      <w:r>
        <w:rPr>
          <w:rFonts w:ascii="宋体" w:hAnsi="宋体" w:eastAsia="宋体" w:cs="宋体"/>
          <w:color w:val="000"/>
          <w:sz w:val="28"/>
          <w:szCs w:val="28"/>
        </w:rPr>
        <w:t xml:space="preserve">好的作风凝心聚力，催生正气。公司党委十分注重抓作风建设，凝聚企业发展的正能量。一是重视作风整治。认真贯彻落实中央八项规定、省委六条意见和市委七条要求，大力弘扬党的优良传统作风，坚决整治庸懒散奢等不良风气。紧缩财务预算，严格“三公”经费管理，“三公”经费明显下降；全面规范公务车辆管理，完成主业、集体企业、乡镇供电所的车辆清理整顿；认真落实“三短一简”的各项要求，削减文山会海，集中精力深入基层解决实际问题；开展“八项规定”落实情况全面督查，对18家单位下达监察意见并整改落实。二是重视能力提升。坚持党委中心组学习制度，全年组织学习16次。我带头撰写学习心得体会，为公司全体中层干部上廉政党课。通过集中学习与自学结合，整体提升班子成员的理论水平和科学决策能力。认真贯彻执行民主集中制原则和公司《党委会议议事规则》，严格落实“三重一大”决策程序，切实维护班子和谐团结，增强班子凝聚力和战斗力。三是重视营造正气。评选公司首届“十佳”干部，树立先进典型。实施摸底跟踪、对症培训、高层辅导、专业交流、实岗锻炼、拓宽渠道等六大措施，建立青年人才档案278个，选派12名年轻干部开展挂职锻炼，启动“未来班组长”培养计划，不断加强青年人才的培养。</w:t>
      </w:r>
    </w:p>
    <w:p>
      <w:pPr>
        <w:ind w:left="0" w:right="0" w:firstLine="560"/>
        <w:spacing w:before="450" w:after="450" w:line="312" w:lineRule="auto"/>
      </w:pPr>
      <w:r>
        <w:rPr>
          <w:rFonts w:ascii="宋体" w:hAnsi="宋体" w:eastAsia="宋体" w:cs="宋体"/>
          <w:color w:val="000"/>
          <w:sz w:val="28"/>
          <w:szCs w:val="28"/>
        </w:rPr>
        <w:t xml:space="preserve">惩防体系建设是从源头上防治腐败的根本举措。为健全完善惩防体系，坚持从宣教、制度、文化、机制四个方面下功夫，着力打造公司“三化三有”（即企业化、责任化、业务化和预防有方、监督有效、惩治有力）特色惩防体系。一是广抓宣教。组织廉政巡回报告会十余场，党员干部学习达千人次；组织全体中层干部和重点岗位人员观摩法院庭审、参观监狱接受教育；建设廉政教育基地，通过悬挂廉洁标语、灯箱，制作廉洁书签、笔筒等文化用品，创作廉洁书画、动漫视频等文化作品，促使“干事、干净”的廉洁理念处处可见、入脑入心；积极开展讲廉政事、观廉政片、算廉政帐等活动，让广大党员干部员工在参与中明廉养廉。二是健全制度。围绕决策权、人事权、财务权、采购权等中心，突出重要岗位、重点环节、重要人员等关键，建立健全教育预防制度、行为规范制度、监督制约制度和考核评价制度，培养干部员工廉洁自律、规范从业的自觉性。三是建设廉洁文化。大张旗鼓评选表彰“十佳孝廉之星”，扎实开展廉洁文化进班子、进部室、进班组（供电所）、进家庭“四进”活动和创廉洁先锋班子、廉洁高效机关、廉洁模范班组、廉洁优质项目、树莲洁荷美文化工程标杆“四创一树”活动，打造公司“莲洁荷美”文化工程，完善反腐倡廉“大协同、大宣教、大监督”格局，促进廉政文化在企业落地生根。四是完善防控机制。按照国家电网公司《关于推进公司廉政风险防控机制建设实施意见》，依据五项防控流程，组织开展廉政风险识别评估工作，实施廉政“烽火台”一级烽火、二级烽火、三级烽火三级预警管理，确保重大廉政风险能够及时化解。</w:t>
      </w:r>
    </w:p>
    <w:p>
      <w:pPr>
        <w:ind w:left="0" w:right="0" w:firstLine="560"/>
        <w:spacing w:before="450" w:after="450" w:line="312" w:lineRule="auto"/>
      </w:pPr>
      <w:r>
        <w:rPr>
          <w:rFonts w:ascii="宋体" w:hAnsi="宋体" w:eastAsia="宋体" w:cs="宋体"/>
          <w:color w:val="000"/>
          <w:sz w:val="28"/>
          <w:szCs w:val="28"/>
        </w:rPr>
        <w:t xml:space="preserve">作为企业的一名党委书记，我深感责任重大。以身作则，廉洁自律，是我必备的品格，也是广大干部职工起码的要求。“其身正，不令则行，其身不正，虽令不从”。我时时处处以这句古训告诫自己，始终以党员干部的标准严格要求自己，带头遵守廉洁从政、廉洁从业各项规定。在思想上，坚持勤于内省，用党的纪律约束自己，对照先进典型检查自己，用反面典型警醒自己，常修为政之德，常思贪欲之害，常怀律己之心；在工作上，保持和发扬艰苦奋斗、勤俭办企业的优良传统，自觉做到勤奋节俭，脚踏实地，求真务实，树立群众观念，倾听职工的意见和心声，和职工打成一片；在生活上，始终坚持厉行节约的原则，树立良好的家庭风尚，不讲排场、不比阔气、不挥霍公款，严格把好自己的“交际圈”、“生活圈”，严禁配偶子女利用本人影响谋取私利，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回顾过去的一年，尽管我在落实党风廉政建设责任制方面做了一些努力，但离上级的要求、群众的期望还有差距。我将以这次述职述廉为新的起点，进一步增强政治敏锐性和工作责任感，坚决贯彻落实中央、省委、市委的指示精神，坚持立足本职，脚踏实地，勤奋敬业，始终保持“自重、自省、自警、自励”，为公司的健康、稳定、和谐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精选个人履行党风廉政建设“一岗双责”工作情况报告(推荐)二</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20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w:t>
      </w:r>
    </w:p>
    <w:p>
      <w:pPr>
        <w:ind w:left="0" w:right="0" w:firstLine="560"/>
        <w:spacing w:before="450" w:after="450" w:line="312" w:lineRule="auto"/>
      </w:pPr>
      <w:r>
        <w:rPr>
          <w:rFonts w:ascii="宋体" w:hAnsi="宋体" w:eastAsia="宋体" w:cs="宋体"/>
          <w:color w:val="000"/>
          <w:sz w:val="28"/>
          <w:szCs w:val="28"/>
        </w:rPr>
        <w:t xml:space="preserve">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w:t>
      </w:r>
    </w:p>
    <w:p>
      <w:pPr>
        <w:ind w:left="0" w:right="0" w:firstLine="560"/>
        <w:spacing w:before="450" w:after="450" w:line="312" w:lineRule="auto"/>
      </w:pPr>
      <w:r>
        <w:rPr>
          <w:rFonts w:ascii="宋体" w:hAnsi="宋体" w:eastAsia="宋体" w:cs="宋体"/>
          <w:color w:val="000"/>
          <w:sz w:val="28"/>
          <w:szCs w:val="28"/>
        </w:rPr>
        <w:t xml:space="preserve">二是贯通运用“四种形态”不够精准，纪法贯通、纪法衔接不够顺畅;</w:t>
      </w:r>
    </w:p>
    <w:p>
      <w:pPr>
        <w:ind w:left="0" w:right="0" w:firstLine="560"/>
        <w:spacing w:before="450" w:after="450" w:line="312" w:lineRule="auto"/>
      </w:pPr>
      <w:r>
        <w:rPr>
          <w:rFonts w:ascii="宋体" w:hAnsi="宋体" w:eastAsia="宋体" w:cs="宋体"/>
          <w:color w:val="000"/>
          <w:sz w:val="28"/>
          <w:szCs w:val="28"/>
        </w:rPr>
        <w:t xml:space="preserve">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20_年，我们将忠实履行监督执纪职责，以党的建设为统领，协助党委推进全面从严治党，坚持纪严于法、纪在法前，进一步健全监督体系，努力实现新时代纪检监察工作高质量发展：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w:t>
      </w:r>
    </w:p>
    <w:p>
      <w:pPr>
        <w:ind w:left="0" w:right="0" w:firstLine="560"/>
        <w:spacing w:before="450" w:after="450" w:line="312" w:lineRule="auto"/>
      </w:pPr>
      <w:r>
        <w:rPr>
          <w:rFonts w:ascii="宋体" w:hAnsi="宋体" w:eastAsia="宋体" w:cs="宋体"/>
          <w:color w:val="000"/>
          <w:sz w:val="28"/>
          <w:szCs w:val="28"/>
        </w:rPr>
        <w:t xml:space="preserve">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精选个人履行党风廉政建设“一岗双责”工作情况报告(推荐)三</w:t>
      </w:r>
    </w:p>
    <w:p>
      <w:pPr>
        <w:ind w:left="0" w:right="0" w:firstLine="560"/>
        <w:spacing w:before="450" w:after="450" w:line="312" w:lineRule="auto"/>
      </w:pPr>
      <w:r>
        <w:rPr>
          <w:rFonts w:ascii="宋体" w:hAnsi="宋体" w:eastAsia="宋体" w:cs="宋体"/>
          <w:color w:val="000"/>
          <w:sz w:val="28"/>
          <w:szCs w:val="28"/>
        </w:rPr>
        <w:t xml:space="preserve">20_年在市委的坚强领导和市纪委的正确指导下，上余镇党委以落实党风廉政建设责任制为抓手，深入推进党风廉政建设和反腐败工作，为加快建设“五个上余”提供了坚强有力的纪律保障。根据市委办〔20_〕59号《关于认真做好党委(党组、党工委)履行党风廉政建设主体责任情况报告工作的通知》精神，现将上余镇党委20_年度履行党风廉政建设主体责任及党委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成立组织机构。镇党委高度重视党风廉政建设责任制工作，始终把党风廉政建设责任制摆上重要议事日程。成立了以党委书记陈忠喜为组长，党委副书记毛水根为副组长，其他班子领导为成员的党风廉政建设领导小组，镇属单位、各行政村也都成立了以党组织负责人为组长的领导小组，按照“党委统一领导，党政齐抓共管，纪委组织协调，部门各负其责，依靠群众参与”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2、明确责任分工。进一步明确党委负责人是履行党风廉政建设第一责任人职责，对全镇党风廉政建设负总责，做到与经济建设和其它重要工作一起部署，一起落实;经常到重点村、落后村调研党风廉政建设情况，主持召开党风廉政建设和反腐败工作会议，认真落实“四个亲自”要求，做到“重要工作亲自部署，重大问题亲自过问，重点环节亲自协调，重要案件亲自督办”。认真落实党政领导班子“一岗双责”，将反腐倡廉工作任务逐项分解，分别落实给党政班子成员，做到每项工作有责任领导、有具体责任人;充分发挥纪检部门的作用，支持镇纪委履行职责。</w:t>
      </w:r>
    </w:p>
    <w:p>
      <w:pPr>
        <w:ind w:left="0" w:right="0" w:firstLine="560"/>
        <w:spacing w:before="450" w:after="450" w:line="312" w:lineRule="auto"/>
      </w:pPr>
      <w:r>
        <w:rPr>
          <w:rFonts w:ascii="宋体" w:hAnsi="宋体" w:eastAsia="宋体" w:cs="宋体"/>
          <w:color w:val="000"/>
          <w:sz w:val="28"/>
          <w:szCs w:val="28"/>
        </w:rPr>
        <w:t xml:space="preserve">3、健全工作机制。严格执行“领导干部有关事项报告制度”，认真落实“民主集中制”，发挥党委会作用，对于重大事项，均由集体讨论决定;定期召开班子民主生活会，开展批评与自我批评，不断提高决策民主化、科学化水平;认真落实主要领导对本单位财务、干部人事、工程招标、行政审批和物资采购工作负总责, 班子成员根据工作分工,对职责范围内的工作负直接领导责任的“五个不直接分管”规定和镇班子成员在干部大会上述职述廉;进一步完善“廉政谈话制度”，特别是对班子成员做到经常提醒和督促，要求他们牢固树立廉洁从政意识。</w:t>
      </w:r>
    </w:p>
    <w:p>
      <w:pPr>
        <w:ind w:left="0" w:right="0" w:firstLine="560"/>
        <w:spacing w:before="450" w:after="450" w:line="312" w:lineRule="auto"/>
      </w:pPr>
      <w:r>
        <w:rPr>
          <w:rFonts w:ascii="宋体" w:hAnsi="宋体" w:eastAsia="宋体" w:cs="宋体"/>
          <w:color w:val="000"/>
          <w:sz w:val="28"/>
          <w:szCs w:val="28"/>
        </w:rPr>
        <w:t xml:space="preserve">4、强化督查考核。加强对党风廉政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相关单位限期改正，对涉及制度不落实、损害群众利益、工作失职等相关责任人进行诫勉谈话;三是将贯彻落实党风廉政建设责任制情况作为村干部基本报酬考核的重要内容，并将考核结果作为评先、评优的重要依据之一。</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镇党委把党风廉政宣传教育纳入了党委中心工作的总体部署，充分利用每次镇、村干部大会，结合工作实际开展一系列党风廉政教育。</w:t>
      </w:r>
    </w:p>
    <w:p>
      <w:pPr>
        <w:ind w:left="0" w:right="0" w:firstLine="560"/>
        <w:spacing w:before="450" w:after="450" w:line="312" w:lineRule="auto"/>
      </w:pPr>
      <w:r>
        <w:rPr>
          <w:rFonts w:ascii="宋体" w:hAnsi="宋体" w:eastAsia="宋体" w:cs="宋体"/>
          <w:color w:val="000"/>
          <w:sz w:val="28"/>
          <w:szCs w:val="28"/>
        </w:rPr>
        <w:t xml:space="preserve">1、加强理论学习，深入开展廉洁从政教育。深入开展党的、在十八届中央纪委二次全会上的讲话精神的学习贯彻活动;先后组织镇、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全年党委理论中心组专题学习反腐倡廉2次，开展党风党纪教育4次。</w:t>
      </w:r>
    </w:p>
    <w:p>
      <w:pPr>
        <w:ind w:left="0" w:right="0" w:firstLine="560"/>
        <w:spacing w:before="450" w:after="450" w:line="312" w:lineRule="auto"/>
      </w:pPr>
      <w:r>
        <w:rPr>
          <w:rFonts w:ascii="宋体" w:hAnsi="宋体" w:eastAsia="宋体" w:cs="宋体"/>
          <w:color w:val="000"/>
          <w:sz w:val="28"/>
          <w:szCs w:val="28"/>
        </w:rPr>
        <w:t xml:space="preserve">2、结合典型案例，开展党纪党风警示教育。组织全镇各村书记主任收看警示教育片，通过因经济、财务等犯罪入刑人员现身说法来保持警钟长鸣，防微杜渐;组织镇、村干部学习浙江省有关违法违纪通报，使广大党员干部从反面教材中汲取教训，增强自身免疫力;深化廉政风险防控工作，做到“四个到位”，即排查到位、公开到位、执行到位、动态监管，同时利用岗位风险防控系统，做好提醒教育。</w:t>
      </w:r>
    </w:p>
    <w:p>
      <w:pPr>
        <w:ind w:left="0" w:right="0" w:firstLine="560"/>
        <w:spacing w:before="450" w:after="450" w:line="312" w:lineRule="auto"/>
      </w:pPr>
      <w:r>
        <w:rPr>
          <w:rFonts w:ascii="宋体" w:hAnsi="宋体" w:eastAsia="宋体" w:cs="宋体"/>
          <w:color w:val="000"/>
          <w:sz w:val="28"/>
          <w:szCs w:val="28"/>
        </w:rPr>
        <w:t xml:space="preserve">3、浓厚宣传氛围，加强廉政文化建设。不断丰富廉政文化内涵，创新廉政文化的传播方式，推动“廉政文化进家庭”活动深入开展。统一制作廉政文化宣传画，分发到各村张贴展示，进一步营造了“以廉为荣、以贪为耻”的良好社会氛围。特别是新一届村级组织换届选举期间，利用短信提醒、制作换届纪律小卡片、张贴宣传标语等多种形式，大力宣传换届纪律，确保了村级组织换届风清气正。</w:t>
      </w:r>
    </w:p>
    <w:p>
      <w:pPr>
        <w:ind w:left="0" w:right="0" w:firstLine="560"/>
        <w:spacing w:before="450" w:after="450" w:line="312" w:lineRule="auto"/>
      </w:pPr>
      <w:r>
        <w:rPr>
          <w:rFonts w:ascii="宋体" w:hAnsi="宋体" w:eastAsia="宋体" w:cs="宋体"/>
          <w:color w:val="000"/>
          <w:sz w:val="28"/>
          <w:szCs w:val="28"/>
        </w:rPr>
        <w:t xml:space="preserve">(三)严明纪律，逐步优化经济社会发展软环境</w:t>
      </w:r>
    </w:p>
    <w:p>
      <w:pPr>
        <w:ind w:left="0" w:right="0" w:firstLine="560"/>
        <w:spacing w:before="450" w:after="450" w:line="312" w:lineRule="auto"/>
      </w:pPr>
      <w:r>
        <w:rPr>
          <w:rFonts w:ascii="宋体" w:hAnsi="宋体" w:eastAsia="宋体" w:cs="宋体"/>
          <w:color w:val="000"/>
          <w:sz w:val="28"/>
          <w:szCs w:val="28"/>
        </w:rPr>
        <w:t xml:space="preserve">围绕党委中心工作，以项目征迁攻坚年、民生工作提升年、作风建设加强年等“三个年”活动为总抓手，加大治理经济社会发展软环境工作力度，狠抓干部工作纪律，努力转变工作作风。</w:t>
      </w:r>
    </w:p>
    <w:p>
      <w:pPr>
        <w:ind w:left="0" w:right="0" w:firstLine="560"/>
        <w:spacing w:before="450" w:after="450" w:line="312" w:lineRule="auto"/>
      </w:pPr>
      <w:r>
        <w:rPr>
          <w:rFonts w:ascii="宋体" w:hAnsi="宋体" w:eastAsia="宋体" w:cs="宋体"/>
          <w:color w:val="000"/>
          <w:sz w:val="28"/>
          <w:szCs w:val="28"/>
        </w:rPr>
        <w:t xml:space="preserve">1、加强作风效能建设。全年定期或不定期采取多种形式进行检查，严肃工作纪律，重点加强上班时间工作纪律监督检查;围绕转变机关作风、增强服务观念和提高办事效率，充分发挥纪检监察职能，有效介入土地征迁、三改一拆、清洁家园、服务群众等经济社会发展软环境建设的各个环节，坚决查处服务承诺不兑现、办事拖拉推诿等行为，促进了干部作风的进一步好转和经济社会发展软环境的进一步优化。</w:t>
      </w:r>
    </w:p>
    <w:p>
      <w:pPr>
        <w:ind w:left="0" w:right="0" w:firstLine="560"/>
        <w:spacing w:before="450" w:after="450" w:line="312" w:lineRule="auto"/>
      </w:pPr>
      <w:r>
        <w:rPr>
          <w:rFonts w:ascii="宋体" w:hAnsi="宋体" w:eastAsia="宋体" w:cs="宋体"/>
          <w:color w:val="000"/>
          <w:sz w:val="28"/>
          <w:szCs w:val="28"/>
        </w:rPr>
        <w:t xml:space="preserve">2、强化政府服务职能。镇各办公室设立了岗位去向牌，劳动保障、民政、计生、招投标等群众办事较多的业务部门安排一名工作人员到镇便民服务中心大厅集中办公，解决了群众“找人难、办事难”的问题，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3、严格执行规章制度。镇党委、政府主要领导及班子成员认真贯彻执行中央“八项规定”、省委 “六个严禁”和市委“十个不准”等有关规定。为实现科学管理、有效管理，镇党委结合镇实际情况制定完善了值班、住夜、驻联村、学习、考勤、问责等制度，并开展专项督查，对于违反相关规定的工作人员，进行了严肃的批评教育。</w:t>
      </w:r>
    </w:p>
    <w:p>
      <w:pPr>
        <w:ind w:left="0" w:right="0" w:firstLine="560"/>
        <w:spacing w:before="450" w:after="450" w:line="312" w:lineRule="auto"/>
      </w:pPr>
      <w:r>
        <w:rPr>
          <w:rFonts w:ascii="宋体" w:hAnsi="宋体" w:eastAsia="宋体" w:cs="宋体"/>
          <w:color w:val="000"/>
          <w:sz w:val="28"/>
          <w:szCs w:val="28"/>
        </w:rPr>
        <w:t xml:space="preserve">(四)高度重视，做好信访和案件查办指导工作</w:t>
      </w:r>
    </w:p>
    <w:p>
      <w:pPr>
        <w:ind w:left="0" w:right="0" w:firstLine="560"/>
        <w:spacing w:before="450" w:after="450" w:line="312" w:lineRule="auto"/>
      </w:pPr>
      <w:r>
        <w:rPr>
          <w:rFonts w:ascii="宋体" w:hAnsi="宋体" w:eastAsia="宋体" w:cs="宋体"/>
          <w:color w:val="000"/>
          <w:sz w:val="28"/>
          <w:szCs w:val="28"/>
        </w:rPr>
        <w:t xml:space="preserve">1、强化信访工作，认真解决群众利益诉求。镇党委坚持把信访举报工作当作一项重要工作抓紧抓实，严格落实信访工作领导责任制，认真做好群众来信来访工作，对群众反映的问题，凡符合政策能解决的，立即予以解决;对不符合政策的诉求，要求相关工作人员耐心细致解释，做实做细群众的思想工作;坚持每日一名值班领导信访接待，建立重要信访包案制，畅通信访渠道，及时化解了各类问题，维护了群众合理诉求。20_年共排查受理各类矛盾纠纷212起，化解208起;受理各类信访件190件，报结169件，调处成功率、报结率分别达98.1%和89%，妥善化解省信访积案2件。</w:t>
      </w:r>
    </w:p>
    <w:p>
      <w:pPr>
        <w:ind w:left="0" w:right="0" w:firstLine="560"/>
        <w:spacing w:before="450" w:after="450" w:line="312" w:lineRule="auto"/>
      </w:pPr>
      <w:r>
        <w:rPr>
          <w:rFonts w:ascii="宋体" w:hAnsi="宋体" w:eastAsia="宋体" w:cs="宋体"/>
          <w:color w:val="000"/>
          <w:sz w:val="28"/>
          <w:szCs w:val="28"/>
        </w:rPr>
        <w:t xml:space="preserve">2、保持高压态势，坚决查处违法违纪案件。依照“立党为公，执政为民”的宗旨，严格依纪依法查处违法违纪案件。20_年重点加强农村集体“三资”管理，严格“三公”经费管理，强化审计监督，严肃查处各类违纪违法案件5起，处理党员6人。通过查案，有效促进了全镇党风廉政建设，推动各项工作的顺利开展，为我镇社会经济发展提供了坚强有力的纪律保障。</w:t>
      </w:r>
    </w:p>
    <w:p>
      <w:pPr>
        <w:ind w:left="0" w:right="0" w:firstLine="560"/>
        <w:spacing w:before="450" w:after="450" w:line="312" w:lineRule="auto"/>
      </w:pPr>
      <w:r>
        <w:rPr>
          <w:rFonts w:ascii="宋体" w:hAnsi="宋体" w:eastAsia="宋体" w:cs="宋体"/>
          <w:color w:val="000"/>
          <w:sz w:val="28"/>
          <w:szCs w:val="28"/>
        </w:rPr>
        <w:t xml:space="preserve">(五)强化核心，努力提升班子自身建设</w:t>
      </w:r>
    </w:p>
    <w:p>
      <w:pPr>
        <w:ind w:left="0" w:right="0" w:firstLine="560"/>
        <w:spacing w:before="450" w:after="450" w:line="312" w:lineRule="auto"/>
      </w:pPr>
      <w:r>
        <w:rPr>
          <w:rFonts w:ascii="宋体" w:hAnsi="宋体" w:eastAsia="宋体" w:cs="宋体"/>
          <w:color w:val="000"/>
          <w:sz w:val="28"/>
          <w:szCs w:val="28"/>
        </w:rPr>
        <w:t xml:space="preserve">镇党委作为农村政治、经济和各项社会事业的领导核心，是基层组织的“龙头”，其“龙头”作用能否充分发挥，主要取决于党</w:t>
      </w:r>
    </w:p>
    <w:p>
      <w:pPr>
        <w:ind w:left="0" w:right="0" w:firstLine="560"/>
        <w:spacing w:before="450" w:after="450" w:line="312" w:lineRule="auto"/>
      </w:pPr>
      <w:r>
        <w:rPr>
          <w:rFonts w:ascii="宋体" w:hAnsi="宋体" w:eastAsia="宋体" w:cs="宋体"/>
          <w:color w:val="000"/>
          <w:sz w:val="28"/>
          <w:szCs w:val="28"/>
        </w:rPr>
        <w:t xml:space="preserve">委自身建设的水平。为此，镇党委非常重视班子自身建设。</w:t>
      </w:r>
    </w:p>
    <w:p>
      <w:pPr>
        <w:ind w:left="0" w:right="0" w:firstLine="560"/>
        <w:spacing w:before="450" w:after="450" w:line="312" w:lineRule="auto"/>
      </w:pPr>
      <w:r>
        <w:rPr>
          <w:rFonts w:ascii="宋体" w:hAnsi="宋体" w:eastAsia="宋体" w:cs="宋体"/>
          <w:color w:val="000"/>
          <w:sz w:val="28"/>
          <w:szCs w:val="28"/>
        </w:rPr>
        <w:t xml:space="preserve">1、坚持落实党内各项制度。一是坚持党委理论中心组学习制度。在学习过程中，主要领导遵守时间，带头学习，班子成员也都能按照要求开展学习活动，从而保证了理论中心组学习真正取得实效。二是坚持落实班子成员分工责任制。结合我镇实际情况和班子成员各自特点，科学分工，明确了班子成员的岗位职责，要求他们认真落实廉洁从政相关规定。三是坚持强化民主集中制。落实民主生活会、党政班子述职述廉制度，完善并认真实行镇领导班子集体领导和个人分工负责制，对于重大事项，均由集体讨论决定;四是坚持注重维护班子的团结和统一。党委领导能够团结、带领班子成员搞好工作，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2、严格干部选拔任用工作。镇党委严格按照《干部任用条例》的规定，实行民主推荐、民主测评、公开公示、组织考察、集体研究、任前谈话等程序和要求。一是坚持发扬民主，把好推荐关。民主推荐是选拔任用干部的一个重要环节，是坚持走群众路线和群众公认原则的具体体现，镇党委明确规定把民主推荐作为选拔干部必须履行的程序和不可逾越的制度;二是严格用人标准，把好考察关。在选拔任用干部时，镇党委始终坚持德才兼备标准，坚持“群众公认，注重实绩”的原则;三是严格工作程序，把好决策关。严格按照《条例》办事，任人唯贤，使优秀正直、才能出众的干部充分发挥自己的才干。</w:t>
      </w:r>
    </w:p>
    <w:p>
      <w:pPr>
        <w:ind w:left="0" w:right="0" w:firstLine="560"/>
        <w:spacing w:before="450" w:after="450" w:line="312" w:lineRule="auto"/>
      </w:pPr>
      <w:r>
        <w:rPr>
          <w:rFonts w:ascii="宋体" w:hAnsi="宋体" w:eastAsia="宋体" w:cs="宋体"/>
          <w:color w:val="000"/>
          <w:sz w:val="28"/>
          <w:szCs w:val="28"/>
        </w:rPr>
        <w:t xml:space="preserve">总之，在市委、市纪委的正确领导下，20_年我镇党委在党风廉政建设方面取得了一定成绩，但与上级要求仍有一定差距;20_年，我们将按照年初制定的党风廉政建设工作目标，进一步深入开展反腐倡廉宣传教育，进一步加强制度建设，进一步纠正不正之风，进一步严肃党的纪律，进一步加强班子自身建设，进一步提高人民群众对反腐倡廉建设的满意度，扎实开展各项工作，努力实现干部清正、政府清廉、政治清明，为我镇经济发展、社会和谐提供坚强的纪律保证。</w:t>
      </w:r>
    </w:p>
    <w:p>
      <w:pPr>
        <w:ind w:left="0" w:right="0" w:firstLine="560"/>
        <w:spacing w:before="450" w:after="450" w:line="312" w:lineRule="auto"/>
      </w:pPr>
      <w:r>
        <w:rPr>
          <w:rFonts w:ascii="宋体" w:hAnsi="宋体" w:eastAsia="宋体" w:cs="宋体"/>
          <w:color w:val="000"/>
          <w:sz w:val="28"/>
          <w:szCs w:val="28"/>
        </w:rPr>
        <w:t xml:space="preserve">20_年，镇党委主要负责人认真履行党风廉政建设“第一责任人”职责，在抓好自身廉政建设的同时，团结和带领班子成员，积极研究，主动参与，加强督查，着重抓好全镇的党风廉政建设、作风建设，使全镇干部廉洁奉公、恪尽职守、团结一致，凝心聚力谋发展，风清气正干事业。</w:t>
      </w:r>
    </w:p>
    <w:p>
      <w:pPr>
        <w:ind w:left="0" w:right="0" w:firstLine="560"/>
        <w:spacing w:before="450" w:after="450" w:line="312" w:lineRule="auto"/>
      </w:pPr>
      <w:r>
        <w:rPr>
          <w:rFonts w:ascii="宋体" w:hAnsi="宋体" w:eastAsia="宋体" w:cs="宋体"/>
          <w:color w:val="000"/>
          <w:sz w:val="28"/>
          <w:szCs w:val="28"/>
        </w:rPr>
        <w:t xml:space="preserve">1、层层落实工作责任。镇党委主要领导一直以来都高度重视党风廉政建设，带头履行廉政建设第一责任人职责，按照责任分工，一级抓一级，层层抓落实，将党风廉政建设责任制的落实与经济社会工作同研究、同部署、同落实、同检查，要求全镇各级领导干部、特别是镇领导班子成员，在抓好业务线上工作的同时，主动做好分管范围内的党风廉政建设工作，切实提高履行“一岗双责”的意识和能力，并将党风廉政建设纳入镇属各部门的整体工作及村两委班子的绩效考核中，确保了党风廉政责任制真正落到实处。</w:t>
      </w:r>
    </w:p>
    <w:p>
      <w:pPr>
        <w:ind w:left="0" w:right="0" w:firstLine="560"/>
        <w:spacing w:before="450" w:after="450" w:line="312" w:lineRule="auto"/>
      </w:pPr>
      <w:r>
        <w:rPr>
          <w:rFonts w:ascii="宋体" w:hAnsi="宋体" w:eastAsia="宋体" w:cs="宋体"/>
          <w:color w:val="000"/>
          <w:sz w:val="28"/>
          <w:szCs w:val="28"/>
        </w:rPr>
        <w:t xml:space="preserve">2、依靠制度管事管人。镇党委主要领导带头自觉遵守“五个不直接分管”和“末位表态”等制度规定，坚持重大决策、重要人事任免、重大项目安排(包括物资采购)、重大突发事件处置和大额资金使用等“四重一大”事项集体研究、集体决策，同时，针对20_年党风廉政建设工作中存在的问题，及时牵头落实整改措施，进一步完善了财政、招投标、厉行节约等相关制度，切实做到以制度来管权、管事、管人。</w:t>
      </w:r>
    </w:p>
    <w:p>
      <w:pPr>
        <w:ind w:left="0" w:right="0" w:firstLine="560"/>
        <w:spacing w:before="450" w:after="450" w:line="312" w:lineRule="auto"/>
      </w:pPr>
      <w:r>
        <w:rPr>
          <w:rFonts w:ascii="宋体" w:hAnsi="宋体" w:eastAsia="宋体" w:cs="宋体"/>
          <w:color w:val="000"/>
          <w:sz w:val="28"/>
          <w:szCs w:val="28"/>
        </w:rPr>
        <w:t xml:space="preserve">3、常态抓实廉政宣教。一年来，为搞好党风廉政宣教工作，镇党委主要领导坚持带头宣讲廉政党课，传达学习中央、省、市有关廉政规定，并不拘形式地利用班子会议、全镇大会、党委中心组理论学习会等各种场合，不失时机地利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4、扎实跟进监管举措。在不断增强廉洁自律意识的同时，镇党委主要领导始终强调科学有效的监管是对干部最好的关心和保护。在工作中，高度关注高风险岗位的防控措施落实情况和机关作风效能建设情况，经常了解相关工作，牵头完善岗位廉政风险排查和风险防控工作机制，亲自对全体干部开展作风效能建设集体谈心谈话，要求全体干部防微杜渐，有效预防了重点岗位的腐败现象发生，确保了全镇干部不越黄线、不踩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2025-05-12T06:40:10+08:00</dcterms:created>
  <dcterms:modified xsi:type="dcterms:W3CDTF">2025-05-12T06:40:10+08:00</dcterms:modified>
</cp:coreProperties>
</file>

<file path=docProps/custom.xml><?xml version="1.0" encoding="utf-8"?>
<Properties xmlns="http://schemas.openxmlformats.org/officeDocument/2006/custom-properties" xmlns:vt="http://schemas.openxmlformats.org/officeDocument/2006/docPropsVTypes"/>
</file>