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精选教师外派学习心得体会感悟范本(2篇)</w:t>
      </w:r>
      <w:bookmarkEnd w:id="1"/>
    </w:p>
    <w:p>
      <w:pPr>
        <w:jc w:val="center"/>
        <w:spacing w:before="0" w:after="450"/>
      </w:pPr>
      <w:r>
        <w:rPr>
          <w:rFonts w:ascii="Arial" w:hAnsi="Arial" w:eastAsia="Arial" w:cs="Arial"/>
          <w:color w:val="999999"/>
          <w:sz w:val="20"/>
          <w:szCs w:val="20"/>
        </w:rPr>
        <w:t xml:space="preserve">来源：网络  作者：海棠云影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教师外派学习心得体会感悟范本一9月10日是我国第xx个教师节。老师就象蜡烛一样，燃烧自己照亮别人，默默地在自己的岗位上耕耘，无私的奉献着自己。在人生的旅途上，是老师为我们点燃希望的光芒，给我们插上理想的翅膀，翱翔在知识的海洋上。敬爱的老...</w:t>
      </w:r>
    </w:p>
    <w:p>
      <w:pPr>
        <w:ind w:left="0" w:right="0" w:firstLine="560"/>
        <w:spacing w:before="450" w:after="450" w:line="312" w:lineRule="auto"/>
      </w:pPr>
      <w:r>
        <w:rPr>
          <w:rFonts w:ascii="黑体" w:hAnsi="黑体" w:eastAsia="黑体" w:cs="黑体"/>
          <w:color w:val="000000"/>
          <w:sz w:val="36"/>
          <w:szCs w:val="36"/>
          <w:b w:val="1"/>
          <w:bCs w:val="1"/>
        </w:rPr>
        <w:t xml:space="preserve">精选教师外派学习心得体会感悟范本一</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6"/>
          <w:szCs w:val="36"/>
          <w:b w:val="1"/>
          <w:bCs w:val="1"/>
        </w:rPr>
        <w:t xml:space="preserve">精选教师外派学习心得体会感悟范本二</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w:t>
      </w:r>
    </w:p>
    <w:p>
      <w:pPr>
        <w:ind w:left="0" w:right="0" w:firstLine="560"/>
        <w:spacing w:before="450" w:after="450" w:line="312" w:lineRule="auto"/>
      </w:pPr>
      <w:r>
        <w:rPr>
          <w:rFonts w:ascii="宋体" w:hAnsi="宋体" w:eastAsia="宋体" w:cs="宋体"/>
          <w:color w:val="000"/>
          <w:sz w:val="28"/>
          <w:szCs w:val="28"/>
        </w:rPr>
        <w:t xml:space="preserve">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w:t>
      </w:r>
    </w:p>
    <w:p>
      <w:pPr>
        <w:ind w:left="0" w:right="0" w:firstLine="560"/>
        <w:spacing w:before="450" w:after="450" w:line="312" w:lineRule="auto"/>
      </w:pPr>
      <w:r>
        <w:rPr>
          <w:rFonts w:ascii="宋体" w:hAnsi="宋体" w:eastAsia="宋体" w:cs="宋体"/>
          <w:color w:val="000"/>
          <w:sz w:val="28"/>
          <w:szCs w:val="28"/>
        </w:rPr>
        <w:t xml:space="preserve">**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该学生严格遵守我公司的各项规章制度，实习期间，未曾出现过无故缺勤，迟到早退现象，并能与公司同事和睦相处，与其一同工作的员工都对该学生的表现予以肯定。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2025-07-09T01:35:02+08:00</dcterms:created>
  <dcterms:modified xsi:type="dcterms:W3CDTF">2025-07-09T01:35:02+08:00</dcterms:modified>
</cp:coreProperties>
</file>

<file path=docProps/custom.xml><?xml version="1.0" encoding="utf-8"?>
<Properties xmlns="http://schemas.openxmlformats.org/officeDocument/2006/custom-properties" xmlns:vt="http://schemas.openxmlformats.org/officeDocument/2006/docPropsVTypes"/>
</file>