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2025年银行企业文化心得体会简短(2篇)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银行企业文化心得体会简短一实习单位简介：__银行，全称__银行股份有限公司，总部设在北京，是五大国有商业银行之一。在近百年辉煌的发展历史中，__银行以其稳健的经营、雄厚的实力、成熟的产品和丰富的经验，深得广大客户信赖，并与客户建立了...</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20_年银行企业文化心得体会简短一</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20_年银行企业文化心得体会简短二</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商业银行最重要的资产业务，也是商业银行主要的收入来源和主要的风险所在。因此，信贷管理是商业银行的一项重要的管理工作。内容主要包括：信贷业务管理组织架构、信贷业务战略和政策、信贷产品[本文转载自、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就目前而言，商业银行采用数据仓库技术建设管理信息系统，我认为主要有以下几方面：</w:t>
      </w:r>
    </w:p>
    <w:p>
      <w:pPr>
        <w:ind w:left="0" w:right="0" w:firstLine="560"/>
        <w:spacing w:before="450" w:after="450" w:line="312" w:lineRule="auto"/>
      </w:pPr>
      <w:r>
        <w:rPr>
          <w:rFonts w:ascii="宋体" w:hAnsi="宋体" w:eastAsia="宋体" w:cs="宋体"/>
          <w:color w:val="000"/>
          <w:sz w:val="28"/>
          <w:szCs w:val="28"/>
        </w:rPr>
        <w:t xml:space="preserve">1、经营绩效评估系统。</w:t>
      </w:r>
    </w:p>
    <w:p>
      <w:pPr>
        <w:ind w:left="0" w:right="0" w:firstLine="560"/>
        <w:spacing w:before="450" w:after="450" w:line="312" w:lineRule="auto"/>
      </w:pPr>
      <w:r>
        <w:rPr>
          <w:rFonts w:ascii="宋体" w:hAnsi="宋体" w:eastAsia="宋体" w:cs="宋体"/>
          <w:color w:val="000"/>
          <w:sz w:val="28"/>
          <w:szCs w:val="28"/>
        </w:rPr>
        <w:t xml:space="preserve">经营绩效管理包含投入产出管理、政绩管理、资产负债管理等方面，它从控制成本、增加效益目标出发，在资金成本、网络重组、集约化管理、绩效挂钩、工作流程、客户服务、中间业务等方面进行诊断分析，来调整各个业务部门的结构布置，减缩中间管理环节，优化存贷结构，并且开展全面的成本监控体系。它能使管理人员的决策更科学合理，避免因市场调查不够而做出错误的投入。</w:t>
      </w:r>
    </w:p>
    <w:p>
      <w:pPr>
        <w:ind w:left="0" w:right="0" w:firstLine="560"/>
        <w:spacing w:before="450" w:after="450" w:line="312" w:lineRule="auto"/>
      </w:pPr>
      <w:r>
        <w:rPr>
          <w:rFonts w:ascii="宋体" w:hAnsi="宋体" w:eastAsia="宋体" w:cs="宋体"/>
          <w:color w:val="000"/>
          <w:sz w:val="28"/>
          <w:szCs w:val="28"/>
        </w:rPr>
        <w:t xml:space="preserve">2、营运分析管理系统。</w:t>
      </w:r>
    </w:p>
    <w:p>
      <w:pPr>
        <w:ind w:left="0" w:right="0" w:firstLine="560"/>
        <w:spacing w:before="450" w:after="450" w:line="312" w:lineRule="auto"/>
      </w:pPr>
      <w:r>
        <w:rPr>
          <w:rFonts w:ascii="宋体" w:hAnsi="宋体" w:eastAsia="宋体" w:cs="宋体"/>
          <w:color w:val="000"/>
          <w:sz w:val="28"/>
          <w:szCs w:val="28"/>
        </w:rPr>
        <w:t xml:space="preserve">营运分析管理系统将银行面对市场的系统营运信息进行汇总和分析处理，为管理者提供整个企业对外部市场营运状况的分析结果，有存取款的结构分析、利率对存取款结构的影响、贷款营运量结构分析和趋向分析、产品投入产出分析、风险分析等，这些分析结果对银行提高市场竞争力、增加市场服务手段是必不可少的。也便于企业管理者对产品结构提出调整。</w:t>
      </w:r>
    </w:p>
    <w:p>
      <w:pPr>
        <w:ind w:left="0" w:right="0" w:firstLine="560"/>
        <w:spacing w:before="450" w:after="450" w:line="312" w:lineRule="auto"/>
      </w:pPr>
      <w:r>
        <w:rPr>
          <w:rFonts w:ascii="宋体" w:hAnsi="宋体" w:eastAsia="宋体" w:cs="宋体"/>
          <w:color w:val="000"/>
          <w:sz w:val="28"/>
          <w:szCs w:val="28"/>
        </w:rPr>
        <w:t xml:space="preserve">3、客户关系管理系统。</w:t>
      </w:r>
    </w:p>
    <w:p>
      <w:pPr>
        <w:ind w:left="0" w:right="0" w:firstLine="560"/>
        <w:spacing w:before="450" w:after="450" w:line="312" w:lineRule="auto"/>
      </w:pPr>
      <w:r>
        <w:rPr>
          <w:rFonts w:ascii="宋体" w:hAnsi="宋体" w:eastAsia="宋体" w:cs="宋体"/>
          <w:color w:val="000"/>
          <w:sz w:val="28"/>
          <w:szCs w:val="28"/>
        </w:rPr>
        <w:t xml:space="preserve">客户关系管理包括客户分类、业务量分析、客户贡献度分析、客户风险评估、客户关系优化管理。它的基础是对客户的分类评价。这种管理常见于各个行业，而不是银行业所独有的。</w:t>
      </w:r>
    </w:p>
    <w:p>
      <w:pPr>
        <w:ind w:left="0" w:right="0" w:firstLine="560"/>
        <w:spacing w:before="450" w:after="450" w:line="312" w:lineRule="auto"/>
      </w:pPr>
      <w:r>
        <w:rPr>
          <w:rFonts w:ascii="宋体" w:hAnsi="宋体" w:eastAsia="宋体" w:cs="宋体"/>
          <w:color w:val="000"/>
          <w:sz w:val="28"/>
          <w:szCs w:val="28"/>
        </w:rPr>
        <w:t xml:space="preserve">4、信贷业务管理系统。</w:t>
      </w:r>
    </w:p>
    <w:p>
      <w:pPr>
        <w:ind w:left="0" w:right="0" w:firstLine="560"/>
        <w:spacing w:before="450" w:after="450" w:line="312" w:lineRule="auto"/>
      </w:pPr>
      <w:r>
        <w:rPr>
          <w:rFonts w:ascii="宋体" w:hAnsi="宋体" w:eastAsia="宋体" w:cs="宋体"/>
          <w:color w:val="000"/>
          <w:sz w:val="28"/>
          <w:szCs w:val="28"/>
        </w:rPr>
        <w:t xml:space="preserve">信贷业务管理系统包括如下几个方面：授信征信管理、担保管理、信贷风险管理。</w:t>
      </w:r>
    </w:p>
    <w:p>
      <w:pPr>
        <w:ind w:left="0" w:right="0" w:firstLine="560"/>
        <w:spacing w:before="450" w:after="450" w:line="312" w:lineRule="auto"/>
      </w:pPr>
      <w:r>
        <w:rPr>
          <w:rFonts w:ascii="宋体" w:hAnsi="宋体" w:eastAsia="宋体" w:cs="宋体"/>
          <w:color w:val="000"/>
          <w:sz w:val="28"/>
          <w:szCs w:val="28"/>
        </w:rPr>
        <w:t xml:space="preserve">特别值得注意的是，9采用数据仓库技术建设管理信息系统时，银行各个业务部门的管理者和开发者都应该明确信息系统的主题需求。并且，这些需求不能局限于满足当前的传统管理，也不能受现存的信息范围所限制，应该结合业务发展的规划，提出前瞻性的需求，因此业务部门参与管理信息系统建设至关重要。</w:t>
      </w:r>
    </w:p>
    <w:p>
      <w:pPr>
        <w:ind w:left="0" w:right="0" w:firstLine="560"/>
        <w:spacing w:before="450" w:after="450" w:line="312" w:lineRule="auto"/>
      </w:pPr>
      <w:r>
        <w:rPr>
          <w:rFonts w:ascii="宋体" w:hAnsi="宋体" w:eastAsia="宋体" w:cs="宋体"/>
          <w:color w:val="000"/>
          <w:sz w:val="28"/>
          <w:szCs w:val="28"/>
        </w:rPr>
        <w:t xml:space="preserve">四、为我加入国际结算项目储备了必需的基础知识</w:t>
      </w:r>
    </w:p>
    <w:p>
      <w:pPr>
        <w:ind w:left="0" w:right="0" w:firstLine="560"/>
        <w:spacing w:before="450" w:after="450" w:line="312" w:lineRule="auto"/>
      </w:pPr>
      <w:r>
        <w:rPr>
          <w:rFonts w:ascii="宋体" w:hAnsi="宋体" w:eastAsia="宋体" w:cs="宋体"/>
          <w:color w:val="000"/>
          <w:sz w:val="28"/>
          <w:szCs w:val="28"/>
        </w:rPr>
        <w:t xml:space="preserve">经过我在公司两个月以来的切身体会和这次为期三天的全面业务培训，我切实的感受到熟悉银行业务对一个软件开发人员的重要性。不懂得银行业务，不了解银行业务的流程，就很难开发出合适的银行软件，更别说未来会成为此领域的专家了。</w:t>
      </w:r>
    </w:p>
    <w:p>
      <w:pPr>
        <w:ind w:left="0" w:right="0" w:firstLine="560"/>
        <w:spacing w:before="450" w:after="450" w:line="312" w:lineRule="auto"/>
      </w:pPr>
      <w:r>
        <w:rPr>
          <w:rFonts w:ascii="宋体" w:hAnsi="宋体" w:eastAsia="宋体" w:cs="宋体"/>
          <w:color w:val="000"/>
          <w:sz w:val="28"/>
          <w:szCs w:val="28"/>
        </w:rPr>
        <w:t xml:space="preserve">当然，我非常清楚，短短三天的集中培训，并不能使我真正全面、透彻、系统的理解和掌握整个银行业务，只是帮助我建立起了银行业务的整体框架，增强了我对银行业务一定程度上的理解，还远远达不到对相关知识充分理解和掌握的程度。对我而言，培训只是我学习过程的开始。我会在以后的工作实践中不断加深对所学内容的理解，尽快熟悉和掌握银行业务，并将其和自己的技术专长结合起来，更快更好的完成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2025-05-10T15:22:24+08:00</dcterms:created>
  <dcterms:modified xsi:type="dcterms:W3CDTF">2025-05-10T15:22:24+08:00</dcterms:modified>
</cp:coreProperties>
</file>

<file path=docProps/custom.xml><?xml version="1.0" encoding="utf-8"?>
<Properties xmlns="http://schemas.openxmlformats.org/officeDocument/2006/custom-properties" xmlns:vt="http://schemas.openxmlformats.org/officeDocument/2006/docPropsVTypes"/>
</file>