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推荐小学生先进个人事迹材料(推荐)</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小学生先进个人事迹材料(推荐)一2、想到你就想到你那专注的眼神，想到你整洁的作业，想到你一学期以来所取得的各方面的优异成绩，此时我的心里由衷地为你感到高兴，继续努力吧，你是优秀的。3、你是个品学兼优的好孩子，是教师得力的小助手，同学们心...</w:t>
      </w:r>
    </w:p>
    <w:p>
      <w:pPr>
        <w:ind w:left="0" w:right="0" w:firstLine="560"/>
        <w:spacing w:before="450" w:after="450" w:line="312" w:lineRule="auto"/>
      </w:pPr>
      <w:r>
        <w:rPr>
          <w:rFonts w:ascii="黑体" w:hAnsi="黑体" w:eastAsia="黑体" w:cs="黑体"/>
          <w:color w:val="000000"/>
          <w:sz w:val="36"/>
          <w:szCs w:val="36"/>
          <w:b w:val="1"/>
          <w:bCs w:val="1"/>
        </w:rPr>
        <w:t xml:space="preserve">推荐小学生先进个人事迹材料(推荐)一</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推荐小学生先进个人事迹材料(推荐)二</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推荐小学生先进个人事迹材料(推荐)三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2025-05-02T08:20:14+08:00</dcterms:created>
  <dcterms:modified xsi:type="dcterms:W3CDTF">2025-05-02T08:20:14+08:00</dcterms:modified>
</cp:coreProperties>
</file>

<file path=docProps/custom.xml><?xml version="1.0" encoding="utf-8"?>
<Properties xmlns="http://schemas.openxmlformats.org/officeDocument/2006/custom-properties" xmlns:vt="http://schemas.openxmlformats.org/officeDocument/2006/docPropsVTypes"/>
</file>