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有关公司公章管理制度(三篇)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有关公司公章管理制度一地址： 邮编：服务单位(乙方)：××保安服务公司地址： 邮编：甲方为稳定本单位内部秩序，创造良好的经营、生产、生活和学习环境，特聘请乙方保安员，在不违犯《××省保安服务管理条例》的前提下，为甲方提供安全守护服务，经双方...</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有关公司公章管理制度二</w:t>
      </w:r>
    </w:p>
    <w:p>
      <w:pPr>
        <w:ind w:left="0" w:right="0" w:firstLine="560"/>
        <w:spacing w:before="450" w:after="450" w:line="312" w:lineRule="auto"/>
      </w:pPr>
      <w:r>
        <w:rPr>
          <w:rFonts w:ascii="宋体" w:hAnsi="宋体" w:eastAsia="宋体" w:cs="宋体"/>
          <w:color w:val="000"/>
          <w:sz w:val="28"/>
          <w:szCs w:val="28"/>
        </w:rPr>
        <w:t xml:space="preserve">有限责任公司章程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第一条：依据《中华人民共和国公司法》(以下简称)《公司法》有关法律、法规的规定，由 等 方共同出资，设立有限责任公司，(以下简称公司)，特制定本章程。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第二条：本章程的各项条款与法律、法规、规章不符的，以法律、法规、规章的规定为准。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第三条：公司名称：</w:t>
      </w:r>
    </w:p>
    <w:p>
      <w:pPr>
        <w:ind w:left="0" w:right="0" w:firstLine="560"/>
        <w:spacing w:before="450" w:after="450" w:line="312" w:lineRule="auto"/>
      </w:pPr>
      <w:r>
        <w:rPr>
          <w:rFonts w:ascii="宋体" w:hAnsi="宋体" w:eastAsia="宋体" w:cs="宋体"/>
          <w:color w:val="000"/>
          <w:sz w:val="28"/>
          <w:szCs w:val="28"/>
        </w:rPr>
        <w:t xml:space="preserve">第四条：住所：</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第五条：公司经营范围 (以工商窗口核定为准)</w:t>
      </w:r>
    </w:p>
    <w:p>
      <w:pPr>
        <w:ind w:left="0" w:right="0" w:firstLine="560"/>
        <w:spacing w:before="450" w:after="450" w:line="312" w:lineRule="auto"/>
      </w:pPr>
      <w:r>
        <w:rPr>
          <w:rFonts w:ascii="宋体" w:hAnsi="宋体" w:eastAsia="宋体" w:cs="宋体"/>
          <w:color w:val="000"/>
          <w:sz w:val="28"/>
          <w:szCs w:val="28"/>
        </w:rPr>
        <w:t xml:space="preserve">第四章 公司注册资本及股东的姓名(名称)、出资方式、</w:t>
      </w:r>
    </w:p>
    <w:p>
      <w:pPr>
        <w:ind w:left="0" w:right="0" w:firstLine="560"/>
        <w:spacing w:before="450" w:after="450" w:line="312" w:lineRule="auto"/>
      </w:pPr>
      <w:r>
        <w:rPr>
          <w:rFonts w:ascii="宋体" w:hAnsi="宋体" w:eastAsia="宋体" w:cs="宋体"/>
          <w:color w:val="000"/>
          <w:sz w:val="28"/>
          <w:szCs w:val="28"/>
        </w:rPr>
        <w:t xml:space="preserve">出资额、出资期限</w:t>
      </w:r>
    </w:p>
    <w:p>
      <w:pPr>
        <w:ind w:left="0" w:right="0" w:firstLine="560"/>
        <w:spacing w:before="450" w:after="450" w:line="312" w:lineRule="auto"/>
      </w:pPr>
      <w:r>
        <w:rPr>
          <w:rFonts w:ascii="宋体" w:hAnsi="宋体" w:eastAsia="宋体" w:cs="宋体"/>
          <w:color w:val="000"/>
          <w:sz w:val="28"/>
          <w:szCs w:val="28"/>
        </w:rPr>
        <w:t xml:space="preserve">第六条：公司注册资本 万元人民币。</w:t>
      </w:r>
    </w:p>
    <w:p>
      <w:pPr>
        <w:ind w:left="0" w:right="0" w:firstLine="560"/>
        <w:spacing w:before="450" w:after="450" w:line="312" w:lineRule="auto"/>
      </w:pPr>
      <w:r>
        <w:rPr>
          <w:rFonts w:ascii="宋体" w:hAnsi="宋体" w:eastAsia="宋体" w:cs="宋体"/>
          <w:color w:val="000"/>
          <w:sz w:val="28"/>
          <w:szCs w:val="28"/>
        </w:rPr>
        <w:t xml:space="preserve">第七条：股东的姓名(名称)、认缴出资额、出资期限、出资方式如下：</w:t>
      </w:r>
    </w:p>
    <w:p>
      <w:pPr>
        <w:ind w:left="0" w:right="0" w:firstLine="560"/>
        <w:spacing w:before="450" w:after="450" w:line="312" w:lineRule="auto"/>
      </w:pPr>
      <w:r>
        <w:rPr>
          <w:rFonts w:ascii="宋体" w:hAnsi="宋体" w:eastAsia="宋体" w:cs="宋体"/>
          <w:color w:val="000"/>
          <w:sz w:val="28"/>
          <w:szCs w:val="28"/>
        </w:rPr>
        <w:t xml:space="preserve">股东姓名 认缴情况(出资额 出资期限 出资方式)</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(五)审议批准公司的年度财务预算方案、决算方式;</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(八)对发行公司债券做出决议;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第十一条：股东会议分为定期会议和临时会议。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定期会议于1月31日定时召开，代表十分之一以上表决权的股东、监事提议召开临时会议的，应当召开临时会议。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第十二条:股东会议由执行董事召集，执行董事主持。</w:t>
      </w:r>
    </w:p>
    <w:p>
      <w:pPr>
        <w:ind w:left="0" w:right="0" w:firstLine="560"/>
        <w:spacing w:before="450" w:after="450" w:line="312" w:lineRule="auto"/>
      </w:pPr>
      <w:r>
        <w:rPr>
          <w:rFonts w:ascii="宋体" w:hAnsi="宋体" w:eastAsia="宋体" w:cs="宋体"/>
          <w:color w:val="000"/>
          <w:sz w:val="28"/>
          <w:szCs w:val="28"/>
        </w:rPr>
        <w:t xml:space="preserve">执行董事不能履行或者不履行召集股东会会议职责的，由监事召集和主持，监事不召集和主持的，代表十分之一以上表决权的股东可以自行召集或主持。</w:t>
      </w:r>
    </w:p>
    <w:p>
      <w:pPr>
        <w:ind w:left="0" w:right="0" w:firstLine="560"/>
        <w:spacing w:before="450" w:after="450" w:line="312" w:lineRule="auto"/>
      </w:pPr>
      <w:r>
        <w:rPr>
          <w:rFonts w:ascii="宋体" w:hAnsi="宋体" w:eastAsia="宋体" w:cs="宋体"/>
          <w:color w:val="000"/>
          <w:sz w:val="28"/>
          <w:szCs w:val="28"/>
        </w:rPr>
        <w:t xml:space="preserve">第十三条：股东会会议做出修改公司章程，增加或者减少注册资本的决议，以及公司合并，分立解散或者变更公司形式的决议，必须经代表三分之二以上表决权的通过。</w:t>
      </w:r>
    </w:p>
    <w:p>
      <w:pPr>
        <w:ind w:left="0" w:right="0" w:firstLine="560"/>
        <w:spacing w:before="450" w:after="450" w:line="312" w:lineRule="auto"/>
      </w:pPr>
      <w:r>
        <w:rPr>
          <w:rFonts w:ascii="宋体" w:hAnsi="宋体" w:eastAsia="宋体" w:cs="宋体"/>
          <w:color w:val="000"/>
          <w:sz w:val="28"/>
          <w:szCs w:val="28"/>
        </w:rPr>
        <w:t xml:space="preserve">第十四条：公司不设董事会，设执行董事一人，由 担任，执行董事任期 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第十六条：公司设一名经理，由 担任，由执行董事决定聘任或者解聘经理对执行董事负责，行使下列职权：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(八)执行董事授予其他职权。</w:t>
      </w:r>
    </w:p>
    <w:p>
      <w:pPr>
        <w:ind w:left="0" w:right="0" w:firstLine="560"/>
        <w:spacing w:before="450" w:after="450" w:line="312" w:lineRule="auto"/>
      </w:pPr>
      <w:r>
        <w:rPr>
          <w:rFonts w:ascii="宋体" w:hAnsi="宋体" w:eastAsia="宋体" w:cs="宋体"/>
          <w:color w:val="000"/>
          <w:sz w:val="28"/>
          <w:szCs w:val="28"/>
        </w:rPr>
        <w:t xml:space="preserve">经理列席执行董事主持的会议。</w:t>
      </w:r>
    </w:p>
    <w:p>
      <w:pPr>
        <w:ind w:left="0" w:right="0" w:firstLine="560"/>
        <w:spacing w:before="450" w:after="450" w:line="312" w:lineRule="auto"/>
      </w:pPr>
      <w:r>
        <w:rPr>
          <w:rFonts w:ascii="宋体" w:hAnsi="宋体" w:eastAsia="宋体" w:cs="宋体"/>
          <w:color w:val="000"/>
          <w:sz w:val="28"/>
          <w:szCs w:val="28"/>
        </w:rPr>
        <w:t xml:space="preserve">第十七条：公司设监事一人，由 担任，监事的任期每届为三年，任期届满，可连选连任。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第十八条：监事行使下列职权：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w:t>
      </w:r>
    </w:p>
    <w:p>
      <w:pPr>
        <w:ind w:left="0" w:right="0" w:firstLine="560"/>
        <w:spacing w:before="450" w:after="450" w:line="312" w:lineRule="auto"/>
      </w:pPr>
      <w:r>
        <w:rPr>
          <w:rFonts w:ascii="宋体" w:hAnsi="宋体" w:eastAsia="宋体" w:cs="宋体"/>
          <w:color w:val="000"/>
          <w:sz w:val="28"/>
          <w:szCs w:val="28"/>
        </w:rPr>
        <w:t xml:space="preserve">监事可以列席执行董事主持的会议。</w:t>
      </w:r>
    </w:p>
    <w:p>
      <w:pPr>
        <w:ind w:left="0" w:right="0" w:firstLine="560"/>
        <w:spacing w:before="450" w:after="450" w:line="312" w:lineRule="auto"/>
      </w:pPr>
      <w:r>
        <w:rPr>
          <w:rFonts w:ascii="宋体" w:hAnsi="宋体" w:eastAsia="宋体" w:cs="宋体"/>
          <w:color w:val="000"/>
          <w:sz w:val="28"/>
          <w:szCs w:val="28"/>
        </w:rPr>
        <w:t xml:space="preserve">第六章 公司的法定代表人</w:t>
      </w:r>
    </w:p>
    <w:p>
      <w:pPr>
        <w:ind w:left="0" w:right="0" w:firstLine="560"/>
        <w:spacing w:before="450" w:after="450" w:line="312" w:lineRule="auto"/>
      </w:pPr>
      <w:r>
        <w:rPr>
          <w:rFonts w:ascii="宋体" w:hAnsi="宋体" w:eastAsia="宋体" w:cs="宋体"/>
          <w:color w:val="000"/>
          <w:sz w:val="28"/>
          <w:szCs w:val="28"/>
        </w:rPr>
        <w:t xml:space="preserve">第十九条： 为公司的法定代表人，任期 三 年，由股东会选举产生，任期届满，可连选连任。</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第二十条：股东之间可以相互转让其部分或全部出资。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第二十一条：股东向股东以外的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经股东同意转让的股权，在同等的条件下，其他股东有优先购买权，两个以上股东主张行使优先购买权的，协商确定各自的购买比例，协商不成的，按时转让时各自的出资比例行使优先购买权。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第二十二条：公司的营业期限为 ，自公司营业执照签发之日起计算。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(三)股东会决议解散或者一人有限责任公司的股东决议解散;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第二十五条：本章程一式 五 份，并报公司登记机关一份。</w:t>
      </w:r>
    </w:p>
    <w:p>
      <w:pPr>
        <w:ind w:left="0" w:right="0" w:firstLine="560"/>
        <w:spacing w:before="450" w:after="450" w:line="312" w:lineRule="auto"/>
      </w:pPr>
      <w:r>
        <w:rPr>
          <w:rFonts w:ascii="宋体" w:hAnsi="宋体" w:eastAsia="宋体" w:cs="宋体"/>
          <w:color w:val="000"/>
          <w:sz w:val="28"/>
          <w:szCs w:val="28"/>
        </w:rPr>
        <w:t xml:space="preserve">全体股东亲笔、签字盖公章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有关公司公章管理制度三</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