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天津概况导游词 天津概况导游词解说(优质8篇)</w:t>
      </w:r>
      <w:bookmarkEnd w:id="1"/>
    </w:p>
    <w:p>
      <w:pPr>
        <w:jc w:val="center"/>
        <w:spacing w:before="0" w:after="450"/>
      </w:pPr>
      <w:r>
        <w:rPr>
          <w:rFonts w:ascii="Arial" w:hAnsi="Arial" w:eastAsia="Arial" w:cs="Arial"/>
          <w:color w:val="999999"/>
          <w:sz w:val="20"/>
          <w:szCs w:val="20"/>
        </w:rPr>
        <w:t xml:space="preserve">来源：网络  作者：独坐青楼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天津概况导游词一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天津概况导游词一</w:t>
      </w:r>
    </w:p>
    <w:p>
      <w:pPr>
        <w:ind w:left="0" w:right="0" w:firstLine="560"/>
        <w:spacing w:before="450" w:after="450" w:line="312" w:lineRule="auto"/>
      </w:pPr>
      <w:r>
        <w:rPr>
          <w:rFonts w:ascii="宋体" w:hAnsi="宋体" w:eastAsia="宋体" w:cs="宋体"/>
          <w:color w:val="000"/>
          <w:sz w:val="28"/>
          <w:szCs w:val="28"/>
        </w:rPr>
        <w:t xml:space="preserve">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车经验丰富，技术娴熟，坐他的车安全舒适，大家可以放心。接下来的两天将由我二人为大家服务。俗话说千年修得同船渡，今天我们是千年修得同车行。所以在旅行途中如果各位有什么问题和困难可以随时提出来，我将尽力为大家解决。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18个区县，有51个少数民族，人口约1072万。天津地处华北平原的东北部，东临渤海，北依燕山，西靠首都北京，是海河的五大支流汇合处和入海口，素有九河下梢，北方水都之称。</w:t>
      </w:r>
    </w:p>
    <w:p>
      <w:pPr>
        <w:ind w:left="0" w:right="0" w:firstLine="560"/>
        <w:spacing w:before="450" w:after="450" w:line="312" w:lineRule="auto"/>
      </w:pPr>
      <w:r>
        <w:rPr>
          <w:rFonts w:ascii="宋体" w:hAnsi="宋体" w:eastAsia="宋体" w:cs="宋体"/>
          <w:color w:val="000"/>
          <w:sz w:val="28"/>
          <w:szCs w:val="28"/>
        </w:rPr>
        <w:t xml:space="preserve">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等等。改革开放后，天津这个老工业基地焕发了新的生机，大批跨国公司在天津落户投资，在未来15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天津概况导游词二</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(1420年)，天津正式设卫(卫所是明朝的军事建置)，有“天津卫”之称。天津的集市和商业区正式出现于明宣德年间(1426-1435年)，物资丰富、贸易活跃的天津是当时中国北方的商品集散地。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鸦片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天津市是中央四大直辖市之一(北京、上海、天津、重庆)，中国北方最大的沿海开放城市，素有“渤海明珠”之称。介于北纬38°34ˊ至40°15ˊ，东经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宋体" w:hAnsi="宋体" w:eastAsia="宋体" w:cs="宋体"/>
          <w:color w:val="000"/>
          <w:sz w:val="28"/>
          <w:szCs w:val="28"/>
        </w:rPr>
        <w:t xml:space="preserve">天津市地处华北平原的东北部，海河流域下游，东临渤海，北依燕山，西靠首都北京，是海河五大支流南运河、子牙河、大清河、永定河、北运河的汇合处和入海口，素有“九河下梢”、“河海要冲”之称。</w:t>
      </w:r>
    </w:p>
    <w:p>
      <w:pPr>
        <w:ind w:left="0" w:right="0" w:firstLine="560"/>
        <w:spacing w:before="450" w:after="450" w:line="312" w:lineRule="auto"/>
      </w:pPr>
      <w:r>
        <w:rPr>
          <w:rFonts w:ascii="宋体" w:hAnsi="宋体" w:eastAsia="宋体" w:cs="宋体"/>
          <w:color w:val="000"/>
          <w:sz w:val="28"/>
          <w:szCs w:val="28"/>
        </w:rPr>
        <w:t xml:space="preserve">天津市疆域周长约900公里，其中海岸线长152.8公里，陆界长700多公里。天津距北京120公里，历来是拱卫京畿的要地和门户。天津区位优势明显，地处中国北方黄金海岸的\'中部，不仅毗邻首都，还是华北、西北广大地区的出海口，是中国北方对内外开放两个扇面的轴心，是亚欧大陆桥中国境内距离最短的东部起点。是中国北方最大的综合性贸易港口，拥有全国最大的集装箱码头，与世界上170多个国家和地区的300多个港口保持着贸易往来。天津滨海国际机场有多条国际国内航线，是华北地区最大货运中心。天津铁路枢纽是京山、京沪两大铁路干线的交汇处。天津公路四通八达，交通基础设施建设有了长足发展。目前，天津已形成以港口为中心的海陆空相结合、立体式的综合性的现代化的运输网络。</w:t>
      </w:r>
    </w:p>
    <w:p>
      <w:pPr>
        <w:ind w:left="0" w:right="0" w:firstLine="560"/>
        <w:spacing w:before="450" w:after="450" w:line="312" w:lineRule="auto"/>
      </w:pPr>
      <w:r>
        <w:rPr>
          <w:rFonts w:ascii="宋体" w:hAnsi="宋体" w:eastAsia="宋体" w:cs="宋体"/>
          <w:color w:val="000"/>
          <w:sz w:val="28"/>
          <w:szCs w:val="28"/>
        </w:rPr>
        <w:t xml:space="preserve">天津是中央直辖市。全市辖18个区、县，126个乡，93个镇和133个街道办事处。其中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全市土地总面积为1787.96万亩，其中耕地面积743.3万亩，占全市土地面积的41.57%;园林面积49.2万亩，占2.75%;林地31.5万亩，占1.76%;牧草地1万亩，占0.06%;居民点及工矿用地314.6万亩,占17.6%;交通用地49万亩，占2.74%;水域473.6万亩，占26.49%;未利用土地125.7万亩，占7.03%。全市的土地，除北部蓟县的山地、丘陵外，其余地区都是在深厚沉积物上发育的土壤，其中褐色土是耕性良好的肥沃土壤，在海河下游的滨海地区，有待开发的荒地、滩涂120多平方公里，是发展石油化工和海洋化工的理想场地。在市区外环线和中环线之间，还有70平方公里基础设施良好的可供开发利用的空地。</w:t>
      </w:r>
    </w:p>
    <w:p>
      <w:pPr>
        <w:ind w:left="0" w:right="0" w:firstLine="560"/>
        <w:spacing w:before="450" w:after="450" w:line="312" w:lineRule="auto"/>
      </w:pPr>
      <w:r>
        <w:rPr>
          <w:rFonts w:ascii="宋体" w:hAnsi="宋体" w:eastAsia="宋体" w:cs="宋体"/>
          <w:color w:val="000"/>
          <w:sz w:val="28"/>
          <w:szCs w:val="28"/>
        </w:rPr>
        <w:t xml:space="preserve">矿产资源：天津市已探明的金属矿、非金属矿资源和燃料、地热资源有30多种。金属矿产主要有锰硼石、锰、金、钨、钼、铜、锌、铁等10余种，其中锰、硼不仅为国内首次发现，也为世界所罕见。非金属矿产主要有水泥石灰岩、重晶石、迭层石、大理石、天然石、紫砂陶土、麦饭石等。天津经济技术开发区嘉泰陶瓷公司利用紫砂陶土生产的工业陶瓷釉面砖出口，抗压强度居世界同类产品之首。金属矿和非金属矿主要分布在天津北部山区。燃料资源埋藏在平原地下和渤海大陆架，主要有石油、天然气、煤。大港油田位于天津的东南部，具有分布广、油层厚、渗透性能好、含硫低、经济价值高等特点。已探明的石油储量为4.5亿吨，天然气储量140亿立方米。已探明分布在蓟县下仓及宝坻县北潭一带的蓟宝煤田，面积72平方公里，含煤地层总厚度530米，储量6.8亿吨。天津平原地区蕴藏着较为丰富的地下热水资源，具有埋藏浅、水质好的特点，目前已发现10个有勘探和开发利用价值的地热异常区，热水总贮量1103.6亿立方米，是中国迄今最大的中低温地热田。</w:t>
      </w:r>
    </w:p>
    <w:p>
      <w:pPr>
        <w:ind w:left="0" w:right="0" w:firstLine="560"/>
        <w:spacing w:before="450" w:after="450" w:line="312" w:lineRule="auto"/>
      </w:pPr>
      <w:r>
        <w:rPr>
          <w:rFonts w:ascii="宋体" w:hAnsi="宋体" w:eastAsia="宋体" w:cs="宋体"/>
          <w:color w:val="000"/>
          <w:sz w:val="28"/>
          <w:szCs w:val="28"/>
        </w:rPr>
        <w:t xml:space="preserve">海洋资源：天津海洋资源丰富，主要有海盐、石油和鱼类等。中国最著名的海盐产区长芦盐场就在这里，原盐年产量200多万吨。渤海海底蕴藏着大量的石油和天然气，它是华北盆地上的胜利、大港、辽河等油田向海洋延伸部分。渤海油田目前已形成一定规模，中国与日本合作开采的海上油井，日产量达1000多吨。天津的海岸线长，水产资源丰富，仅鱼类就有70多种。天津地处海河水源入海口，河流纵横，洼淀密布，有淡水鱼类60多种。</w:t>
      </w:r>
    </w:p>
    <w:p>
      <w:pPr>
        <w:ind w:left="0" w:right="0" w:firstLine="560"/>
        <w:spacing w:before="450" w:after="450" w:line="312" w:lineRule="auto"/>
      </w:pPr>
      <w:r>
        <w:rPr>
          <w:rFonts w:ascii="宋体" w:hAnsi="宋体" w:eastAsia="宋体" w:cs="宋体"/>
          <w:color w:val="000"/>
          <w:sz w:val="28"/>
          <w:szCs w:val="28"/>
        </w:rPr>
        <w:t xml:space="preserve">水资源：天津的水资源由地表水和地下水两部分组成，全年收水约30亿立方米。1983年完成的引滦入津工程，由滦河潘家口水库向天津市区输水能力10亿立方米，使近期工业生产和居民生活用水基本上得到保障。全年地下水补给量16.3亿立方米。</w:t>
      </w:r>
    </w:p>
    <w:p>
      <w:pPr>
        <w:ind w:left="0" w:right="0" w:firstLine="560"/>
        <w:spacing w:before="450" w:after="450" w:line="312" w:lineRule="auto"/>
      </w:pPr>
      <w:r>
        <w:rPr>
          <w:rFonts w:ascii="宋体" w:hAnsi="宋体" w:eastAsia="宋体" w:cs="宋体"/>
          <w:color w:val="000"/>
          <w:sz w:val="28"/>
          <w:szCs w:val="28"/>
        </w:rPr>
        <w:t xml:space="preserve">风味肴馔：小站稻做饭香味四溢，沿海盛产对虾、螃蟹，足可为天津饮食增色。狗不理包子名扬天下，创始人高贵友、小名狗子，其包子馅大肉多，鲜而不腻，皮软而有劲，顾客盈门，使他无暇寒喧，人们便笑他：\"狗子卖包子，一概不理\"，是得名\"狗不理\"。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地方文艺：1860年前后，天津逐渐形成仅次于上海的全国第二大商都，因而成为北方曲艺的重要发源地。京韵大鼓、梅花大鼓、天津时调、相声、快板书等日趋成熟，出现了名噪全国的艺人，形成独特的风格和流派。评剧源于唐山一带，但在天津发展起来，它唱腔优美甜润，生活气息浓郁。</w:t>
      </w:r>
    </w:p>
    <w:p>
      <w:pPr>
        <w:ind w:left="0" w:right="0" w:firstLine="560"/>
        <w:spacing w:before="450" w:after="450" w:line="312" w:lineRule="auto"/>
      </w:pPr>
      <w:r>
        <w:rPr>
          <w:rFonts w:ascii="宋体" w:hAnsi="宋体" w:eastAsia="宋体" w:cs="宋体"/>
          <w:color w:val="000"/>
          <w:sz w:val="28"/>
          <w:szCs w:val="28"/>
        </w:rPr>
        <w:t xml:space="preserve">旅游资源：盘山为主要山地风景区。蓟县长城历史悠久。宗教遗存较多，独乐寺尤为著名。与中国近代史有关的景点较多，如炮台是反帝的见证，望海楼与\"天津教案\"、义和团运动有关，张园曾是孙中山下榻处，南开学校是周恩来的母校。民众休息场所则有水上公园等。近年，又增避天津经济技术开发地区。为城市发展与促进旅游，打通了中环路，兴建了古文化街、商业街、食品街、服务街、旅馆街，扩建了火车站，丰富了游览内容。</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美丽的渤海之滨天津，我是__旅行社的__，大家可以叫我小_，这位，是我们的司机_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__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年。20_年被提升为国度级重点文物维护单位；20_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天津概况导游词五</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 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xx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 ，进一步发展成为中国北方的商贸中心。在1920xx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1920xx年由张伯苓等人创办的南开大学等等，也为当时天津的发展提供了重要的保障。改革开放后，天津这个老工业基地焕发了新的生机，大批跨国公司在天津落户投资，像空客a320总装厂就落户在东丽的空港经济区。在20xx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 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天津概况导游词六</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天津概况导游词七</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欢迎来到天津东丽湖，首先我给大家介绍一下东丽湖的概况：</w:t>
      </w:r>
    </w:p>
    <w:p>
      <w:pPr>
        <w:ind w:left="0" w:right="0" w:firstLine="560"/>
        <w:spacing w:before="450" w:after="450" w:line="312" w:lineRule="auto"/>
      </w:pPr>
      <w:r>
        <w:rPr>
          <w:rFonts w:ascii="宋体" w:hAnsi="宋体" w:eastAsia="宋体" w:cs="宋体"/>
          <w:color w:val="000"/>
          <w:sz w:val="28"/>
          <w:szCs w:val="28"/>
        </w:rPr>
        <w:t xml:space="preserve">东丽湖位于市郊东丽区，距市中心24公里，距港口30公里，距京津塘高速公路出口10公里，距滨海国际机场12.5公里，距国际高尔夫球俱乐部7.5公里。市级公路均可通往东丽湖。东丽湖温泉旅游度假区占地面积22.01公里，其中陆地面积14.01平方公里，水面面积8公里。湖岸周长12公里，湖水容量2200万立方米，是杭州西湖的1.5倍。湖中盛产银鱼，梭鱼等多种水产，每年有10万多只野禽在湖边繁衍生息。这里地热资源丰富，是中国北方地热带源头，有许多地热井出口，水温高达97度。</w:t>
      </w:r>
    </w:p>
    <w:p>
      <w:pPr>
        <w:ind w:left="0" w:right="0" w:firstLine="560"/>
        <w:spacing w:before="450" w:after="450" w:line="312" w:lineRule="auto"/>
      </w:pPr>
      <w:r>
        <w:rPr>
          <w:rFonts w:ascii="宋体" w:hAnsi="宋体" w:eastAsia="宋体" w:cs="宋体"/>
          <w:color w:val="000"/>
          <w:sz w:val="28"/>
          <w:szCs w:val="28"/>
        </w:rPr>
        <w:t xml:space="preserve">盘山主峰挂月峰海拔864米，峰顶耸立着一座八角三层的塔，就是辽代统和年间建造，天五尺”，“一览众山小”等题记，回首望天明代重修的定光佛舍利塔。从挂月峰下俯瞰，修葺一新的云罩寺于绿树环抱之中尤为夺目，颇有“深山藏古寺”的意境。云罩寺曾受到过乾隆的“特批”，破格用了“皇家专色”，将屋顶等修成金黄色，这是许多寺庙所不敢企盼的。从魏武帝曹操开始，陆续有唐太宗、辽太宗、辽圣宗、清康熙等多位皇帝到盘山“巡游圣境，礼佛参禅”。但与盘山关系最为密切的当数乾隆，他不但发出了“早知有盘山，何必下江南”的赞叹，而且言行一致，28次上山。其对盘山的特别眷顾，的确超过旁人。</w:t>
      </w:r>
    </w:p>
    <w:p>
      <w:pPr>
        <w:ind w:left="0" w:right="0" w:firstLine="560"/>
        <w:spacing w:before="450" w:after="450" w:line="312" w:lineRule="auto"/>
      </w:pPr>
      <w:r>
        <w:rPr>
          <w:rFonts w:ascii="宋体" w:hAnsi="宋体" w:eastAsia="宋体" w:cs="宋体"/>
          <w:color w:val="000"/>
          <w:sz w:val="28"/>
          <w:szCs w:val="28"/>
        </w:rPr>
        <w:t xml:space="preserve">现在我们也将做为皇帝来休验一下度假村的意境.</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天津概况导游词八</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天津是著名的历史文化名城。现有全国重点文物保护单位15处，包括独乐寺、大沽口炮台、望海楼教堂、义和团吕祖堂坛口遗址等。</w:t>
      </w:r>
    </w:p>
    <w:p>
      <w:pPr>
        <w:ind w:left="0" w:right="0" w:firstLine="560"/>
        <w:spacing w:before="450" w:after="450" w:line="312" w:lineRule="auto"/>
      </w:pPr>
      <w:r>
        <w:rPr>
          <w:rFonts w:ascii="宋体" w:hAnsi="宋体" w:eastAsia="宋体" w:cs="宋体"/>
          <w:color w:val="000"/>
          <w:sz w:val="28"/>
          <w:szCs w:val="28"/>
        </w:rPr>
        <w:t xml:space="preserve">其中，独乐寺坐落在蓟县，始建于唐，重建于公元984年，是我国仅存的最古老的大型木结构楼阁建筑，楼阁中16米高的观音菩萨，是我国现存最大的泥塑之一。</w:t>
      </w:r>
    </w:p>
    <w:p>
      <w:pPr>
        <w:ind w:left="0" w:right="0" w:firstLine="560"/>
        <w:spacing w:before="450" w:after="450" w:line="312" w:lineRule="auto"/>
      </w:pPr>
      <w:r>
        <w:rPr>
          <w:rFonts w:ascii="宋体" w:hAnsi="宋体" w:eastAsia="宋体" w:cs="宋体"/>
          <w:color w:val="000"/>
          <w:sz w:val="28"/>
          <w:szCs w:val="28"/>
        </w:rPr>
        <w:t xml:space="preserve">被列为世界文化遗产的黄崖关古长城，有各种造型的烽火台20多座，盘旋于群山峻岭之中，四周风景优美如画。全市现有市级重点文物保护单位113处，区县级重点文物保护单位100多处。著名的有天后宫、玉皇阁、文庙、天主教堂、清真大寺、大悲禅院、广东会馆，以及周恩来青年时代在津革命活动旧址等。近年来，新建的周恩来邓颖超纪念馆、平津战役纪念馆、天津科技馆，已成为爱国主义教育基地和青少年科技教育场所。天津各博物馆、纪念馆现有藏品达53万件，其中一、二级品达1000多件。</w:t>
      </w:r>
    </w:p>
    <w:p>
      <w:pPr>
        <w:ind w:left="0" w:right="0" w:firstLine="560"/>
        <w:spacing w:before="450" w:after="450" w:line="312" w:lineRule="auto"/>
      </w:pPr>
      <w:r>
        <w:rPr>
          <w:rFonts w:ascii="宋体" w:hAnsi="宋体" w:eastAsia="宋体" w:cs="宋体"/>
          <w:color w:val="000"/>
          <w:sz w:val="28"/>
          <w:szCs w:val="28"/>
        </w:rPr>
        <w:t xml:space="preserve">天津的城市建筑独具特色。既有雕梁画栋、典雅朴实的古建筑，又有众多新颖别致的西洋建筑。有英国的中古式、德国的哥特式、法国的罗曼式、俄国的古典式、希腊的雅典式等，天津人通常把这些西洋建筑称之为“小洋楼”。全市现有英、法、美、俄、意、奥、比、德等国的历史风貌建筑870幢、156万平方米。这些建筑都饱含着中国近代史的底蕴，具有极高的开发价值。在一座城市中，保存着大量民族风格的古建筑和如此众多的西洋建筑，这在中国乃至世界城市中都是不多见的。故天津素有万国建筑博览会之称。</w:t>
      </w:r>
    </w:p>
    <w:p>
      <w:pPr>
        <w:ind w:left="0" w:right="0" w:firstLine="560"/>
        <w:spacing w:before="450" w:after="450" w:line="312" w:lineRule="auto"/>
      </w:pPr>
      <w:r>
        <w:rPr>
          <w:rFonts w:ascii="宋体" w:hAnsi="宋体" w:eastAsia="宋体" w:cs="宋体"/>
          <w:color w:val="000"/>
          <w:sz w:val="28"/>
          <w:szCs w:val="28"/>
        </w:rPr>
        <w:t xml:space="preserve">天津传统的风味食品多种多样。有操作技艺精湛，颇为广大群众和外宾称赞的“津门三绝”，即 龙嘴大茶壶、狗不理包子、十八街麻花、之后，耳朵眼炸糕、猫不闻饺子于1997年被定为津门四绝之一。在最佳食品中，具有天津地方特色、知名度较高的还有：张记果仁、曹记驴肉、陆记烫面炸糕、白记水饺、芝兰斋糕干、大福来锅巴菜、石头门坎素包。此外，天津的小宝栗子格外有名，其产品出口世界各国。天津在20世纪80年代末兴建了南市食品街、旅馆街、服装街，集吃、穿、住为一体，为广大国内外消费者提供了十分便利的条件。</w:t>
      </w:r>
    </w:p>
    <w:p>
      <w:pPr>
        <w:ind w:left="0" w:right="0" w:firstLine="560"/>
        <w:spacing w:before="450" w:after="450" w:line="312" w:lineRule="auto"/>
      </w:pPr>
      <w:r>
        <w:rPr>
          <w:rFonts w:ascii="宋体" w:hAnsi="宋体" w:eastAsia="宋体" w:cs="宋体"/>
          <w:color w:val="000"/>
          <w:sz w:val="28"/>
          <w:szCs w:val="28"/>
        </w:rPr>
        <w:t xml:space="preserve">天津三绝：桂发祥麻花 (十八街麻花)、狗不理包子 、耳朵眼炸糕。</w:t>
      </w:r>
    </w:p>
    <w:p>
      <w:pPr>
        <w:ind w:left="0" w:right="0" w:firstLine="560"/>
        <w:spacing w:before="450" w:after="450" w:line="312" w:lineRule="auto"/>
      </w:pPr>
      <w:r>
        <w:rPr>
          <w:rFonts w:ascii="宋体" w:hAnsi="宋体" w:eastAsia="宋体" w:cs="宋体"/>
          <w:color w:val="000"/>
          <w:sz w:val="28"/>
          <w:szCs w:val="28"/>
        </w:rPr>
        <w:t xml:space="preserve">几种其他的小吃：大福来锅巴菜、 芝兰斋糕干、什大酥烧饼、明顺斋什锦烧饼、上岗子面茶、王记麻花(又称馓子麻花)、陆记烫面炸糕、豆香斋牛肉香圈、豆皮卷圈、白记水饺、水爆肚、老豆腐、煎焖子、煎饼馃子、花样馃子、怪味果仁、石头门坎素包、罗汉肚、熟梨糕。</w:t>
      </w:r>
    </w:p>
    <w:p>
      <w:pPr>
        <w:ind w:left="0" w:right="0" w:firstLine="560"/>
        <w:spacing w:before="450" w:after="450" w:line="312" w:lineRule="auto"/>
      </w:pPr>
      <w:r>
        <w:rPr>
          <w:rFonts w:ascii="宋体" w:hAnsi="宋体" w:eastAsia="宋体" w:cs="宋体"/>
          <w:color w:val="000"/>
          <w:sz w:val="28"/>
          <w:szCs w:val="28"/>
        </w:rPr>
        <w:t xml:space="preserve">天津有名的历史人物：黄宗羲、海瑞、李冰、石达开、李秀成、魏胜、李自成、李广、郑成功、戚继光、林则徐、詹天佑、阎应天、夏完淳。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2025-05-02T13:16:10+08:00</dcterms:created>
  <dcterms:modified xsi:type="dcterms:W3CDTF">2025-05-02T13:16:10+08:00</dcterms:modified>
</cp:coreProperties>
</file>

<file path=docProps/custom.xml><?xml version="1.0" encoding="utf-8"?>
<Properties xmlns="http://schemas.openxmlformats.org/officeDocument/2006/custom-properties" xmlns:vt="http://schemas.openxmlformats.org/officeDocument/2006/docPropsVTypes"/>
</file>