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最新党建标语,党建口号怎么写(四篇)</w:t>
      </w:r>
      <w:bookmarkEnd w:id="1"/>
    </w:p>
    <w:p>
      <w:pPr>
        <w:jc w:val="center"/>
        <w:spacing w:before="0" w:after="450"/>
      </w:pPr>
      <w:r>
        <w:rPr>
          <w:rFonts w:ascii="Arial" w:hAnsi="Arial" w:eastAsia="Arial" w:cs="Arial"/>
          <w:color w:val="999999"/>
          <w:sz w:val="20"/>
          <w:szCs w:val="20"/>
        </w:rPr>
        <w:t xml:space="preserve">来源：网络  作者：七色彩虹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最新党建标语,党建口号怎么写一乙方：为充分发挥党建统筹引领作用，充分整合社区资源和党建资源，构筑上下相通、左右联动的党建工作网络，切实加强基层社会治理创新，积极推进党建联建工作的有效开展，“围绕经济抓党建、抓好党建促发展”的工作思路，建立起...</w:t>
      </w:r>
    </w:p>
    <w:p>
      <w:pPr>
        <w:ind w:left="0" w:right="0" w:firstLine="560"/>
        <w:spacing w:before="450" w:after="450" w:line="312" w:lineRule="auto"/>
      </w:pPr>
      <w:r>
        <w:rPr>
          <w:rFonts w:ascii="黑体" w:hAnsi="黑体" w:eastAsia="黑体" w:cs="黑体"/>
          <w:color w:val="000000"/>
          <w:sz w:val="36"/>
          <w:szCs w:val="36"/>
          <w:b w:val="1"/>
          <w:bCs w:val="1"/>
        </w:rPr>
        <w:t xml:space="preserve">最新党建标语,党建口号怎么写一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党建统筹引领作用，充分整合社区资源和党建资源，构筑上下相通、左右联动的党建工作网络，切实加强基层社会治理创新，积极推进党建联建工作的有效开展，“围绕经济抓党建、抓好党建促发展”的工作思路，建立起纵向到底、横向到边的基层组织网络体系和工作体系，实现党组织和党的工作全覆盖，加强党建工作的龙头作用和党员的先锋模范作用，为经济社会平稳较快发展提供了强有力的组织保证，经甲乙双方共同协商、充分酝酿，在自愿、平等基础上达成如下共驻共建协议：</w:t>
      </w:r>
    </w:p>
    <w:p>
      <w:pPr>
        <w:ind w:left="0" w:right="0" w:firstLine="560"/>
        <w:spacing w:before="450" w:after="450" w:line="312" w:lineRule="auto"/>
      </w:pPr>
      <w:r>
        <w:rPr>
          <w:rFonts w:ascii="宋体" w:hAnsi="宋体" w:eastAsia="宋体" w:cs="宋体"/>
          <w:color w:val="000"/>
          <w:sz w:val="28"/>
          <w:szCs w:val="28"/>
        </w:rPr>
        <w:t xml:space="preserve">坚持“资源共享、工作共抓、活动共办、互利共赢、共同提高”的原则。以推动发展、服务群众、凝聚人心、优化管理、促进和谐为目标，充分发挥社区党组织的政治优势和区域内“两新”组织发展优势，强化基层党建资源整合，加强基层服务型党组织建设。准确把握和落实党的十八大提出“创新基层党建工作”的新任务新要求，着眼深化服务型基层党组织建设，创新完善基层党建工作理念和组织方式，大力推进区域化党建工作，形成行业融合、资源共享、开放互动的基层党建格局，推动党建覆盖和党组织作用发挥的同步提升。以服务区域经济发展为核心，围绕社区内区域性、社会性、群众性、公益性工作，整合各类资源，推动区域联动发展，加强“顺城商圈”区位优势，完善区域联动协调机制，建立资源整合型党建工作模式，提高党建工作整体效应。</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1、加强与乙方的联系沟通，负责建立健全区域化党建工作模式，建立联席会议制度，负责会议的组织和召集，营造良好的共建环境;</w:t>
      </w:r>
    </w:p>
    <w:p>
      <w:pPr>
        <w:ind w:left="0" w:right="0" w:firstLine="560"/>
        <w:spacing w:before="450" w:after="450" w:line="312" w:lineRule="auto"/>
      </w:pPr>
      <w:r>
        <w:rPr>
          <w:rFonts w:ascii="宋体" w:hAnsi="宋体" w:eastAsia="宋体" w:cs="宋体"/>
          <w:color w:val="000"/>
          <w:sz w:val="28"/>
          <w:szCs w:val="28"/>
        </w:rPr>
        <w:t xml:space="preserve">2、乙方尚未达到单独成立支部条件时，甲方也可根据行业相近、区域相邻指导建立联合党支部，采取组织生活共过、固定活动日共办吸纳乙方党员进入甲方党组织日常管理、教育、服务，甲方引导党员自觉履行义务，发挥党员的模范带头作用，进一步推进区域经济高速和谐发展;</w:t>
      </w:r>
    </w:p>
    <w:p>
      <w:pPr>
        <w:ind w:left="0" w:right="0" w:firstLine="560"/>
        <w:spacing w:before="450" w:after="450" w:line="312" w:lineRule="auto"/>
      </w:pPr>
      <w:r>
        <w:rPr>
          <w:rFonts w:ascii="宋体" w:hAnsi="宋体" w:eastAsia="宋体" w:cs="宋体"/>
          <w:color w:val="000"/>
          <w:sz w:val="28"/>
          <w:szCs w:val="28"/>
        </w:rPr>
        <w:t xml:space="preserve">3、甲方结合顺城社区实际为乙方提供“优服务、优区位”两大板块为核心的经营服务体系;</w:t>
      </w:r>
    </w:p>
    <w:p>
      <w:pPr>
        <w:ind w:left="0" w:right="0" w:firstLine="560"/>
        <w:spacing w:before="450" w:after="450" w:line="312" w:lineRule="auto"/>
      </w:pPr>
      <w:r>
        <w:rPr>
          <w:rFonts w:ascii="宋体" w:hAnsi="宋体" w:eastAsia="宋体" w:cs="宋体"/>
          <w:color w:val="000"/>
          <w:sz w:val="28"/>
          <w:szCs w:val="28"/>
        </w:rPr>
        <w:t xml:space="preserve">优服务：为乙方提供工商税务登记咨询服务、免费代开税务发票服务、会议场地提供服务、公共政策及扶持政策咨询服务;</w:t>
      </w:r>
    </w:p>
    <w:p>
      <w:pPr>
        <w:ind w:left="0" w:right="0" w:firstLine="560"/>
        <w:spacing w:before="450" w:after="450" w:line="312" w:lineRule="auto"/>
      </w:pPr>
      <w:r>
        <w:rPr>
          <w:rFonts w:ascii="宋体" w:hAnsi="宋体" w:eastAsia="宋体" w:cs="宋体"/>
          <w:color w:val="000"/>
          <w:sz w:val="28"/>
          <w:szCs w:val="28"/>
        </w:rPr>
        <w:t xml:space="preserve">优区位：①对意向换办公场所的乙方，社区通过掌握楼宇出租、出售等动态数据，为企业提供准确信息，帮助企业在大观街道内找到合适的办公场所;②对需要招聘员工的乙方，社区通过区就业局和大观街道劳动保障站等渠道，扩大招聘渠道，提高企业人才招聘率;③社区通过与“顺城商圈”内金融、法律、会计、住宿、餐饮、服务类等行业共建合作，为乙方提供优先咨询办理融资、贷款、法务、财务服务，优先预定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1、积极履行企业职责，主动加强与甲方的联系和沟通，积极参与甲方党建和精神文明共建活动，积极配合甲方完成各类数据统计填报，自觉成为顺城社区管理和建设的成员，切实服务社区、服务群众;</w:t>
      </w:r>
    </w:p>
    <w:p>
      <w:pPr>
        <w:ind w:left="0" w:right="0" w:firstLine="560"/>
        <w:spacing w:before="450" w:after="450" w:line="312" w:lineRule="auto"/>
      </w:pPr>
      <w:r>
        <w:rPr>
          <w:rFonts w:ascii="宋体" w:hAnsi="宋体" w:eastAsia="宋体" w:cs="宋体"/>
          <w:color w:val="000"/>
          <w:sz w:val="28"/>
          <w:szCs w:val="28"/>
        </w:rPr>
        <w:t xml:space="preserve">2、引导和支持本公司党员在顺城社区中发挥党员模范带头作用，并能积极参与民族团结进步示范社区创建活动，在顺城社区为老助残、扶贫帮困结对和文化联谊活动等方面发挥积极作用;</w:t>
      </w:r>
    </w:p>
    <w:p>
      <w:pPr>
        <w:ind w:left="0" w:right="0" w:firstLine="560"/>
        <w:spacing w:before="450" w:after="450" w:line="312" w:lineRule="auto"/>
      </w:pPr>
      <w:r>
        <w:rPr>
          <w:rFonts w:ascii="宋体" w:hAnsi="宋体" w:eastAsia="宋体" w:cs="宋体"/>
          <w:color w:val="000"/>
          <w:sz w:val="28"/>
          <w:szCs w:val="28"/>
        </w:rPr>
        <w:t xml:space="preserve">3、加强企业自身的党建工作，提高从业人员，特别是企业中高管理层的综合素质，不断提高管理服务水平;</w:t>
      </w:r>
    </w:p>
    <w:p>
      <w:pPr>
        <w:ind w:left="0" w:right="0" w:firstLine="560"/>
        <w:spacing w:before="450" w:after="450" w:line="312" w:lineRule="auto"/>
      </w:pPr>
      <w:r>
        <w:rPr>
          <w:rFonts w:ascii="宋体" w:hAnsi="宋体" w:eastAsia="宋体" w:cs="宋体"/>
          <w:color w:val="000"/>
          <w:sz w:val="28"/>
          <w:szCs w:val="28"/>
        </w:rPr>
        <w:t xml:space="preserve">4、主动接受甲方在社区管理上的指导，取得甲方支持协调解决物业管理、经营活动中的矛盾和纠纷，共同维护顺城社区的稳定与和谐;</w:t>
      </w:r>
    </w:p>
    <w:p>
      <w:pPr>
        <w:ind w:left="0" w:right="0" w:firstLine="560"/>
        <w:spacing w:before="450" w:after="450" w:line="312" w:lineRule="auto"/>
      </w:pPr>
      <w:r>
        <w:rPr>
          <w:rFonts w:ascii="宋体" w:hAnsi="宋体" w:eastAsia="宋体" w:cs="宋体"/>
          <w:color w:val="000"/>
          <w:sz w:val="28"/>
          <w:szCs w:val="28"/>
        </w:rPr>
        <w:t xml:space="preserve">5、根据企业发展需要和员工变动情况，努力为甲方提供就业岗位;以提高企业竞争力为目的，积极输送员工参加各级职业技能培训和竞赛。</w:t>
      </w:r>
    </w:p>
    <w:p>
      <w:pPr>
        <w:ind w:left="0" w:right="0" w:firstLine="560"/>
        <w:spacing w:before="450" w:after="450" w:line="312" w:lineRule="auto"/>
      </w:pPr>
      <w:r>
        <w:rPr>
          <w:rFonts w:ascii="宋体" w:hAnsi="宋体" w:eastAsia="宋体" w:cs="宋体"/>
          <w:color w:val="000"/>
          <w:sz w:val="28"/>
          <w:szCs w:val="28"/>
        </w:rPr>
        <w:t xml:space="preserve">本框架协议自签订之日起生效，有效期限至年月。协议未尽事宜，由结对双方进一步协商确定。本框架协议一式两份，甲乙双方各执一份。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最新党建标语,党建口号怎么写二</w:t>
      </w:r>
    </w:p>
    <w:p>
      <w:pPr>
        <w:ind w:left="0" w:right="0" w:firstLine="560"/>
        <w:spacing w:before="450" w:after="450" w:line="312" w:lineRule="auto"/>
      </w:pPr>
      <w:r>
        <w:rPr>
          <w:rFonts w:ascii="宋体" w:hAnsi="宋体" w:eastAsia="宋体" w:cs="宋体"/>
          <w:color w:val="000"/>
          <w:sz w:val="28"/>
          <w:szCs w:val="28"/>
        </w:rPr>
        <w:t xml:space="preserve">20xx年，在区委的正确领导下，我组织xx街道各级党组织和广大党员、干部深入学习贯彻党的和xx届三中全会精神，牢牢把握加强党的执政能力建设、先进性和纯洁性建设这条主线，在抓基层、打基础上出实招，在抓创新、求突破上用真功，统筹推进学习型、服务型、创新型党组织建设，各项工作取得了较好成效，《广东党建》、《广东组织工作》、市委《信息专报》、区委《龙岗信息》(专刊)先后7次刊发专题文章介绍我街道的经验和做法。</w:t>
      </w:r>
    </w:p>
    <w:p>
      <w:pPr>
        <w:ind w:left="0" w:right="0" w:firstLine="560"/>
        <w:spacing w:before="450" w:after="450" w:line="312" w:lineRule="auto"/>
      </w:pPr>
      <w:r>
        <w:rPr>
          <w:rFonts w:ascii="宋体" w:hAnsi="宋体" w:eastAsia="宋体" w:cs="宋体"/>
          <w:color w:val="000"/>
          <w:sz w:val="28"/>
          <w:szCs w:val="28"/>
        </w:rPr>
        <w:t xml:space="preserve">一、突出“两个重点”，建设学习型党组织</w:t>
      </w:r>
    </w:p>
    <w:p>
      <w:pPr>
        <w:ind w:left="0" w:right="0" w:firstLine="560"/>
        <w:spacing w:before="450" w:after="450" w:line="312" w:lineRule="auto"/>
      </w:pPr>
      <w:r>
        <w:rPr>
          <w:rFonts w:ascii="宋体" w:hAnsi="宋体" w:eastAsia="宋体" w:cs="宋体"/>
          <w:color w:val="000"/>
          <w:sz w:val="28"/>
          <w:szCs w:val="28"/>
        </w:rPr>
        <w:t xml:space="preserve">(一)以认真学习贯彻党的和xx届三中全会精神为重点，不断提升基层党建科学化水平。通过上党课、中心组理论学习、专题调研、理论研讨、演讲比赛、知识竞赛、论文交流等实践活动，把学习贯彻党的和xx届三中全会精神不断引向深入，为全面深化改革、推进各项事业科学发展提供有力的组织保证和人才支撑。在全区学习精神系列活动中，我街道代表队获得知识竞赛冠军。</w:t>
      </w:r>
    </w:p>
    <w:p>
      <w:pPr>
        <w:ind w:left="0" w:right="0" w:firstLine="560"/>
        <w:spacing w:before="450" w:after="450" w:line="312" w:lineRule="auto"/>
      </w:pPr>
      <w:r>
        <w:rPr>
          <w:rFonts w:ascii="宋体" w:hAnsi="宋体" w:eastAsia="宋体" w:cs="宋体"/>
          <w:color w:val="000"/>
          <w:sz w:val="28"/>
          <w:szCs w:val="28"/>
        </w:rPr>
        <w:t xml:space="preserve">(二)以“先学、先查、先改”活动为重点，同步推进党的群众路线教育实践活动。从 8月开始至12月底，在全街道开展党的群众路线教育实践“先学、先查、先改”活动。活动紧紧围绕保持党的先进性和纯洁性，加强和改进党的作风建设，发动全街道各级党组织和广大党员，牢牢把握“为民、务实、清廉”的党的群众路线教育实践活动主题，紧紧围绕“照镜子、正衣冠、洗洗澡、治治病”的总要求，自觉主动做到“先学、先查、先改”，有效整治形式主义、官僚主义、享乐主义和奢靡之风等“四风”问题，切实增强“自我净化、自我完善、自我革新、自我提高”能力，进一步密切党群关系，为明年正式开展党的群众路线教育实践活动提前打好基础、“热好身”。至今，共为辖区党员发放学习书籍1万余册，各党支部(综合党委)召开读书交流会300余次;街道科级以上党员干部(含社区综合党委书记)撰写学习心得体会、工作调研报告80 多篇;安排37个机关事业单位(含9个区属机关)和37个“两新”组织的结对子;街道党员为群众提供便民、利民志愿者服务200余项，参加服务党员 1500余人次;通过召开多种类别的座谈会，利用网络、微博等载体，以及走访调研、发放征求意见表、设立征求意见箱等形式，广泛征求基层单位及干部群众对街道领导班子成员的意见建议，共征求各种意见和建议17条，整改落实9条，其余均已制定整改措施。</w:t>
      </w:r>
    </w:p>
    <w:p>
      <w:pPr>
        <w:ind w:left="0" w:right="0" w:firstLine="560"/>
        <w:spacing w:before="450" w:after="450" w:line="312" w:lineRule="auto"/>
      </w:pPr>
      <w:r>
        <w:rPr>
          <w:rFonts w:ascii="宋体" w:hAnsi="宋体" w:eastAsia="宋体" w:cs="宋体"/>
          <w:color w:val="000"/>
          <w:sz w:val="28"/>
          <w:szCs w:val="28"/>
        </w:rPr>
        <w:t xml:space="preserve">二、实施“三大工程”，创建创新型党组织</w:t>
      </w:r>
    </w:p>
    <w:p>
      <w:pPr>
        <w:ind w:left="0" w:right="0" w:firstLine="560"/>
        <w:spacing w:before="450" w:after="450" w:line="312" w:lineRule="auto"/>
      </w:pPr>
      <w:r>
        <w:rPr>
          <w:rFonts w:ascii="宋体" w:hAnsi="宋体" w:eastAsia="宋体" w:cs="宋体"/>
          <w:color w:val="000"/>
          <w:sz w:val="28"/>
          <w:szCs w:val="28"/>
        </w:rPr>
        <w:t xml:space="preserve">(一)实施“党员红细胞工程”。今年4月，在怡锦社区试点启动“党员红细胞”工程，组织发动党组织关系在社区和组织关系不在社区但在社区居住、工作的两类党员，通过主题式、岗位式、结对式三种志愿服务方式，像人体红细胞输送氧气一样，不断传递正能量，发挥扶贫济困、促进和谐、为民服务、弘扬正气四大作用。目前，全街道共有2661名党员志愿者参与了三种方式的志愿服务。“党员红细胞工程”作为深化拓展服务型党组织创建工作的重要载体，通过在怡锦社区的积极实践，不仅把管理转变为有效的服务，同时党员与居民的近距离沟通、无缝隙服务，也使这项工作成为得人心、暖人心、稳人心的民心工程，基层党组织的向心力、凝聚力和带动力也在服务中不断得到增强。《广东党建》对此作了专题报道，社会反响强烈。市领导白天、王京生到我街道视察调研给予充分肯定。</w:t>
      </w:r>
    </w:p>
    <w:p>
      <w:pPr>
        <w:ind w:left="0" w:right="0" w:firstLine="560"/>
        <w:spacing w:before="450" w:after="450" w:line="312" w:lineRule="auto"/>
      </w:pPr>
      <w:r>
        <w:rPr>
          <w:rFonts w:ascii="宋体" w:hAnsi="宋体" w:eastAsia="宋体" w:cs="宋体"/>
          <w:color w:val="000"/>
          <w:sz w:val="28"/>
          <w:szCs w:val="28"/>
        </w:rPr>
        <w:t xml:space="preserve">(二)实施党组织“再造工程”。科学整合基层组织党员资源，依托不同类别、形式和功能的群众性组织和“两新”组织而建立起来的具有不同特色的党组织。目前，共成立功能型党组织13个。怡锦社区共有群众性组织25个，参与居民将近3000人。为了把党的工作渗透到群众性组织中，我们依托具有一定规模、发展比较稳定的群众组织，探索建立功能型党支部，把兴趣、爱好相近的党员划分在一起，建立四点半学校、科普、老年舞蹈队、民乐队、青年创业就业、居家养老、体育运动7个功能型党支部，实现了党组织对社区群众性组织的有效领导。在“两新”组织里，我们把特长、技能相近的党员划分在一起，在东泰公司试点成立人才、文体、技术研发、效能提升、劳资关系协调、关爱工作等6个功能型党支部，使党员的先锋作用在“两新”组织中得到充分地发挥。功能型党组织的建立，逐步形成了“组织设置全面覆盖，组织功能作用优化，设岗定责科学规范”的党建工作新格局，实现了“八大转变”：一是工作重心从“单纯管理”向“服务为主”转变，二是工作体系从“地域覆盖”向“全面拓展”转变，三是工作方式从“粗放机械”向“精细灵活”转变，四是工作格局由“一般要求”向“功能提升”转变，五是工作资源从“相对分散”向“优化整合”转变，六是工作作风从“居高临下”向“平等互动”转变，七是工作手段从“传统管理”向“数字管理”转变，八是工作机制从“被动应付”向“主动出击”转变。《广东组织工作》重点介绍了我们的经验和做法。</w:t>
      </w:r>
    </w:p>
    <w:p>
      <w:pPr>
        <w:ind w:left="0" w:right="0" w:firstLine="560"/>
        <w:spacing w:before="450" w:after="450" w:line="312" w:lineRule="auto"/>
      </w:pPr>
      <w:r>
        <w:rPr>
          <w:rFonts w:ascii="宋体" w:hAnsi="宋体" w:eastAsia="宋体" w:cs="宋体"/>
          <w:color w:val="000"/>
          <w:sz w:val="28"/>
          <w:szCs w:val="28"/>
        </w:rPr>
        <w:t xml:space="preserve">(三)实施“老骥工程”。在获得“广东省关心下一代工作先进集体”荣誉称号的基础上，进一步开展创建“五好”基层关工委活动。成立xx街道老年大学，在15个社区开设教学点15个，学员1278人，授课内容以养生保健、音乐、舞蹈、美术为主，受到了老年人的普遍认可，现正在申报区一级星级老年大学。在条件成熟的居民小组及“两新”企业，成立72个关工委。发挥怡锦社区“四点半”学校的示范作用，在四联、松柏、红棉、银荷等社区开办“四点半”学校。组织老干文艺队参加全国第十届健身体育舞蹈比赛获得 “金奖”，组织老干门球队参加全省“中华文化杯”门球比赛获得第三名。</w:t>
      </w:r>
    </w:p>
    <w:p>
      <w:pPr>
        <w:ind w:left="0" w:right="0" w:firstLine="560"/>
        <w:spacing w:before="450" w:after="450" w:line="312" w:lineRule="auto"/>
      </w:pPr>
      <w:r>
        <w:rPr>
          <w:rFonts w:ascii="宋体" w:hAnsi="宋体" w:eastAsia="宋体" w:cs="宋体"/>
          <w:color w:val="000"/>
          <w:sz w:val="28"/>
          <w:szCs w:val="28"/>
        </w:rPr>
        <w:t xml:space="preserve">三、建好“三大阵地”，打造服务型党组织</w:t>
      </w:r>
    </w:p>
    <w:p>
      <w:pPr>
        <w:ind w:left="0" w:right="0" w:firstLine="560"/>
        <w:spacing w:before="450" w:after="450" w:line="312" w:lineRule="auto"/>
      </w:pPr>
      <w:r>
        <w:rPr>
          <w:rFonts w:ascii="宋体" w:hAnsi="宋体" w:eastAsia="宋体" w:cs="宋体"/>
          <w:color w:val="000"/>
          <w:sz w:val="28"/>
          <w:szCs w:val="28"/>
        </w:rPr>
        <w:t xml:space="preserve">(一)发挥党代表工作室主阵地作用，推进服务群众活动。目前，我街道15个社区全部设立了党代表工作室，共有市、区两级党代表50人挂点社区。党代表已先后196次在工作室接待党员群众，或者走进社区、居民小组、企业，通过走访、慰问、约谈等形式，宣传党的方针政策和党委决策部署，收集基层群众的意见建议，帮助协调解决突出问题。至今共收集社情民意143件，协调解决133件，群众满意率99.17%。</w:t>
      </w:r>
    </w:p>
    <w:p>
      <w:pPr>
        <w:ind w:left="0" w:right="0" w:firstLine="560"/>
        <w:spacing w:before="450" w:after="450" w:line="312" w:lineRule="auto"/>
      </w:pPr>
      <w:r>
        <w:rPr>
          <w:rFonts w:ascii="宋体" w:hAnsi="宋体" w:eastAsia="宋体" w:cs="宋体"/>
          <w:color w:val="000"/>
          <w:sz w:val="28"/>
          <w:szCs w:val="28"/>
        </w:rPr>
        <w:t xml:space="preserve">(二)发挥居民议事会作用，促进社区和谐发展。15个社区全部组建居民议事组织——和谐共建促进会，吸收业委会、驻社区单位、物业公司、居民群众、各类社团组织代表、党代表、人大代表、政协委员等人员参与。目前共有个人会员264人，团体会员73个。促进会将广大群众所想、所困、所盼的问题收集起来讨论，真正做到为群众代言，为群众排忧解难。至今共召开居民议事会75场次，收集采纳意见建议75条，解决热点难点问题34个。</w:t>
      </w:r>
    </w:p>
    <w:p>
      <w:pPr>
        <w:ind w:left="0" w:right="0" w:firstLine="560"/>
        <w:spacing w:before="450" w:after="450" w:line="312" w:lineRule="auto"/>
      </w:pPr>
      <w:r>
        <w:rPr>
          <w:rFonts w:ascii="宋体" w:hAnsi="宋体" w:eastAsia="宋体" w:cs="宋体"/>
          <w:color w:val="000"/>
          <w:sz w:val="28"/>
          <w:szCs w:val="28"/>
        </w:rPr>
        <w:t xml:space="preserve">(三)进一步拓展志愿服务阵地，积极打造“红色先锋”志愿服务品牌。不断壮大党员志愿者队伍，党员志愿者从1280人发展到2661人，覆盖率为65.1%(超过区里2.2个百分点)，队伍从54支发展到101支，建设“党员志愿者服务站”145个。围绕服务中心、便民利民、攻坚突击、岗位奉献四条主线，大力开展“三进三服务”活动，打造“圆梦计划”、“暖心计划”、“微笑服务”和“关爱行动”等服务品牌，组织开展了以“学雷锋、转作风、暖民心”为主题的“党员志愿服务统一行动日”、机关党员干部职工和“两新”组织党员与员工无偿献血、关爱孤寡老人、为偏远山区捐建暖心书屋、志愿者进社区集市、劝导文明出行等一系列活动。爱子乐阅读馆、社区健身舞蹈推广获得区优秀项目，街道执法队、老干部活动中心党员志愿者服务中队获得区优秀团队，涌现了陈昳茹、林世寿、叶志文等一大批志愿者先进个人。</w:t>
      </w:r>
    </w:p>
    <w:p>
      <w:pPr>
        <w:ind w:left="0" w:right="0" w:firstLine="560"/>
        <w:spacing w:before="450" w:after="450" w:line="312" w:lineRule="auto"/>
      </w:pPr>
      <w:r>
        <w:rPr>
          <w:rFonts w:ascii="宋体" w:hAnsi="宋体" w:eastAsia="宋体" w:cs="宋体"/>
          <w:color w:val="000"/>
          <w:sz w:val="28"/>
          <w:szCs w:val="28"/>
        </w:rPr>
        <w:t xml:space="preserve">四、推进“三个建设”，创建效能型党组织</w:t>
      </w:r>
    </w:p>
    <w:p>
      <w:pPr>
        <w:ind w:left="0" w:right="0" w:firstLine="560"/>
        <w:spacing w:before="450" w:after="450" w:line="312" w:lineRule="auto"/>
      </w:pPr>
      <w:r>
        <w:rPr>
          <w:rFonts w:ascii="宋体" w:hAnsi="宋体" w:eastAsia="宋体" w:cs="宋体"/>
          <w:color w:val="000"/>
          <w:sz w:val="28"/>
          <w:szCs w:val="28"/>
        </w:rPr>
        <w:t xml:space="preserve">(一)推进工作作风转变。扎实开展“弘扬改革创新精神，树立优良工作作风”活动，严格落实中央八项规定，厉行节约，不搞铺张浪费。在全街道继续开展治理“懒怕娇软”为主题的作风整顿建设活动，专门制定了《xx街道工作无为问责办法》、《绩效面谈实施办法》、《工作人员请休假管理暂行办法》、《关于加强队伍和人员管理的规定》、《机关窗口单位服务规定》、《考勤管理规定》等六项制度，形成“用制度管人，按制度办事”的良好机制，通过各项制度的建立和完善，全体干部职工的精神面貌焕然一新，工作作风明显改进。</w:t>
      </w:r>
    </w:p>
    <w:p>
      <w:pPr>
        <w:ind w:left="0" w:right="0" w:firstLine="560"/>
        <w:spacing w:before="450" w:after="450" w:line="312" w:lineRule="auto"/>
      </w:pPr>
      <w:r>
        <w:rPr>
          <w:rFonts w:ascii="宋体" w:hAnsi="宋体" w:eastAsia="宋体" w:cs="宋体"/>
          <w:color w:val="000"/>
          <w:sz w:val="28"/>
          <w:szCs w:val="28"/>
        </w:rPr>
        <w:t xml:space="preserve">(二)大力推进干部队伍能力建设。继续推进以民主集中制为核心的“五好”班子创建活动;抓好后进党组织的整顿转化，六约社区在区、街领导和市、区党代表的帮助下，班子得到强化，基层矛盾逐步化解。不断增强队伍的战斗力;15名干部通过竞争上岗和民主推荐走上科级领导岗位;拿出5个公务员岗位、4个事业单位岗位面向市内公开选调，此举在全区8 个街道中尚属首次;从机关精简56名干部职工充实到社区工作站;设立重大办加快推进重大建设项目;组织党员干部参加各类培训6100余人次。</w:t>
      </w:r>
    </w:p>
    <w:p>
      <w:pPr>
        <w:ind w:left="0" w:right="0" w:firstLine="560"/>
        <w:spacing w:before="450" w:after="450" w:line="312" w:lineRule="auto"/>
      </w:pPr>
      <w:r>
        <w:rPr>
          <w:rFonts w:ascii="宋体" w:hAnsi="宋体" w:eastAsia="宋体" w:cs="宋体"/>
          <w:color w:val="000"/>
          <w:sz w:val="28"/>
          <w:szCs w:val="28"/>
        </w:rPr>
        <w:t xml:space="preserve">(三)推进党建工作示范点建设。“示范带动、典型引路”是我们推动工作的重要方法。近年来，我们形成了一批符合自身实际、体现时代要求的基层党建工作示范点，较好地发挥了示范引领、辐射带动、先行先试的作用，有力促进了基层党建工作整体水平的提升。“两新”党委新培育信义、力嘉、宝兴医院3个党建区示范点，创建东泰为市级党建示范点，并组织191个“两新”党支部的负责人观摩学习旭程、东泰党支部建设经验。同时，积极推进园区党建工作。成立数字硅谷xx产业园党支部，东海科技工业园党总支，形成资源共享、活动联动的园区党建工作机制。</w:t>
      </w:r>
    </w:p>
    <w:p>
      <w:pPr>
        <w:ind w:left="0" w:right="0" w:firstLine="560"/>
        <w:spacing w:before="450" w:after="450" w:line="312" w:lineRule="auto"/>
      </w:pPr>
      <w:r>
        <w:rPr>
          <w:rFonts w:ascii="宋体" w:hAnsi="宋体" w:eastAsia="宋体" w:cs="宋体"/>
          <w:color w:val="000"/>
          <w:sz w:val="28"/>
          <w:szCs w:val="28"/>
        </w:rPr>
        <w:t xml:space="preserve">五、强化“五项措施”，扎实做好社区换届准备工作</w:t>
      </w:r>
    </w:p>
    <w:p>
      <w:pPr>
        <w:ind w:left="0" w:right="0" w:firstLine="560"/>
        <w:spacing w:before="450" w:after="450" w:line="312" w:lineRule="auto"/>
      </w:pPr>
      <w:r>
        <w:rPr>
          <w:rFonts w:ascii="宋体" w:hAnsi="宋体" w:eastAsia="宋体" w:cs="宋体"/>
          <w:color w:val="000"/>
          <w:sz w:val="28"/>
          <w:szCs w:val="28"/>
        </w:rPr>
        <w:t xml:space="preserve">我街道共有社区15个，居民小组45个。为积极稳妥、依法依规完成明年社区换届选举工作，我们超前谋划，精心部署，认真做好社区换届选举前期准备工作。深圳《信息快报》、《龙岗信息》先后刊发文章介绍我们的工作经验。</w:t>
      </w:r>
    </w:p>
    <w:p>
      <w:pPr>
        <w:ind w:left="0" w:right="0" w:firstLine="560"/>
        <w:spacing w:before="450" w:after="450" w:line="312" w:lineRule="auto"/>
      </w:pPr>
      <w:r>
        <w:rPr>
          <w:rFonts w:ascii="宋体" w:hAnsi="宋体" w:eastAsia="宋体" w:cs="宋体"/>
          <w:color w:val="000"/>
          <w:sz w:val="28"/>
          <w:szCs w:val="28"/>
        </w:rPr>
        <w:t xml:space="preserve">(一)加强换届工作组织领导。成立了以党工委书记为组长的社区换届选举工作领导小组。同时，成立15个换届指导组，分赴各社区开展工作，每个社区都有一名街道领导直接挂钩指导。</w:t>
      </w:r>
    </w:p>
    <w:p>
      <w:pPr>
        <w:ind w:left="0" w:right="0" w:firstLine="560"/>
        <w:spacing w:before="450" w:after="450" w:line="312" w:lineRule="auto"/>
      </w:pPr>
      <w:r>
        <w:rPr>
          <w:rFonts w:ascii="宋体" w:hAnsi="宋体" w:eastAsia="宋体" w:cs="宋体"/>
          <w:color w:val="000"/>
          <w:sz w:val="28"/>
          <w:szCs w:val="28"/>
        </w:rPr>
        <w:t xml:space="preserve">(二)营造换届选举风清气正氛围。积极宣传换届选举相关的法律法规、方针政策，阐明换届选举工作相关纪律，要求必须做到“5个严禁、17个不准、5个一律”，确保换届选举工作风清气正。向在换届工作中有拉选、贿选等一切影响、干扰和破坏选举工作的倾向行为进行提前警示，及时纠正。</w:t>
      </w:r>
    </w:p>
    <w:p>
      <w:pPr>
        <w:ind w:left="0" w:right="0" w:firstLine="560"/>
        <w:spacing w:before="450" w:after="450" w:line="312" w:lineRule="auto"/>
      </w:pPr>
      <w:r>
        <w:rPr>
          <w:rFonts w:ascii="宋体" w:hAnsi="宋体" w:eastAsia="宋体" w:cs="宋体"/>
          <w:color w:val="000"/>
          <w:sz w:val="28"/>
          <w:szCs w:val="28"/>
        </w:rPr>
        <w:t xml:space="preserve">(三)深入调研及早排查化解矛盾隐患。组织3个工作组对15个社区进行换届前期调研工作，通过召开座谈会、发放调查表等方式，着重了解社区班子的工作现状和党员群众的思想动态，做到了“八个摸清”，即选民底数清楚、班子情况清楚、债权债务清楚、后备干部清楚、群众意愿清楚、存在问题清楚、应对措施清楚、重点难点社区清楚。同时，将潜在问题全部分解给各相关单位、责任人，采取有力措施妥善化解。</w:t>
      </w:r>
    </w:p>
    <w:p>
      <w:pPr>
        <w:ind w:left="0" w:right="0" w:firstLine="560"/>
        <w:spacing w:before="450" w:after="450" w:line="312" w:lineRule="auto"/>
      </w:pPr>
      <w:r>
        <w:rPr>
          <w:rFonts w:ascii="宋体" w:hAnsi="宋体" w:eastAsia="宋体" w:cs="宋体"/>
          <w:color w:val="000"/>
          <w:sz w:val="28"/>
          <w:szCs w:val="28"/>
        </w:rPr>
        <w:t xml:space="preserve">(四)认真做好任期审计工作。制定《xx街道社区领导班子任期经济责任审计工作方案》，委托4家会计师事务所进驻各社区进行审计。截至目前，已完成20xx年1月至20xx年10月的审计工作任务。</w:t>
      </w:r>
    </w:p>
    <w:p>
      <w:pPr>
        <w:ind w:left="0" w:right="0" w:firstLine="560"/>
        <w:spacing w:before="450" w:after="450" w:line="312" w:lineRule="auto"/>
      </w:pPr>
      <w:r>
        <w:rPr>
          <w:rFonts w:ascii="宋体" w:hAnsi="宋体" w:eastAsia="宋体" w:cs="宋体"/>
          <w:color w:val="000"/>
          <w:sz w:val="28"/>
          <w:szCs w:val="28"/>
        </w:rPr>
        <w:t xml:space="preserve">(五)做好社区干部民主评议工作。组织对社区“两委”换届现任班子成员开展民主评议工作、社区工作站专职人员民主测评工作和社区干部述职、问政、评议工作，把社区干部德才表现、工作实绩、联系服务群众作为民主评议的重要内容，严格考评程序、严肃考评纪律，实事求是、客观公正地评价考评对象。</w:t>
      </w:r>
    </w:p>
    <w:p>
      <w:pPr>
        <w:ind w:left="0" w:right="0" w:firstLine="560"/>
        <w:spacing w:before="450" w:after="450" w:line="312" w:lineRule="auto"/>
      </w:pPr>
      <w:r>
        <w:rPr>
          <w:rFonts w:ascii="宋体" w:hAnsi="宋体" w:eastAsia="宋体" w:cs="宋体"/>
          <w:color w:val="000"/>
          <w:sz w:val="28"/>
          <w:szCs w:val="28"/>
        </w:rPr>
        <w:t xml:space="preserve">总之，20xx年，我认真履行职责，做了一些工作，取得了一定的成绩，但与区委要求还有一些差距和不足。下一步，我将认真贯彻落实党的xx届三中全会精神，按照省委、市委、区委和上级组织部门的工作要求，锐意改革创新，着力深化干部人事制度改革，加强领导班子和干部队伍、人才队伍建设，认真开展党的群众路线教育实践活动，扎实推进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最新党建标语,党建口号怎么写三</w:t>
      </w:r>
    </w:p>
    <w:p>
      <w:pPr>
        <w:ind w:left="0" w:right="0" w:firstLine="560"/>
        <w:spacing w:before="450" w:after="450" w:line="312" w:lineRule="auto"/>
      </w:pPr>
      <w:r>
        <w:rPr>
          <w:rFonts w:ascii="宋体" w:hAnsi="宋体" w:eastAsia="宋体" w:cs="宋体"/>
          <w:color w:val="000"/>
          <w:sz w:val="28"/>
          <w:szCs w:val="28"/>
        </w:rPr>
        <w:t xml:space="preserve">根据上级关于组织机关党的建设工作调研的工作安排，县民政局党总支高度重视，组成专题调研组开展了调研活动，调研组总结了县直民政系统党的建设工作情况，分析了民政机关党建工作中存在的问题和原因，提出了新时期加强民政机关党建工作的对策与思路。现将县民政局党建工作调研情况报告如下：</w:t>
      </w:r>
    </w:p>
    <w:p>
      <w:pPr>
        <w:ind w:left="0" w:right="0" w:firstLine="560"/>
        <w:spacing w:before="450" w:after="450" w:line="312" w:lineRule="auto"/>
      </w:pPr>
      <w:r>
        <w:rPr>
          <w:rFonts w:ascii="宋体" w:hAnsi="宋体" w:eastAsia="宋体" w:cs="宋体"/>
          <w:color w:val="000"/>
          <w:sz w:val="28"/>
          <w:szCs w:val="28"/>
        </w:rPr>
        <w:t xml:space="preserve">莘县民政局党总支下设局机关、慈善办、双拥办、军休所、殡仪馆、城区中心敬老院、马西中心敬老院等7个党支部。</w:t>
      </w:r>
    </w:p>
    <w:p>
      <w:pPr>
        <w:ind w:left="0" w:right="0" w:firstLine="560"/>
        <w:spacing w:before="450" w:after="450" w:line="312" w:lineRule="auto"/>
      </w:pPr>
      <w:r>
        <w:rPr>
          <w:rFonts w:ascii="宋体" w:hAnsi="宋体" w:eastAsia="宋体" w:cs="宋体"/>
          <w:color w:val="000"/>
          <w:sz w:val="28"/>
          <w:szCs w:val="28"/>
        </w:rPr>
        <w:t xml:space="preserve">几年来，民政机关党建工作按照上级党委的部署，抓好各项工作，使各党支部和广大党员干部以马列主义、毛泽东思想、邓小平理论、“三个代表”重要思想和科学发展观为指导，依据《党章》以及有关的法规，紧紧围绕党的工作大局和县委的中心任务，以提高党员干部素质，全面准确地贯彻党的基本路线为目标，以思想政治建设为重点，以提高工作质量、办事效率和服务水平为落脚点，坚持解放思想、实事求是、与时俱进，团结一致，奋发努力，扎实工作，使党建工作取得了新的成绩，保证了各项民政工作任务的完成，为维护社会的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近几年来，县民政局党总支按照县委、县直机关工委的要求，不断创新党建工作机制，取得了明显成效。</w:t>
      </w:r>
    </w:p>
    <w:p>
      <w:pPr>
        <w:ind w:left="0" w:right="0" w:firstLine="560"/>
        <w:spacing w:before="450" w:after="450" w:line="312" w:lineRule="auto"/>
      </w:pPr>
      <w:r>
        <w:rPr>
          <w:rFonts w:ascii="宋体" w:hAnsi="宋体" w:eastAsia="宋体" w:cs="宋体"/>
          <w:color w:val="000"/>
          <w:sz w:val="28"/>
          <w:szCs w:val="28"/>
        </w:rPr>
        <w:t xml:space="preserve">近几年来，随着改革开放的不断深入，机关职能的不断转变，机关党建工作也面临着许多新情况和新特点。就我们民政机关而言主要表现在三个方面：一是城市建设趋于国际化，民政事业趋于多元化，机关党员干部的综合素质与现实任务需要还存在着一定的差距。二是随着政府职能的不断转变，党的管理教育机制与改革发展形势难以合拍，重形式轻效果的现象还比较突出，影响了政府机关职能的有效发挥。三是随着社会的进步与发展，部分党员干部的利益观、政绩观出现了多样化，党的教育管理职能如果发挥不好，就会使机关的作风建设和能力建设受到制约，就会影响到整个事业的发展进程。因此，为了适应形势发展的需要，我们坚持以党支部建设为重点，全面加强民政机关党的建设。</w:t>
      </w:r>
    </w:p>
    <w:p>
      <w:pPr>
        <w:ind w:left="0" w:right="0" w:firstLine="560"/>
        <w:spacing w:before="450" w:after="450" w:line="312" w:lineRule="auto"/>
      </w:pPr>
      <w:r>
        <w:rPr>
          <w:rFonts w:ascii="宋体" w:hAnsi="宋体" w:eastAsia="宋体" w:cs="宋体"/>
          <w:color w:val="000"/>
          <w:sz w:val="28"/>
          <w:szCs w:val="28"/>
        </w:rPr>
        <w:t xml:space="preserve">1.理顺党组织关系，加强党员的发展工作。按照《中国共产党和国家机关基层工作条例》的要求，建立健全党组织，总支、各支部进行换届选举，健全支部班子，保证了工作的正常运行。党总支根据《党员发展工作实施细则》，按照“坚持标准、保证质量、改善结构、慎重发展”的方针，积极稳妥的做好党员的发展工作。</w:t>
      </w:r>
    </w:p>
    <w:p>
      <w:pPr>
        <w:ind w:left="0" w:right="0" w:firstLine="560"/>
        <w:spacing w:before="450" w:after="450" w:line="312" w:lineRule="auto"/>
      </w:pPr>
      <w:r>
        <w:rPr>
          <w:rFonts w:ascii="宋体" w:hAnsi="宋体" w:eastAsia="宋体" w:cs="宋体"/>
          <w:color w:val="000"/>
          <w:sz w:val="28"/>
          <w:szCs w:val="28"/>
        </w:rPr>
        <w:t xml:space="preserve">2.选准用好干部，确保有人管事。在支部班子成员中，选配有政治责任心、热爱党务工作、有乐于奉献精神的同志，为完成各项党务工作奠定基础。</w:t>
      </w:r>
    </w:p>
    <w:p>
      <w:pPr>
        <w:ind w:left="0" w:right="0" w:firstLine="560"/>
        <w:spacing w:before="450" w:after="450" w:line="312" w:lineRule="auto"/>
      </w:pPr>
      <w:r>
        <w:rPr>
          <w:rFonts w:ascii="宋体" w:hAnsi="宋体" w:eastAsia="宋体" w:cs="宋体"/>
          <w:color w:val="000"/>
          <w:sz w:val="28"/>
          <w:szCs w:val="28"/>
        </w:rPr>
        <w:t xml:space="preserve">3.强化教育培训，推进党支部自身建设。在影响发展的各种要素中，人的知识和素质是最为关键的因素，所以目前现代化国家普遍高度重视人的资源的开发，把知识运用和智力提高作为增强核心竞争能力的关键。党的xx大把“形成全民学习、终身学习的学习型社会，促进人的全面发展”作为全面建设小康社会的奋斗目标之一。学习型机关是学习型社会重要组织之一，是学习型社会的引领者。因此，加强对党员的教育培训是机关党建工作的重要任务之一。我们把学习能力的提高放在机关党员干部综合素质和能力水平培养的第一位，使学习和工作相互渗透。一是健全学习制度。总支、支部定期定时抓好党员干部的学习，使学习有组织、有考勤、有学习笔记、有心得体会。二是丰富学习形式。在坚持集中组织学习和个人自学和基础上，结合民政业务工作的特点，定期开办讲座。邀请有关的专业人士进行授课，接受先进思想和工作理念，拓宽党员干部的视野。三是拓宽学习内容。学习政治理论、法律、经济理论、科学文化和业务知识，全面提升党员干部政治、业务的综合素质。并且，健全了党支部职责、支部议事规则、党支部书记、支委职责、“三会一课”和民主生活会等一系列相关制度，并按照这些规章制度抓运转，抓落实，平时检查督促，年终考评总结，做得好的个人和支部，总支给予表彰。</w:t>
      </w:r>
    </w:p>
    <w:p>
      <w:pPr>
        <w:ind w:left="0" w:right="0" w:firstLine="560"/>
        <w:spacing w:before="450" w:after="450" w:line="312" w:lineRule="auto"/>
      </w:pPr>
      <w:r>
        <w:rPr>
          <w:rFonts w:ascii="宋体" w:hAnsi="宋体" w:eastAsia="宋体" w:cs="宋体"/>
          <w:color w:val="000"/>
          <w:sz w:val="28"/>
          <w:szCs w:val="28"/>
        </w:rPr>
        <w:t xml:space="preserve">针对民政机关党员年龄偏大，采取了“小型、灵活、多样、实效”原则，开展党的活动，充分发挥机关党员的先锋模范作用。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1.本着“次数不多，时间不长”的原则，组织老党员过好组织生活。对行动方便的老党员安排参加集体组织生活和其他党的活动，对行动不便的老党员指派联系人，重大党内活动上门传达，征求意见，使他们始终感受到党组织的关怀和温暖。</w:t>
      </w:r>
    </w:p>
    <w:p>
      <w:pPr>
        <w:ind w:left="0" w:right="0" w:firstLine="560"/>
        <w:spacing w:before="450" w:after="450" w:line="312" w:lineRule="auto"/>
      </w:pPr>
      <w:r>
        <w:rPr>
          <w:rFonts w:ascii="宋体" w:hAnsi="宋体" w:eastAsia="宋体" w:cs="宋体"/>
          <w:color w:val="000"/>
          <w:sz w:val="28"/>
          <w:szCs w:val="28"/>
        </w:rPr>
        <w:t xml:space="preserve">2.采取一些喜闻乐见的方式，开展适合老党员的活动。如“七一”建党等重大节日，举行党员表彰大会、座谈会、畅谈改革开放大好形势、通报民政机关的工作;就地参观考察;开展党的知识竞赛、文体娱乐活动;走访慰问困难党员等等。近四年来，党总支表彰优秀党员50人次、优秀党务工作者7人次;慰问困难党员40人次，向汶川灾区交纳“特殊党费”2万多元。通过这些活动，进一步融洽了支部与党员的关系，增强了党支部的向心力。</w:t>
      </w:r>
    </w:p>
    <w:p>
      <w:pPr>
        <w:ind w:left="0" w:right="0" w:firstLine="560"/>
        <w:spacing w:before="450" w:after="450" w:line="312" w:lineRule="auto"/>
      </w:pPr>
      <w:r>
        <w:rPr>
          <w:rFonts w:ascii="宋体" w:hAnsi="宋体" w:eastAsia="宋体" w:cs="宋体"/>
          <w:color w:val="000"/>
          <w:sz w:val="28"/>
          <w:szCs w:val="28"/>
        </w:rPr>
        <w:t xml:space="preserve">1.以思想政治工作为先导，抓好党员的学习教育工作，把思想政治工作渗透到民政部门的每个角落。强有力的思想政治工作是我们党的一大优势，做好思想政治工作是各项工作的政治保证和力量源泉。因此，我们按照增强时代感、加强针对性、实效性、主动性的要求，加大思想政治工作的力度，着重在“实”字上下功夫。一是了解人员思想情况实。在坚持正常的思想调查和考核的同时，把经常性思想工作做经常。二是教育引导方式实。对于带有普遍性的思想问题，通过定期集中教育方式进行解决，及时统一思想，纠正风气。针对党员干部自身存在的思想差异，广泛开展谈心帮助活动。鼓励优长、告诫缺点。同时，党组织主动关心和帮助解决党员干部个人、家庭中存在的实际困难问题，保持人员思想稳定，体现组织的温暖。</w:t>
      </w:r>
    </w:p>
    <w:p>
      <w:pPr>
        <w:ind w:left="0" w:right="0" w:firstLine="560"/>
        <w:spacing w:before="450" w:after="450" w:line="312" w:lineRule="auto"/>
      </w:pPr>
      <w:r>
        <w:rPr>
          <w:rFonts w:ascii="宋体" w:hAnsi="宋体" w:eastAsia="宋体" w:cs="宋体"/>
          <w:color w:val="000"/>
          <w:sz w:val="28"/>
          <w:szCs w:val="28"/>
        </w:rPr>
        <w:t xml:space="preserve">2.以为民办实事为载体，提高为民办事的质量。关注民生，改善民生，保障民生，是党的xx大的一个显著特点，也是民政部门践行科学发展观的具体体现，解决民生将作为新时期民政工作的主题。因此，总支、支部坚持以人为本，把“知民、为民、便民、利民”作为民政部门党建工作的最终目标，一是强化核心理念——“以民为本、为民解困，为民服务”;二是强化核心职责——“解决民生、维护民利、落实民权”;三是强化核心作用——“维护稳定，促进和谐”，把工作的落脚点放在群众“满意”、“赞成”上，坚持全心全意为人民服务，坚持走群众路线，倾听群众呼声，真实反映群众意愿，真情关心群众疾苦，树立党组织以及党员、干部的良好形象。认真纠正部门和行业的不正之风，维护好人民群众的利益，脚踏实地地多为群众办好事、办实事，做到权为民所用，情为民所系，利为民所谋，把立党为公，执政为民的本质要求落到实处，提高为中心工作服务、为基层服务、为群众服务的水平。认真履行承诺，使承诺制成为联系群众、服务群众的有效制度。坚持求真务实，大力弘扬“八个方面”的良好风气，切实改进作风，反对形式主义、官僚主义和弄虚作假。要积极倡导勤俭节约、勤俭办一切事业，反对奢侈浪费，以优良的党风促政风带民风。</w:t>
      </w:r>
    </w:p>
    <w:p>
      <w:pPr>
        <w:ind w:left="0" w:right="0" w:firstLine="560"/>
        <w:spacing w:before="450" w:after="450" w:line="312" w:lineRule="auto"/>
      </w:pPr>
      <w:r>
        <w:rPr>
          <w:rFonts w:ascii="宋体" w:hAnsi="宋体" w:eastAsia="宋体" w:cs="宋体"/>
          <w:color w:val="000"/>
          <w:sz w:val="28"/>
          <w:szCs w:val="28"/>
        </w:rPr>
        <w:t xml:space="preserve">3.以发展民政事业为重点，夯实工作基础。几年来，全县民政工作坚持“以民为本、为民解困、为民服务”的宗旨，突出重点、紧扣热点、破解难点、扎实推进，民政工作取得了长足发展。一是抗灾救灾工作及时有效，受灾群众的生产生活得到切实保证;二是社会救助体系日趋完善，城乡困难群众的基本生活得到切实保障;三是社会福利事业快速发展，老年人和孤儿、残疾人等特殊群体得到较好帮扶;四是社区建设和民间组织管理全面加强，党的执政和社会和谐基础得到巩固和发展;五是双拥优抚安置工作全面开展，国防和军队建设得到广泛支持;六是专项社会行政事务管理逐步规范，服务水平得到切实提升。这些成绩的取得是民政战线上广大党员干部辛勤劳动的结果，广大党员干部按照党员的标准严格要求自己，在各自的工作岗位上兢兢业业，遵纪守法，依法行政，开拓进取，扎实工作，建功立业，为民政事业的发展作出了贡献。</w:t>
      </w:r>
    </w:p>
    <w:p>
      <w:pPr>
        <w:ind w:left="0" w:right="0" w:firstLine="560"/>
        <w:spacing w:before="450" w:after="450" w:line="312" w:lineRule="auto"/>
      </w:pPr>
      <w:r>
        <w:rPr>
          <w:rFonts w:ascii="宋体" w:hAnsi="宋体" w:eastAsia="宋体" w:cs="宋体"/>
          <w:color w:val="000"/>
          <w:sz w:val="28"/>
          <w:szCs w:val="28"/>
        </w:rPr>
        <w:t xml:space="preserve">总的来说，我县民政机关党建工作有新的发展，但仍存在着一些亟待研究和解决的问题。主要表现在：</w:t>
      </w:r>
    </w:p>
    <w:p>
      <w:pPr>
        <w:ind w:left="0" w:right="0" w:firstLine="560"/>
        <w:spacing w:before="450" w:after="450" w:line="312" w:lineRule="auto"/>
      </w:pPr>
      <w:r>
        <w:rPr>
          <w:rFonts w:ascii="宋体" w:hAnsi="宋体" w:eastAsia="宋体" w:cs="宋体"/>
          <w:color w:val="000"/>
          <w:sz w:val="28"/>
          <w:szCs w:val="28"/>
        </w:rPr>
        <w:t xml:space="preserve">1.党员年龄老化，模范作用“难发挥”。目前，50岁以上的老党员将近占49.7%。这些老党员有些身体状况差，“身不由己”，难于发挥模范作用。</w:t>
      </w:r>
    </w:p>
    <w:p>
      <w:pPr>
        <w:ind w:left="0" w:right="0" w:firstLine="560"/>
        <w:spacing w:before="450" w:after="450" w:line="312" w:lineRule="auto"/>
      </w:pPr>
      <w:r>
        <w:rPr>
          <w:rFonts w:ascii="宋体" w:hAnsi="宋体" w:eastAsia="宋体" w:cs="宋体"/>
          <w:color w:val="000"/>
          <w:sz w:val="28"/>
          <w:szCs w:val="28"/>
        </w:rPr>
        <w:t xml:space="preserve">2.党员教育方式不新，学习开展“难奏效”。一些基层党支部对党员教育工作认识不深，重视不够，工作满足于一般号召，习惯于传达文件，读读报刊等老办法、老套套，毫无针对性，党员教育内容脱离党员的思想和工作实际，形式和方法呆板，缺乏创新，难以适应新形势、新任务的需要。</w:t>
      </w:r>
    </w:p>
    <w:p>
      <w:pPr>
        <w:ind w:left="0" w:right="0" w:firstLine="560"/>
        <w:spacing w:before="450" w:after="450" w:line="312" w:lineRule="auto"/>
      </w:pPr>
      <w:r>
        <w:rPr>
          <w:rFonts w:ascii="宋体" w:hAnsi="宋体" w:eastAsia="宋体" w:cs="宋体"/>
          <w:color w:val="000"/>
          <w:sz w:val="28"/>
          <w:szCs w:val="28"/>
        </w:rPr>
        <w:t xml:space="preserve">3.党支部经费较少，党员活动“难开展”。就当前情况看，各个党支部不同程度还面临着许多具体困难，如筹措活动资金难等等，党员活动经费得不到保证，不同程度的影响了党员教育活动的正常开展。</w:t>
      </w:r>
    </w:p>
    <w:p>
      <w:pPr>
        <w:ind w:left="0" w:right="0" w:firstLine="560"/>
        <w:spacing w:before="450" w:after="450" w:line="312" w:lineRule="auto"/>
      </w:pPr>
      <w:r>
        <w:rPr>
          <w:rFonts w:ascii="宋体" w:hAnsi="宋体" w:eastAsia="宋体" w:cs="宋体"/>
          <w:color w:val="000"/>
          <w:sz w:val="28"/>
          <w:szCs w:val="28"/>
        </w:rPr>
        <w:t xml:space="preserve">4.个别党员不注意政治理论学习，理想信念动摇。党性观念淡薄，奉献精神不足，党员的先锋模范作用发挥得不够好。</w:t>
      </w:r>
    </w:p>
    <w:p>
      <w:pPr>
        <w:ind w:left="0" w:right="0" w:firstLine="560"/>
        <w:spacing w:before="450" w:after="450" w:line="312" w:lineRule="auto"/>
      </w:pPr>
      <w:r>
        <w:rPr>
          <w:rFonts w:ascii="宋体" w:hAnsi="宋体" w:eastAsia="宋体" w:cs="宋体"/>
          <w:color w:val="000"/>
          <w:sz w:val="28"/>
          <w:szCs w:val="28"/>
        </w:rPr>
        <w:t xml:space="preserve">5.党务干部思想认识不到位。总支、支部的党务干部基本上是兼职人员，近年来，党建工作任务逐步增多，使少数党务干部把做党务工作看成是份外负担，认为支部工作无职无权，费力不讨好，做思想政治工作压力大，不好做，没乐趣，工作认识不到位，信心不足，有一定畏难情绪，积极性不高，加之业务工作繁忙，对抓业务工作与抓支部工作的关系处理得不够好，使有些支部的“三会一课”制度不够正常。</w:t>
      </w:r>
    </w:p>
    <w:p>
      <w:pPr>
        <w:ind w:left="0" w:right="0" w:firstLine="560"/>
        <w:spacing w:before="450" w:after="450" w:line="312" w:lineRule="auto"/>
      </w:pPr>
      <w:r>
        <w:rPr>
          <w:rFonts w:ascii="宋体" w:hAnsi="宋体" w:eastAsia="宋体" w:cs="宋体"/>
          <w:color w:val="000"/>
          <w:sz w:val="28"/>
          <w:szCs w:val="28"/>
        </w:rPr>
        <w:t xml:space="preserve">新形势下，我们必须坚持以邓小平理论和“三个代表”以及科学发展观等重要思想为指导，以改革的精神，创造性地抓好民政机关基层组织建设，努力形成“一个共识”，建立“二个机制”，抓好“三个工程”。</w:t>
      </w:r>
    </w:p>
    <w:p>
      <w:pPr>
        <w:ind w:left="0" w:right="0" w:firstLine="560"/>
        <w:spacing w:before="450" w:after="450" w:line="312" w:lineRule="auto"/>
      </w:pPr>
      <w:r>
        <w:rPr>
          <w:rFonts w:ascii="宋体" w:hAnsi="宋体" w:eastAsia="宋体" w:cs="宋体"/>
          <w:color w:val="000"/>
          <w:sz w:val="28"/>
          <w:szCs w:val="28"/>
        </w:rPr>
        <w:t xml:space="preserve">(一)形成“一个共识”：即齐抓共管的思想共识。随着改革开放不断深入，保障民生各项工作的不断推进，民政机关的工作内容越来越广，涉及救灾救济、城乡低保、优抚安置、社会福利、民间组织管理、基层政权和社区建设、地名区划与社会事务管理、老龄工作等，这些工作仅仅靠单方面的力量是难以奏效的，必须动员全社会的力量。因此民政机关党员干部要进一步提高认识，转变观念，分工负责，齐抓共管。党组织要充分发挥教育引导、组织协调、监督保障、牵头和表率的作用，民政机关的广大党员干部要努力带头做好综合性的协调工作;民政部门党组要指导好支持好机关党组织建设;各个党支部要调动各方面的积极因素，不断形成机关党建工作的合力。</w:t>
      </w:r>
    </w:p>
    <w:p>
      <w:pPr>
        <w:ind w:left="0" w:right="0" w:firstLine="560"/>
        <w:spacing w:before="450" w:after="450" w:line="312" w:lineRule="auto"/>
      </w:pPr>
      <w:r>
        <w:rPr>
          <w:rFonts w:ascii="宋体" w:hAnsi="宋体" w:eastAsia="宋体" w:cs="宋体"/>
          <w:color w:val="000"/>
          <w:sz w:val="28"/>
          <w:szCs w:val="28"/>
        </w:rPr>
        <w:t xml:space="preserve">(二)建立“二个机制”：即责任机制和激励约束机制。一是强化责任机制。制度建设是规范民政干部行为，提高民政机关党支部整体素质的重要保证。一些后进的支委会班子战斗力不强，其主要原因之一是办事无章、职责不清。因此，要狠抓以民主集中制为重点的制度建设，健全决策程序、议事规则、民主生活会、财务管理、廉洁自律等制度，建立党支部建设责任制，明确机关党政一把手为“直接责任人”的职责，规范制度运作。二是强化激励机制。建立《民政机关党支部目标量化管理考评办法》，进一步完善党支部任期年度工作目标与考核办法，考评结果作为干部使用和奖惩的重要依据，对工作起色大、跨入先进行列的大张旗鼓地表彰，对工作面貌依旧的给予黄牌警告，限期改正，做到“好有奖牌，差有黄牌”。</w:t>
      </w:r>
    </w:p>
    <w:p>
      <w:pPr>
        <w:ind w:left="0" w:right="0" w:firstLine="560"/>
        <w:spacing w:before="450" w:after="450" w:line="312" w:lineRule="auto"/>
      </w:pPr>
      <w:r>
        <w:rPr>
          <w:rFonts w:ascii="宋体" w:hAnsi="宋体" w:eastAsia="宋体" w:cs="宋体"/>
          <w:color w:val="000"/>
          <w:sz w:val="28"/>
          <w:szCs w:val="28"/>
        </w:rPr>
        <w:t xml:space="preserve">(三)抓好“三个工程”：即龙头工程、先锋工程、民心工程。(1)抓龙头工程，加强领导班子建设。重点是优化机关干部结构，高标准选好配强领导班子。(2)抓先锋工程。加强机关党员队伍建设。一是活化党员教育形式。要建立以支部为龙头，以电化教育为手段，以党员活动室为阵地的党员教育网络，充分利用党员电教、“三会一课”、党员谈心会和民主生活会等有效途径，强化党性观念和宗旨意识。二是做好新党员的发展工作。一方面要做到定责定人培养，建立党支部发展党员责任制，对要求入党的机关青年和确定为入党对象的，培养责任要落实到人，实行跟踪培养;另一方面要做到定期定点培训，定期将入党积极分子输送到上级党委安排的培训班进行培训，提高政治理论素质，做到成熟一个发展一个，确保党员质量。(3)抓民心工程。民政部门担负着保障民生的重要职责，大量的工作都是民心工程，通过社会救助，有效保障困难群体的基本生活权益，发挥保障民生的“兜底”作用;通过减灾救灾，全面提高抗灾救灾工作水平，保障受灾群众的基本生活;通过社会福利事业，扶老、助残、救孤、济困、赈灾，提高孤老、孤残、孤儿等特殊群体的保障水平;通过优抚安置，维护优抚安置对象的合法权益;通过促进慈善事业发展，为慈善受助者排忧解难。因此，机关党建工作要围绕中心，服务大局，必须正确处理改革发展稳定的关系，高度重视并着力解决好民生问题;必须高度关注困难群众的基本生活权益，想群众所想、急群众所急、帮群众所需、解群众所困，真正为群众办实事、解难题;必须采取更加有力的措施，推动民政事业与经济社会相互协调，促进全县经济社会又好又快发展。(4)做好廉政文化进机关等工作，努力在民政机关形成一个良好的党建工作氛围。把机关的管理与党员的教育结合起来。要开展创建党员模范岗，进一步动员各方面力量，以党支部为单位，把机关党员组织起来，成立党员两个文明建设的模范岗位，同时要大力开展文化事业，开展丰富多彩、健康有益的文体科教活动，倡导先进文化，推进民政机关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最新党建标语,党建口号怎么写四</w:t>
      </w:r>
    </w:p>
    <w:p>
      <w:pPr>
        <w:ind w:left="0" w:right="0" w:firstLine="560"/>
        <w:spacing w:before="450" w:after="450" w:line="312" w:lineRule="auto"/>
      </w:pPr>
      <w:r>
        <w:rPr>
          <w:rFonts w:ascii="宋体" w:hAnsi="宋体" w:eastAsia="宋体" w:cs="宋体"/>
          <w:color w:val="000"/>
          <w:sz w:val="28"/>
          <w:szCs w:val="28"/>
        </w:rPr>
        <w:t xml:space="preserve">【画面】:镇财政所服务厅、宣传栏、服务监督岗、党员示范岗、财政所自编《民间服务手册》、荣誉室、廉政石版、党员活动室、员工锻炼室…...</w:t>
      </w:r>
    </w:p>
    <w:p>
      <w:pPr>
        <w:ind w:left="0" w:right="0" w:firstLine="560"/>
        <w:spacing w:before="450" w:after="450" w:line="312" w:lineRule="auto"/>
      </w:pPr>
      <w:r>
        <w:rPr>
          <w:rFonts w:ascii="宋体" w:hAnsi="宋体" w:eastAsia="宋体" w:cs="宋体"/>
          <w:color w:val="000"/>
          <w:sz w:val="28"/>
          <w:szCs w:val="28"/>
        </w:rPr>
        <w:t xml:space="preserve">【解说】:有人说党建工作是虚功，乡镇财政所抓住收入，监督，抓住服务，忙得不可开交，没有抓住党建的能力。红花套财政所党支部认为，党建是提高干部素质的基础，党建是凝聚干部力量的载体，党建是创造工作成绩的动力，党建抓住，财政业务工作有旗帜和方向。20_年，该所被评为第二批先进教育活动市级先进党支部、20_年至20_年、连续7年被评为镇、市级先进党支部，支部书记辛丙云同志连续7年获得优秀党务人员的荣誉。</w:t>
      </w:r>
    </w:p>
    <w:p>
      <w:pPr>
        <w:ind w:left="0" w:right="0" w:firstLine="560"/>
        <w:spacing w:before="450" w:after="450" w:line="312" w:lineRule="auto"/>
      </w:pPr>
      <w:r>
        <w:rPr>
          <w:rFonts w:ascii="宋体" w:hAnsi="宋体" w:eastAsia="宋体" w:cs="宋体"/>
          <w:color w:val="000"/>
          <w:sz w:val="28"/>
          <w:szCs w:val="28"/>
        </w:rPr>
        <w:t xml:space="preserve">【同期声音】:财政所支部书记、所长辛丙云:财政所是管理金钱的公司，账户馀额经常达到千万人。镇水利服务中心原主任挪用公款，谋私利，被党纪处分。我们以人为镜，警告同志们珍惜职场和环境，自觉工作不容易，管理金钱责任大，违反纪律不值得，勤奋是最好的。支部一班人真心解放干部思想疙瘩，真情助力干部锻炼成长。干部邹祖国以前是个牌迷，在党支部的引导下，他不仅加入党组织，还离开牌桌勤奋写作，近四年来，在各级新闻媒体上发表了500多篇稿件，连续三年被宜都市委组织部、宣传部、市人民代表大会、市财政局表彰为优秀通讯员。从20_年开始，党支部向入党积极分子冯晓红负担，安排他去镇政府锻炼，去年10月，冯晓红被提拔为党政办公室副主任。</w:t>
      </w:r>
    </w:p>
    <w:p>
      <w:pPr>
        <w:ind w:left="0" w:right="0" w:firstLine="560"/>
        <w:spacing w:before="450" w:after="450" w:line="312" w:lineRule="auto"/>
      </w:pPr>
      <w:r>
        <w:rPr>
          <w:rFonts w:ascii="宋体" w:hAnsi="宋体" w:eastAsia="宋体" w:cs="宋体"/>
          <w:color w:val="000"/>
          <w:sz w:val="28"/>
          <w:szCs w:val="28"/>
        </w:rPr>
        <w:t xml:space="preserve">【画面】:红花套村2600米防洪山洪沟、柑橘精品园、光伏产业园现场、村荣誉室近年获奖，村干部项目兑换场景一角……...</w:t>
      </w:r>
    </w:p>
    <w:p>
      <w:pPr>
        <w:ind w:left="0" w:right="0" w:firstLine="560"/>
        <w:spacing w:before="450" w:after="450" w:line="312" w:lineRule="auto"/>
      </w:pPr>
      <w:r>
        <w:rPr>
          <w:rFonts w:ascii="宋体" w:hAnsi="宋体" w:eastAsia="宋体" w:cs="宋体"/>
          <w:color w:val="000"/>
          <w:sz w:val="28"/>
          <w:szCs w:val="28"/>
        </w:rPr>
        <w:t xml:space="preserve">【解说】:列车跑得快，靠车头带。这句话用于红花套村，真实。20_年12月，42岁的古大贵高票被选为红花套村村委会主任、党总支书记。上任之初，村级债务成为最棘手的难题。当时，全村1057个农户、村委会向农户借款192户、65万元，借款面超过10%。20_年至20_年，两委班抓住精品园建设等项目机会，集中偿还沟、渠道、道路等公共设施用地，2年内偿还农民个人债务，使用4年时间，硬化水泥路面19.7公里，全村主干道硬化率上升到99%的全村405户、1426个村民一次吃自来水300亩核心柑橘精品园挖沟改造土、柑橘园道路硬化等措施，不断提高柑橘质量，辐射带动全村柑橘农接受增收400万元以上的2565米山沟综合治疗，200亩当天晚上，该村召开紧急会议，设立了现场指挥、项目协调、资金兑换等10人以上的工作专业班。连续工作7天，进入200多个农家，通过耐心细致的说服动员，12月18日向业主实现了1周、100亩的约定，被庄光明书记称赞为光速度。</w:t>
      </w:r>
    </w:p>
    <w:p>
      <w:pPr>
        <w:ind w:left="0" w:right="0" w:firstLine="560"/>
        <w:spacing w:before="450" w:after="450" w:line="312" w:lineRule="auto"/>
      </w:pPr>
      <w:r>
        <w:rPr>
          <w:rFonts w:ascii="宋体" w:hAnsi="宋体" w:eastAsia="宋体" w:cs="宋体"/>
          <w:color w:val="000"/>
          <w:sz w:val="28"/>
          <w:szCs w:val="28"/>
        </w:rPr>
        <w:t xml:space="preserve">【同期声】:红花套村七组村民高圣国:近年来，红花套村村容村貌发生了很大变化，村党支部确实有几次回收借款，把泥路变成水泥路，用干净的自来水代替土腥味堰塘水。这个村级的领导人，村民们认为选择正确，大多数人支持村里的两委班工作！</w:t>
      </w:r>
    </w:p>
    <w:p>
      <w:pPr>
        <w:ind w:left="0" w:right="0" w:firstLine="560"/>
        <w:spacing w:before="450" w:after="450" w:line="312" w:lineRule="auto"/>
      </w:pPr>
      <w:r>
        <w:rPr>
          <w:rFonts w:ascii="宋体" w:hAnsi="宋体" w:eastAsia="宋体" w:cs="宋体"/>
          <w:color w:val="000"/>
          <w:sz w:val="28"/>
          <w:szCs w:val="28"/>
        </w:rPr>
        <w:t xml:space="preserve">【画面】:渔洋溪村委会、卢武宜等楼上居民、樱花楼下养鲈鱼养殖示范家庭、鲣鱼养殖收支账簿、正在建设的鲣鱼加工基地、渔洋溪村省级新农村示范村奖牌……...</w:t>
      </w:r>
    </w:p>
    <w:p>
      <w:pPr>
        <w:ind w:left="0" w:right="0" w:firstLine="560"/>
        <w:spacing w:before="450" w:after="450" w:line="312" w:lineRule="auto"/>
      </w:pPr>
      <w:r>
        <w:rPr>
          <w:rFonts w:ascii="宋体" w:hAnsi="宋体" w:eastAsia="宋体" w:cs="宋体"/>
          <w:color w:val="000"/>
          <w:sz w:val="28"/>
          <w:szCs w:val="28"/>
        </w:rPr>
        <w:t xml:space="preserve">【解说】:支部是旗帜。渔洋溪村的品牌，南沙套村的班子，大众不是傻瓜，而是看你们有什么盘子，20_年山尖坡、渔洋溪、南沙套、石桥四个村子撤村集团时村民编写的顺口溜。如何实现合心、合力、合拍？村党支部的一组人访问农民，听取民意，收集民智，结合村情，整理山上变成橘子园，山下变成良田，房后变成小庭院，人平实现柑橘100株，人平实现柑橘1万斤，人平实现纯收入1万张三个一的发展目标。经过10年的奋斗，全村道路硬化率达到99%以上，家家户户吃安全清洁水，做饭无烟，洗澡无盆，上厕所无蚊子，20_年经济总收入3500万元，村民平均纯收入10020元，全村购买私家车38辆，最高80万元，今年省委省政府表扬湖北省新农村建设示范村。党总支书记徐本寿自信地描绘了种养主业产业化、农民居住区化、农民环境城市化、农民代步车化四化发展的新目标。</w:t>
      </w:r>
    </w:p>
    <w:p>
      <w:pPr>
        <w:ind w:left="0" w:right="0" w:firstLine="560"/>
        <w:spacing w:before="450" w:after="450" w:line="312" w:lineRule="auto"/>
      </w:pPr>
      <w:r>
        <w:rPr>
          <w:rFonts w:ascii="宋体" w:hAnsi="宋体" w:eastAsia="宋体" w:cs="宋体"/>
          <w:color w:val="000"/>
          <w:sz w:val="28"/>
          <w:szCs w:val="28"/>
        </w:rPr>
        <w:t xml:space="preserve">【同期声】:渔洋溪村养殖示范家卢武宜:为了支持项目建设，我成了失地农民。村党支部积极向政府补助每个示范家庭5万元，筹集资金10万元以上，地下室配备水质净化、氧气增加设备、远程监视等设施。去年3月买鲣鱼苗花38730元，饲料、自来水等成本69704元，12月卖鱼收入106248元，9个月赚3654元。当初，村里动员我们住在居民点，一个房间有2万8千人，必须和搬家的人重复工作，现在一个房间有5万8千人，还没有现成的基础！</w:t>
      </w:r>
    </w:p>
    <w:p>
      <w:pPr>
        <w:ind w:left="0" w:right="0" w:firstLine="560"/>
        <w:spacing w:before="450" w:after="450" w:line="312" w:lineRule="auto"/>
      </w:pPr>
      <w:r>
        <w:rPr>
          <w:rFonts w:ascii="宋体" w:hAnsi="宋体" w:eastAsia="宋体" w:cs="宋体"/>
          <w:color w:val="000"/>
          <w:sz w:val="28"/>
          <w:szCs w:val="28"/>
        </w:rPr>
        <w:t xml:space="preserve">【画面】:老党员蒋羡德读书笔记、心得体会、个人举办的学习栏红花套粮食管理所退休党员张先楷简陋的住宅、张老为福利院捐赠的彩色电视、汶川地震特别党费证明书宜都忠诚柑橘专业合作社综合服务大楼、党支部活动室、蜡厂房、各级政府给予奖牌……...</w:t>
      </w:r>
    </w:p>
    <w:p>
      <w:pPr>
        <w:ind w:left="0" w:right="0" w:firstLine="560"/>
        <w:spacing w:before="450" w:after="450" w:line="312" w:lineRule="auto"/>
      </w:pPr>
      <w:r>
        <w:rPr>
          <w:rFonts w:ascii="宋体" w:hAnsi="宋体" w:eastAsia="宋体" w:cs="宋体"/>
          <w:color w:val="000"/>
          <w:sz w:val="28"/>
          <w:szCs w:val="28"/>
        </w:rPr>
        <w:t xml:space="preserve">【解说】:党员一盏灯。在红花镇，有几盏明灯引人注目:81岁的老党员蒋羡德被称为学习模板。近3万字，工人手写的学习记录，对只有9年党龄的年轻党员肃然起敬。蒋老还主动担任马王山小学校外政治指导员，近三年来，12次为孩子们讲述自己学习党的理论思想收获的困难党员张先楷是全镇正确的奉献榜样。80岁的张先楷是红花套粮管所的退休员工，自己的生活不富裕。20_年，张老伴因病去世，他深深失去家人后的孤独。重阳节这天，张老将购买了4000多元、37英寸的液晶彩色电视机，自己送给镇福利院的老人，20_年汶川地震，他支付了特别党费600元，20_年玉树地震，他为灾区捐赠了1000元渔洋溪村后备干部、青年党员徐继承不仅自己有钱，还积极带动了村民的财富。20_年，他成立了宜都市忠诚柑橘专业合作社，仅3年，网络本村柑橘农户570户，面积4500多亩，直接销售柑橘5.8万吨以上，销售收入超过1亿元，解决了近600人的劳动力就业，提供了700万元以上的劳务收入</w:t>
      </w:r>
    </w:p>
    <w:p>
      <w:pPr>
        <w:ind w:left="0" w:right="0" w:firstLine="560"/>
        <w:spacing w:before="450" w:after="450" w:line="312" w:lineRule="auto"/>
      </w:pPr>
      <w:r>
        <w:rPr>
          <w:rFonts w:ascii="宋体" w:hAnsi="宋体" w:eastAsia="宋体" w:cs="宋体"/>
          <w:color w:val="000"/>
          <w:sz w:val="28"/>
          <w:szCs w:val="28"/>
        </w:rPr>
        <w:t xml:space="preserve">【同期声】:镇委副书记、镇长姜树林:基础不牢固，动摇。抓住党建是科学发展、超越的基础。宜都市委提出，全省率先进入全国百强，全省率先实现全面小康两个领先目标，作为宜都门户镇的红花套，要瞄准进入全省乡镇20强，沿江突破领导兵的大目标，巩固党建基础，使全镇各级党组织和党员干部始终旗帜鲜明，信念坚定，能力自信，作风坚定，操守端正，面对挑战有勇气，面对问题有能力，面对大众有感情，面对责任</w:t>
      </w:r>
    </w:p>
    <w:p>
      <w:pPr>
        <w:ind w:left="0" w:right="0" w:firstLine="560"/>
        <w:spacing w:before="450" w:after="450" w:line="312" w:lineRule="auto"/>
      </w:pPr>
      <w:r>
        <w:rPr>
          <w:rFonts w:ascii="宋体" w:hAnsi="宋体" w:eastAsia="宋体" w:cs="宋体"/>
          <w:color w:val="000"/>
          <w:sz w:val="28"/>
          <w:szCs w:val="28"/>
        </w:rPr>
        <w:t xml:space="preserve">【画面】:清江绿色产业园土老汉、天峡鲟业两大中国着名商标企业、镇内丰岛集团罐头厂、宏发纸业、光伏产业园、万鑫机械制造厂等企业掠夺，红花镇十二五城乡统一规划巨大展示牌、橙园、车流、人流……...</w:t>
      </w:r>
    </w:p>
    <w:p>
      <w:pPr>
        <w:ind w:left="0" w:right="0" w:firstLine="560"/>
        <w:spacing w:before="450" w:after="450" w:line="312" w:lineRule="auto"/>
      </w:pPr>
      <w:r>
        <w:rPr>
          <w:rFonts w:ascii="宋体" w:hAnsi="宋体" w:eastAsia="宋体" w:cs="宋体"/>
          <w:color w:val="000"/>
          <w:sz w:val="28"/>
          <w:szCs w:val="28"/>
        </w:rPr>
        <w:t xml:space="preserve">【解说】:回顾昨天的发展道路，党建工作的有力支持是必不可少的。展望新的热情跨越，希望党建的花在实力红花套、生态红花套、园林红花套、和谐红花套、幸福红花套的康庄街上开得更加华丽！更多彩！</w:t>
      </w:r>
    </w:p>
    <w:p>
      <w:pPr>
        <w:ind w:left="0" w:right="0" w:firstLine="560"/>
        <w:spacing w:before="450" w:after="450" w:line="312" w:lineRule="auto"/>
      </w:pPr>
      <w:r>
        <w:rPr>
          <w:rFonts w:ascii="宋体" w:hAnsi="宋体" w:eastAsia="宋体" w:cs="宋体"/>
          <w:color w:val="000"/>
          <w:sz w:val="28"/>
          <w:szCs w:val="28"/>
        </w:rPr>
        <w:t xml:space="preserve">总计划:</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剧本剧:</w:t>
      </w:r>
    </w:p>
    <w:p>
      <w:pPr>
        <w:ind w:left="0" w:right="0" w:firstLine="560"/>
        <w:spacing w:before="450" w:after="450" w:line="312" w:lineRule="auto"/>
      </w:pPr>
      <w:r>
        <w:rPr>
          <w:rFonts w:ascii="宋体" w:hAnsi="宋体" w:eastAsia="宋体" w:cs="宋体"/>
          <w:color w:val="000"/>
          <w:sz w:val="28"/>
          <w:szCs w:val="28"/>
        </w:rPr>
        <w:t xml:space="preserve">制片: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2025-06-16T00:34:02+08:00</dcterms:created>
  <dcterms:modified xsi:type="dcterms:W3CDTF">2025-06-16T00:34:02+08:00</dcterms:modified>
</cp:coreProperties>
</file>

<file path=docProps/custom.xml><?xml version="1.0" encoding="utf-8"?>
<Properties xmlns="http://schemas.openxmlformats.org/officeDocument/2006/custom-properties" xmlns:vt="http://schemas.openxmlformats.org/officeDocument/2006/docPropsVTypes"/>
</file>